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B73D" w14:textId="77777777">
      <w:pPr>
        <w:pStyle w:val="Title"/>
        <w:sectPr>
          <w:footerReference w:type="default" r:id="rId10"/>
          <w:pgSz w:w="12240" w:h="15840"/>
          <w:pgMar w:top="1440" w:right="1440" w:bottom="1440" w:left="1440" w:header="708" w:footer="708" w:gutter="0"/>
          <w:cols w:space="708"/>
          <w:docGrid w:linePitch="360"/>
        </w:sectPr>
      </w:pPr>
      <w:bookmarkStart w:id="0" w:name="_Toc120630346"/>
      <w:r>
        <w:t>Years 10-11: Content of Curriculum</w:t>
      </w:r>
      <w:bookmarkEnd w:id="0"/>
    </w:p>
    <w:p w14:paraId="3CF5B73E" w14:textId="77777777">
      <w:pPr>
        <w:tabs>
          <w:tab w:val="left" w:pos="1050"/>
        </w:tabs>
      </w:pPr>
    </w:p>
    <w:sdt>
      <w:sdtPr>
        <w:rPr>
          <w:rFonts w:asciiTheme="minorHAnsi" w:eastAsiaTheme="minorHAnsi" w:hAnsiTheme="minorHAnsi" w:cstheme="minorBidi"/>
          <w:color w:val="auto"/>
          <w:sz w:val="22"/>
          <w:szCs w:val="22"/>
        </w:rPr>
        <w:id w:val="-1670475623"/>
        <w:docPartObj>
          <w:docPartGallery w:val="Table of Contents"/>
          <w:docPartUnique/>
        </w:docPartObj>
      </w:sdtPr>
      <w:sdtEndPr>
        <w:rPr>
          <w:b/>
          <w:bCs/>
          <w:noProof/>
        </w:rPr>
      </w:sdtEndPr>
      <w:sdtContent>
        <w:p w14:paraId="3CF5B73F" w14:textId="77777777">
          <w:pPr>
            <w:pStyle w:val="TOCHeading"/>
          </w:pPr>
          <w:r>
            <w:t>Contents</w:t>
          </w:r>
        </w:p>
        <w:p w14:paraId="3CF5B740" w14:textId="06C7F21E">
          <w:pPr>
            <w:pStyle w:val="TOC1"/>
            <w:tabs>
              <w:tab w:val="right" w:leader="dot" w:pos="9350"/>
            </w:tabs>
            <w:rPr>
              <w:rFonts w:eastAsiaTheme="minorEastAsia"/>
              <w:noProof/>
              <w:lang w:eastAsia="en-GB"/>
            </w:rPr>
          </w:pPr>
          <w:r>
            <w:fldChar w:fldCharType="begin"/>
          </w:r>
          <w:r>
            <w:instrText xml:space="preserve"> TOC \o "1-3" \h \z \u </w:instrText>
          </w:r>
          <w:r>
            <w:fldChar w:fldCharType="separate"/>
          </w:r>
          <w:hyperlink w:anchor="_Toc120630346" w:history="1">
            <w:r>
              <w:rPr>
                <w:rStyle w:val="Hyperlink"/>
                <w:noProof/>
              </w:rPr>
              <w:t>Years 10-11: Content of Curriculum</w:t>
            </w:r>
            <w:r>
              <w:rPr>
                <w:noProof/>
                <w:webHidden/>
              </w:rPr>
              <w:tab/>
            </w:r>
            <w:r>
              <w:rPr>
                <w:noProof/>
                <w:webHidden/>
              </w:rPr>
              <w:fldChar w:fldCharType="begin"/>
            </w:r>
            <w:r>
              <w:rPr>
                <w:noProof/>
                <w:webHidden/>
              </w:rPr>
              <w:instrText xml:space="preserve"> PAGEREF _Toc120630346 \h </w:instrText>
            </w:r>
            <w:r>
              <w:rPr>
                <w:noProof/>
                <w:webHidden/>
              </w:rPr>
            </w:r>
            <w:r>
              <w:rPr>
                <w:noProof/>
                <w:webHidden/>
              </w:rPr>
              <w:fldChar w:fldCharType="separate"/>
            </w:r>
            <w:r>
              <w:rPr>
                <w:noProof/>
                <w:webHidden/>
              </w:rPr>
              <w:t>1</w:t>
            </w:r>
            <w:r>
              <w:rPr>
                <w:noProof/>
                <w:webHidden/>
              </w:rPr>
              <w:fldChar w:fldCharType="end"/>
            </w:r>
          </w:hyperlink>
        </w:p>
        <w:p w14:paraId="3CF5B741" w14:textId="4B0E3D40">
          <w:pPr>
            <w:pStyle w:val="TOC1"/>
            <w:tabs>
              <w:tab w:val="right" w:leader="dot" w:pos="9350"/>
            </w:tabs>
            <w:rPr>
              <w:rFonts w:eastAsiaTheme="minorEastAsia"/>
              <w:noProof/>
              <w:lang w:eastAsia="en-GB"/>
            </w:rPr>
          </w:pPr>
          <w:hyperlink w:anchor="_Toc120630347" w:history="1">
            <w:r>
              <w:rPr>
                <w:rStyle w:val="Hyperlink"/>
                <w:noProof/>
              </w:rPr>
              <w:t>English:</w:t>
            </w:r>
            <w:r>
              <w:rPr>
                <w:noProof/>
                <w:webHidden/>
              </w:rPr>
              <w:tab/>
            </w:r>
            <w:r>
              <w:rPr>
                <w:noProof/>
                <w:webHidden/>
              </w:rPr>
              <w:fldChar w:fldCharType="begin"/>
            </w:r>
            <w:r>
              <w:rPr>
                <w:noProof/>
                <w:webHidden/>
              </w:rPr>
              <w:instrText xml:space="preserve"> PAGEREF _Toc120630347 \h </w:instrText>
            </w:r>
            <w:r>
              <w:rPr>
                <w:noProof/>
                <w:webHidden/>
              </w:rPr>
            </w:r>
            <w:r>
              <w:rPr>
                <w:noProof/>
                <w:webHidden/>
              </w:rPr>
              <w:fldChar w:fldCharType="separate"/>
            </w:r>
            <w:r>
              <w:rPr>
                <w:noProof/>
                <w:webHidden/>
              </w:rPr>
              <w:t>2</w:t>
            </w:r>
            <w:r>
              <w:rPr>
                <w:noProof/>
                <w:webHidden/>
              </w:rPr>
              <w:fldChar w:fldCharType="end"/>
            </w:r>
          </w:hyperlink>
        </w:p>
        <w:p w14:paraId="3CF5B742" w14:textId="3A8D7D87">
          <w:pPr>
            <w:pStyle w:val="TOC2"/>
            <w:tabs>
              <w:tab w:val="right" w:leader="dot" w:pos="9350"/>
            </w:tabs>
            <w:rPr>
              <w:rFonts w:eastAsiaTheme="minorEastAsia"/>
              <w:noProof/>
              <w:lang w:eastAsia="en-GB"/>
            </w:rPr>
          </w:pPr>
          <w:hyperlink w:anchor="_Toc120630348" w:history="1">
            <w:r>
              <w:rPr>
                <w:rStyle w:val="Hyperlink"/>
                <w:noProof/>
              </w:rPr>
              <w:t>English Language:</w:t>
            </w:r>
            <w:r>
              <w:rPr>
                <w:noProof/>
                <w:webHidden/>
              </w:rPr>
              <w:tab/>
            </w:r>
            <w:r>
              <w:rPr>
                <w:noProof/>
                <w:webHidden/>
              </w:rPr>
              <w:fldChar w:fldCharType="begin"/>
            </w:r>
            <w:r>
              <w:rPr>
                <w:noProof/>
                <w:webHidden/>
              </w:rPr>
              <w:instrText xml:space="preserve"> PAGEREF _Toc120630348 \h </w:instrText>
            </w:r>
            <w:r>
              <w:rPr>
                <w:noProof/>
                <w:webHidden/>
              </w:rPr>
            </w:r>
            <w:r>
              <w:rPr>
                <w:noProof/>
                <w:webHidden/>
              </w:rPr>
              <w:fldChar w:fldCharType="separate"/>
            </w:r>
            <w:r>
              <w:rPr>
                <w:noProof/>
                <w:webHidden/>
              </w:rPr>
              <w:t>2</w:t>
            </w:r>
            <w:r>
              <w:rPr>
                <w:noProof/>
                <w:webHidden/>
              </w:rPr>
              <w:fldChar w:fldCharType="end"/>
            </w:r>
          </w:hyperlink>
        </w:p>
        <w:p w14:paraId="3CF5B743" w14:textId="11CD0A4B">
          <w:pPr>
            <w:pStyle w:val="TOC2"/>
            <w:tabs>
              <w:tab w:val="right" w:leader="dot" w:pos="9350"/>
            </w:tabs>
            <w:rPr>
              <w:rFonts w:eastAsiaTheme="minorEastAsia"/>
              <w:noProof/>
              <w:lang w:eastAsia="en-GB"/>
            </w:rPr>
          </w:pPr>
          <w:hyperlink w:anchor="_Toc120630349" w:history="1">
            <w:r>
              <w:rPr>
                <w:rStyle w:val="Hyperlink"/>
                <w:noProof/>
              </w:rPr>
              <w:t>English Literature:</w:t>
            </w:r>
            <w:r>
              <w:rPr>
                <w:noProof/>
                <w:webHidden/>
              </w:rPr>
              <w:tab/>
            </w:r>
            <w:r>
              <w:rPr>
                <w:noProof/>
                <w:webHidden/>
              </w:rPr>
              <w:fldChar w:fldCharType="begin"/>
            </w:r>
            <w:r>
              <w:rPr>
                <w:noProof/>
                <w:webHidden/>
              </w:rPr>
              <w:instrText xml:space="preserve"> PAGEREF _Toc120630349 \h </w:instrText>
            </w:r>
            <w:r>
              <w:rPr>
                <w:noProof/>
                <w:webHidden/>
              </w:rPr>
            </w:r>
            <w:r>
              <w:rPr>
                <w:noProof/>
                <w:webHidden/>
              </w:rPr>
              <w:fldChar w:fldCharType="separate"/>
            </w:r>
            <w:r>
              <w:rPr>
                <w:noProof/>
                <w:webHidden/>
              </w:rPr>
              <w:t>2</w:t>
            </w:r>
            <w:r>
              <w:rPr>
                <w:noProof/>
                <w:webHidden/>
              </w:rPr>
              <w:fldChar w:fldCharType="end"/>
            </w:r>
          </w:hyperlink>
        </w:p>
        <w:p w14:paraId="3CF5B744" w14:textId="509A57B9">
          <w:pPr>
            <w:pStyle w:val="TOC1"/>
            <w:tabs>
              <w:tab w:val="right" w:leader="dot" w:pos="9350"/>
            </w:tabs>
            <w:rPr>
              <w:rFonts w:eastAsiaTheme="minorEastAsia"/>
              <w:noProof/>
              <w:lang w:eastAsia="en-GB"/>
            </w:rPr>
          </w:pPr>
          <w:hyperlink w:anchor="_Toc120630350" w:history="1">
            <w:r>
              <w:rPr>
                <w:rStyle w:val="Hyperlink"/>
                <w:noProof/>
              </w:rPr>
              <w:t>Maths:</w:t>
            </w:r>
            <w:r>
              <w:rPr>
                <w:noProof/>
                <w:webHidden/>
              </w:rPr>
              <w:tab/>
            </w:r>
            <w:r>
              <w:rPr>
                <w:noProof/>
                <w:webHidden/>
              </w:rPr>
              <w:fldChar w:fldCharType="begin"/>
            </w:r>
            <w:r>
              <w:rPr>
                <w:noProof/>
                <w:webHidden/>
              </w:rPr>
              <w:instrText xml:space="preserve"> PAGEREF _Toc120630350 \h </w:instrText>
            </w:r>
            <w:r>
              <w:rPr>
                <w:noProof/>
                <w:webHidden/>
              </w:rPr>
            </w:r>
            <w:r>
              <w:rPr>
                <w:noProof/>
                <w:webHidden/>
              </w:rPr>
              <w:fldChar w:fldCharType="separate"/>
            </w:r>
            <w:r>
              <w:rPr>
                <w:noProof/>
                <w:webHidden/>
              </w:rPr>
              <w:t>3</w:t>
            </w:r>
            <w:r>
              <w:rPr>
                <w:noProof/>
                <w:webHidden/>
              </w:rPr>
              <w:fldChar w:fldCharType="end"/>
            </w:r>
          </w:hyperlink>
        </w:p>
        <w:p w14:paraId="3CF5B745" w14:textId="250CD3C2">
          <w:pPr>
            <w:pStyle w:val="TOC1"/>
            <w:tabs>
              <w:tab w:val="right" w:leader="dot" w:pos="9350"/>
            </w:tabs>
            <w:rPr>
              <w:rFonts w:eastAsiaTheme="minorEastAsia"/>
              <w:noProof/>
              <w:lang w:eastAsia="en-GB"/>
            </w:rPr>
          </w:pPr>
          <w:hyperlink w:anchor="_Toc120630351" w:history="1">
            <w:r>
              <w:rPr>
                <w:rStyle w:val="Hyperlink"/>
                <w:noProof/>
              </w:rPr>
              <w:t>Science (Combined):</w:t>
            </w:r>
            <w:r>
              <w:rPr>
                <w:noProof/>
                <w:webHidden/>
              </w:rPr>
              <w:tab/>
            </w:r>
            <w:r>
              <w:rPr>
                <w:noProof/>
                <w:webHidden/>
              </w:rPr>
              <w:fldChar w:fldCharType="begin"/>
            </w:r>
            <w:r>
              <w:rPr>
                <w:noProof/>
                <w:webHidden/>
              </w:rPr>
              <w:instrText xml:space="preserve"> PAGEREF _Toc120630351 \h </w:instrText>
            </w:r>
            <w:r>
              <w:rPr>
                <w:noProof/>
                <w:webHidden/>
              </w:rPr>
            </w:r>
            <w:r>
              <w:rPr>
                <w:noProof/>
                <w:webHidden/>
              </w:rPr>
              <w:fldChar w:fldCharType="separate"/>
            </w:r>
            <w:r>
              <w:rPr>
                <w:noProof/>
                <w:webHidden/>
              </w:rPr>
              <w:t>4</w:t>
            </w:r>
            <w:r>
              <w:rPr>
                <w:noProof/>
                <w:webHidden/>
              </w:rPr>
              <w:fldChar w:fldCharType="end"/>
            </w:r>
          </w:hyperlink>
        </w:p>
        <w:p w14:paraId="3CF5B746" w14:textId="2AD8E2C5">
          <w:pPr>
            <w:pStyle w:val="TOC1"/>
            <w:tabs>
              <w:tab w:val="right" w:leader="dot" w:pos="9350"/>
            </w:tabs>
            <w:rPr>
              <w:rFonts w:eastAsiaTheme="minorEastAsia"/>
              <w:noProof/>
              <w:lang w:eastAsia="en-GB"/>
            </w:rPr>
          </w:pPr>
          <w:hyperlink w:anchor="_Toc120630352" w:history="1">
            <w:r>
              <w:rPr>
                <w:rStyle w:val="Hyperlink"/>
                <w:noProof/>
              </w:rPr>
              <w:t>Science (Triple):</w:t>
            </w:r>
            <w:r>
              <w:rPr>
                <w:noProof/>
                <w:webHidden/>
              </w:rPr>
              <w:tab/>
            </w:r>
            <w:r>
              <w:rPr>
                <w:noProof/>
                <w:webHidden/>
              </w:rPr>
              <w:fldChar w:fldCharType="begin"/>
            </w:r>
            <w:r>
              <w:rPr>
                <w:noProof/>
                <w:webHidden/>
              </w:rPr>
              <w:instrText xml:space="preserve"> PAGEREF _Toc120630352 \h </w:instrText>
            </w:r>
            <w:r>
              <w:rPr>
                <w:noProof/>
                <w:webHidden/>
              </w:rPr>
            </w:r>
            <w:r>
              <w:rPr>
                <w:noProof/>
                <w:webHidden/>
              </w:rPr>
              <w:fldChar w:fldCharType="separate"/>
            </w:r>
            <w:r>
              <w:rPr>
                <w:noProof/>
                <w:webHidden/>
              </w:rPr>
              <w:t>4</w:t>
            </w:r>
            <w:r>
              <w:rPr>
                <w:noProof/>
                <w:webHidden/>
              </w:rPr>
              <w:fldChar w:fldCharType="end"/>
            </w:r>
          </w:hyperlink>
        </w:p>
        <w:p w14:paraId="3CF5B747" w14:textId="1F9F976E">
          <w:pPr>
            <w:pStyle w:val="TOC1"/>
            <w:tabs>
              <w:tab w:val="right" w:leader="dot" w:pos="9350"/>
            </w:tabs>
            <w:rPr>
              <w:rFonts w:eastAsiaTheme="minorEastAsia"/>
              <w:noProof/>
              <w:lang w:eastAsia="en-GB"/>
            </w:rPr>
          </w:pPr>
          <w:hyperlink w:anchor="_Toc120630353" w:history="1">
            <w:r>
              <w:rPr>
                <w:rStyle w:val="Hyperlink"/>
                <w:noProof/>
              </w:rPr>
              <w:t>History:</w:t>
            </w:r>
            <w:r>
              <w:rPr>
                <w:noProof/>
                <w:webHidden/>
              </w:rPr>
              <w:tab/>
            </w:r>
            <w:r>
              <w:rPr>
                <w:noProof/>
                <w:webHidden/>
              </w:rPr>
              <w:fldChar w:fldCharType="begin"/>
            </w:r>
            <w:r>
              <w:rPr>
                <w:noProof/>
                <w:webHidden/>
              </w:rPr>
              <w:instrText xml:space="preserve"> PAGEREF _Toc120630353 \h </w:instrText>
            </w:r>
            <w:r>
              <w:rPr>
                <w:noProof/>
                <w:webHidden/>
              </w:rPr>
            </w:r>
            <w:r>
              <w:rPr>
                <w:noProof/>
                <w:webHidden/>
              </w:rPr>
              <w:fldChar w:fldCharType="separate"/>
            </w:r>
            <w:r>
              <w:rPr>
                <w:noProof/>
                <w:webHidden/>
              </w:rPr>
              <w:t>5</w:t>
            </w:r>
            <w:r>
              <w:rPr>
                <w:noProof/>
                <w:webHidden/>
              </w:rPr>
              <w:fldChar w:fldCharType="end"/>
            </w:r>
          </w:hyperlink>
        </w:p>
        <w:p w14:paraId="3CF5B748" w14:textId="1951FE2C">
          <w:pPr>
            <w:pStyle w:val="TOC1"/>
            <w:tabs>
              <w:tab w:val="right" w:leader="dot" w:pos="9350"/>
            </w:tabs>
            <w:rPr>
              <w:rFonts w:eastAsiaTheme="minorEastAsia"/>
              <w:noProof/>
              <w:lang w:eastAsia="en-GB"/>
            </w:rPr>
          </w:pPr>
          <w:hyperlink w:anchor="_Toc120630354" w:history="1">
            <w:r>
              <w:rPr>
                <w:rStyle w:val="Hyperlink"/>
                <w:noProof/>
              </w:rPr>
              <w:t>Geography:</w:t>
            </w:r>
            <w:r>
              <w:rPr>
                <w:noProof/>
                <w:webHidden/>
              </w:rPr>
              <w:tab/>
            </w:r>
            <w:r>
              <w:rPr>
                <w:noProof/>
                <w:webHidden/>
              </w:rPr>
              <w:fldChar w:fldCharType="begin"/>
            </w:r>
            <w:r>
              <w:rPr>
                <w:noProof/>
                <w:webHidden/>
              </w:rPr>
              <w:instrText xml:space="preserve"> PAGEREF _Toc120630354 \h </w:instrText>
            </w:r>
            <w:r>
              <w:rPr>
                <w:noProof/>
                <w:webHidden/>
              </w:rPr>
            </w:r>
            <w:r>
              <w:rPr>
                <w:noProof/>
                <w:webHidden/>
              </w:rPr>
              <w:fldChar w:fldCharType="separate"/>
            </w:r>
            <w:r>
              <w:rPr>
                <w:noProof/>
                <w:webHidden/>
              </w:rPr>
              <w:t>6</w:t>
            </w:r>
            <w:r>
              <w:rPr>
                <w:noProof/>
                <w:webHidden/>
              </w:rPr>
              <w:fldChar w:fldCharType="end"/>
            </w:r>
          </w:hyperlink>
        </w:p>
        <w:p w14:paraId="3CF5B749" w14:textId="3CFD8CF3">
          <w:pPr>
            <w:pStyle w:val="TOC1"/>
            <w:tabs>
              <w:tab w:val="right" w:leader="dot" w:pos="9350"/>
            </w:tabs>
            <w:rPr>
              <w:rFonts w:eastAsiaTheme="minorEastAsia"/>
              <w:noProof/>
              <w:lang w:eastAsia="en-GB"/>
            </w:rPr>
          </w:pPr>
          <w:hyperlink w:anchor="_Toc120630355" w:history="1">
            <w:r>
              <w:rPr>
                <w:rStyle w:val="Hyperlink"/>
                <w:noProof/>
              </w:rPr>
              <w:t>RE:</w:t>
            </w:r>
            <w:r>
              <w:rPr>
                <w:noProof/>
                <w:webHidden/>
              </w:rPr>
              <w:tab/>
            </w:r>
            <w:r>
              <w:rPr>
                <w:noProof/>
                <w:webHidden/>
              </w:rPr>
              <w:fldChar w:fldCharType="begin"/>
            </w:r>
            <w:r>
              <w:rPr>
                <w:noProof/>
                <w:webHidden/>
              </w:rPr>
              <w:instrText xml:space="preserve"> PAGEREF _Toc120630355 \h </w:instrText>
            </w:r>
            <w:r>
              <w:rPr>
                <w:noProof/>
                <w:webHidden/>
              </w:rPr>
            </w:r>
            <w:r>
              <w:rPr>
                <w:noProof/>
                <w:webHidden/>
              </w:rPr>
              <w:fldChar w:fldCharType="separate"/>
            </w:r>
            <w:r>
              <w:rPr>
                <w:noProof/>
                <w:webHidden/>
              </w:rPr>
              <w:t>7</w:t>
            </w:r>
            <w:r>
              <w:rPr>
                <w:noProof/>
                <w:webHidden/>
              </w:rPr>
              <w:fldChar w:fldCharType="end"/>
            </w:r>
          </w:hyperlink>
        </w:p>
        <w:p w14:paraId="3CF5B74A" w14:textId="530AF5BE">
          <w:pPr>
            <w:pStyle w:val="TOC1"/>
            <w:tabs>
              <w:tab w:val="right" w:leader="dot" w:pos="9350"/>
            </w:tabs>
            <w:rPr>
              <w:rFonts w:eastAsiaTheme="minorEastAsia"/>
              <w:noProof/>
              <w:lang w:eastAsia="en-GB"/>
            </w:rPr>
          </w:pPr>
          <w:hyperlink w:anchor="_Toc120630356" w:history="1">
            <w:r>
              <w:rPr>
                <w:rStyle w:val="Hyperlink"/>
                <w:noProof/>
              </w:rPr>
              <w:t>French:</w:t>
            </w:r>
            <w:r>
              <w:rPr>
                <w:noProof/>
                <w:webHidden/>
              </w:rPr>
              <w:tab/>
            </w:r>
            <w:r>
              <w:rPr>
                <w:noProof/>
                <w:webHidden/>
              </w:rPr>
              <w:fldChar w:fldCharType="begin"/>
            </w:r>
            <w:r>
              <w:rPr>
                <w:noProof/>
                <w:webHidden/>
              </w:rPr>
              <w:instrText xml:space="preserve"> PAGEREF _Toc120630356 \h </w:instrText>
            </w:r>
            <w:r>
              <w:rPr>
                <w:noProof/>
                <w:webHidden/>
              </w:rPr>
            </w:r>
            <w:r>
              <w:rPr>
                <w:noProof/>
                <w:webHidden/>
              </w:rPr>
              <w:fldChar w:fldCharType="separate"/>
            </w:r>
            <w:r>
              <w:rPr>
                <w:noProof/>
                <w:webHidden/>
              </w:rPr>
              <w:t>8</w:t>
            </w:r>
            <w:r>
              <w:rPr>
                <w:noProof/>
                <w:webHidden/>
              </w:rPr>
              <w:fldChar w:fldCharType="end"/>
            </w:r>
          </w:hyperlink>
        </w:p>
        <w:p w14:paraId="3CF5B74B" w14:textId="327BC414">
          <w:pPr>
            <w:pStyle w:val="TOC1"/>
            <w:tabs>
              <w:tab w:val="right" w:leader="dot" w:pos="9350"/>
            </w:tabs>
            <w:rPr>
              <w:rFonts w:eastAsiaTheme="minorEastAsia"/>
              <w:noProof/>
              <w:lang w:eastAsia="en-GB"/>
            </w:rPr>
          </w:pPr>
          <w:hyperlink w:anchor="_Toc120630357" w:history="1">
            <w:r>
              <w:rPr>
                <w:rStyle w:val="Hyperlink"/>
                <w:noProof/>
              </w:rPr>
              <w:t>German:</w:t>
            </w:r>
            <w:r>
              <w:rPr>
                <w:noProof/>
                <w:webHidden/>
              </w:rPr>
              <w:tab/>
            </w:r>
            <w:r>
              <w:rPr>
                <w:noProof/>
                <w:webHidden/>
              </w:rPr>
              <w:fldChar w:fldCharType="begin"/>
            </w:r>
            <w:r>
              <w:rPr>
                <w:noProof/>
                <w:webHidden/>
              </w:rPr>
              <w:instrText xml:space="preserve"> PAGEREF _Toc120630357 \h </w:instrText>
            </w:r>
            <w:r>
              <w:rPr>
                <w:noProof/>
                <w:webHidden/>
              </w:rPr>
            </w:r>
            <w:r>
              <w:rPr>
                <w:noProof/>
                <w:webHidden/>
              </w:rPr>
              <w:fldChar w:fldCharType="separate"/>
            </w:r>
            <w:r>
              <w:rPr>
                <w:noProof/>
                <w:webHidden/>
              </w:rPr>
              <w:t>9</w:t>
            </w:r>
            <w:r>
              <w:rPr>
                <w:noProof/>
                <w:webHidden/>
              </w:rPr>
              <w:fldChar w:fldCharType="end"/>
            </w:r>
          </w:hyperlink>
        </w:p>
        <w:p w14:paraId="3CF5B74C" w14:textId="04EA4486">
          <w:pPr>
            <w:pStyle w:val="TOC1"/>
            <w:tabs>
              <w:tab w:val="right" w:leader="dot" w:pos="9350"/>
            </w:tabs>
            <w:rPr>
              <w:rFonts w:eastAsiaTheme="minorEastAsia"/>
              <w:noProof/>
              <w:lang w:eastAsia="en-GB"/>
            </w:rPr>
          </w:pPr>
          <w:hyperlink w:anchor="_Toc120630358" w:history="1">
            <w:r>
              <w:rPr>
                <w:rStyle w:val="Hyperlink"/>
                <w:noProof/>
              </w:rPr>
              <w:t>Spanish:</w:t>
            </w:r>
            <w:r>
              <w:rPr>
                <w:noProof/>
                <w:webHidden/>
              </w:rPr>
              <w:tab/>
            </w:r>
            <w:r>
              <w:rPr>
                <w:noProof/>
                <w:webHidden/>
              </w:rPr>
              <w:fldChar w:fldCharType="begin"/>
            </w:r>
            <w:r>
              <w:rPr>
                <w:noProof/>
                <w:webHidden/>
              </w:rPr>
              <w:instrText xml:space="preserve"> PAGEREF _Toc120630358 \h </w:instrText>
            </w:r>
            <w:r>
              <w:rPr>
                <w:noProof/>
                <w:webHidden/>
              </w:rPr>
            </w:r>
            <w:r>
              <w:rPr>
                <w:noProof/>
                <w:webHidden/>
              </w:rPr>
              <w:fldChar w:fldCharType="separate"/>
            </w:r>
            <w:r>
              <w:rPr>
                <w:noProof/>
                <w:webHidden/>
              </w:rPr>
              <w:t>10</w:t>
            </w:r>
            <w:r>
              <w:rPr>
                <w:noProof/>
                <w:webHidden/>
              </w:rPr>
              <w:fldChar w:fldCharType="end"/>
            </w:r>
          </w:hyperlink>
        </w:p>
        <w:p w14:paraId="3CF5B74D" w14:textId="61220CF1">
          <w:pPr>
            <w:pStyle w:val="TOC1"/>
            <w:tabs>
              <w:tab w:val="right" w:leader="dot" w:pos="9350"/>
            </w:tabs>
            <w:rPr>
              <w:rFonts w:eastAsiaTheme="minorEastAsia"/>
              <w:noProof/>
              <w:lang w:eastAsia="en-GB"/>
            </w:rPr>
          </w:pPr>
          <w:hyperlink w:anchor="_Toc120630359" w:history="1">
            <w:r>
              <w:rPr>
                <w:rStyle w:val="Hyperlink"/>
                <w:noProof/>
              </w:rPr>
              <w:t>SPIRIT:</w:t>
            </w:r>
            <w:r>
              <w:rPr>
                <w:noProof/>
                <w:webHidden/>
              </w:rPr>
              <w:tab/>
            </w:r>
            <w:r>
              <w:rPr>
                <w:noProof/>
                <w:webHidden/>
              </w:rPr>
              <w:fldChar w:fldCharType="begin"/>
            </w:r>
            <w:r>
              <w:rPr>
                <w:noProof/>
                <w:webHidden/>
              </w:rPr>
              <w:instrText xml:space="preserve"> PAGEREF _Toc120630359 \h </w:instrText>
            </w:r>
            <w:r>
              <w:rPr>
                <w:noProof/>
                <w:webHidden/>
              </w:rPr>
            </w:r>
            <w:r>
              <w:rPr>
                <w:noProof/>
                <w:webHidden/>
              </w:rPr>
              <w:fldChar w:fldCharType="separate"/>
            </w:r>
            <w:r>
              <w:rPr>
                <w:noProof/>
                <w:webHidden/>
              </w:rPr>
              <w:t>11</w:t>
            </w:r>
            <w:r>
              <w:rPr>
                <w:noProof/>
                <w:webHidden/>
              </w:rPr>
              <w:fldChar w:fldCharType="end"/>
            </w:r>
          </w:hyperlink>
        </w:p>
        <w:p w14:paraId="3CF5B74E" w14:textId="1CF2E04F">
          <w:pPr>
            <w:pStyle w:val="TOC1"/>
            <w:tabs>
              <w:tab w:val="right" w:leader="dot" w:pos="9350"/>
            </w:tabs>
            <w:rPr>
              <w:rFonts w:eastAsiaTheme="minorEastAsia"/>
              <w:noProof/>
              <w:lang w:eastAsia="en-GB"/>
            </w:rPr>
          </w:pPr>
          <w:hyperlink w:anchor="_Toc120630360" w:history="1">
            <w:r>
              <w:rPr>
                <w:rStyle w:val="Hyperlink"/>
                <w:noProof/>
              </w:rPr>
              <w:t>Core PE:</w:t>
            </w:r>
            <w:r>
              <w:rPr>
                <w:noProof/>
                <w:webHidden/>
              </w:rPr>
              <w:tab/>
            </w:r>
            <w:r>
              <w:rPr>
                <w:noProof/>
                <w:webHidden/>
              </w:rPr>
              <w:fldChar w:fldCharType="begin"/>
            </w:r>
            <w:r>
              <w:rPr>
                <w:noProof/>
                <w:webHidden/>
              </w:rPr>
              <w:instrText xml:space="preserve"> PAGEREF _Toc120630360 \h </w:instrText>
            </w:r>
            <w:r>
              <w:rPr>
                <w:noProof/>
                <w:webHidden/>
              </w:rPr>
            </w:r>
            <w:r>
              <w:rPr>
                <w:noProof/>
                <w:webHidden/>
              </w:rPr>
              <w:fldChar w:fldCharType="separate"/>
            </w:r>
            <w:r>
              <w:rPr>
                <w:noProof/>
                <w:webHidden/>
              </w:rPr>
              <w:t>11</w:t>
            </w:r>
            <w:r>
              <w:rPr>
                <w:noProof/>
                <w:webHidden/>
              </w:rPr>
              <w:fldChar w:fldCharType="end"/>
            </w:r>
          </w:hyperlink>
        </w:p>
        <w:p w14:paraId="3CF5B74F" w14:textId="462BDCBD">
          <w:pPr>
            <w:pStyle w:val="TOC1"/>
            <w:tabs>
              <w:tab w:val="right" w:leader="dot" w:pos="9350"/>
            </w:tabs>
            <w:rPr>
              <w:rFonts w:eastAsiaTheme="minorEastAsia"/>
              <w:noProof/>
              <w:lang w:eastAsia="en-GB"/>
            </w:rPr>
          </w:pPr>
          <w:hyperlink w:anchor="_Toc120630361" w:history="1">
            <w:r>
              <w:rPr>
                <w:rStyle w:val="Hyperlink"/>
                <w:noProof/>
              </w:rPr>
              <w:t>Product Design:</w:t>
            </w:r>
            <w:r>
              <w:rPr>
                <w:noProof/>
                <w:webHidden/>
              </w:rPr>
              <w:tab/>
            </w:r>
            <w:r>
              <w:rPr>
                <w:noProof/>
                <w:webHidden/>
              </w:rPr>
              <w:fldChar w:fldCharType="begin"/>
            </w:r>
            <w:r>
              <w:rPr>
                <w:noProof/>
                <w:webHidden/>
              </w:rPr>
              <w:instrText xml:space="preserve"> PAGEREF _Toc120630361 \h </w:instrText>
            </w:r>
            <w:r>
              <w:rPr>
                <w:noProof/>
                <w:webHidden/>
              </w:rPr>
            </w:r>
            <w:r>
              <w:rPr>
                <w:noProof/>
                <w:webHidden/>
              </w:rPr>
              <w:fldChar w:fldCharType="separate"/>
            </w:r>
            <w:r>
              <w:rPr>
                <w:noProof/>
                <w:webHidden/>
              </w:rPr>
              <w:t>11</w:t>
            </w:r>
            <w:r>
              <w:rPr>
                <w:noProof/>
                <w:webHidden/>
              </w:rPr>
              <w:fldChar w:fldCharType="end"/>
            </w:r>
          </w:hyperlink>
        </w:p>
        <w:p w14:paraId="3CF5B750" w14:textId="31EC0A05">
          <w:pPr>
            <w:pStyle w:val="TOC1"/>
            <w:tabs>
              <w:tab w:val="right" w:leader="dot" w:pos="9350"/>
            </w:tabs>
            <w:rPr>
              <w:rFonts w:eastAsiaTheme="minorEastAsia"/>
              <w:noProof/>
              <w:lang w:eastAsia="en-GB"/>
            </w:rPr>
          </w:pPr>
          <w:hyperlink w:anchor="_Toc120630362" w:history="1">
            <w:r>
              <w:rPr>
                <w:rStyle w:val="Hyperlink"/>
                <w:noProof/>
              </w:rPr>
              <w:t>Food and Nutrition:</w:t>
            </w:r>
            <w:r>
              <w:rPr>
                <w:noProof/>
                <w:webHidden/>
              </w:rPr>
              <w:tab/>
            </w:r>
            <w:r>
              <w:rPr>
                <w:noProof/>
                <w:webHidden/>
              </w:rPr>
              <w:fldChar w:fldCharType="begin"/>
            </w:r>
            <w:r>
              <w:rPr>
                <w:noProof/>
                <w:webHidden/>
              </w:rPr>
              <w:instrText xml:space="preserve"> PAGEREF _Toc120630362 \h </w:instrText>
            </w:r>
            <w:r>
              <w:rPr>
                <w:noProof/>
                <w:webHidden/>
              </w:rPr>
            </w:r>
            <w:r>
              <w:rPr>
                <w:noProof/>
                <w:webHidden/>
              </w:rPr>
              <w:fldChar w:fldCharType="separate"/>
            </w:r>
            <w:r>
              <w:rPr>
                <w:noProof/>
                <w:webHidden/>
              </w:rPr>
              <w:t>13</w:t>
            </w:r>
            <w:r>
              <w:rPr>
                <w:noProof/>
                <w:webHidden/>
              </w:rPr>
              <w:fldChar w:fldCharType="end"/>
            </w:r>
          </w:hyperlink>
        </w:p>
        <w:p w14:paraId="3CF5B751" w14:textId="5E6E7A1E">
          <w:pPr>
            <w:pStyle w:val="TOC1"/>
            <w:tabs>
              <w:tab w:val="right" w:leader="dot" w:pos="9350"/>
            </w:tabs>
            <w:rPr>
              <w:rFonts w:eastAsiaTheme="minorEastAsia"/>
              <w:noProof/>
              <w:lang w:eastAsia="en-GB"/>
            </w:rPr>
          </w:pPr>
          <w:hyperlink w:anchor="_Toc120630363" w:history="1">
            <w:r>
              <w:rPr>
                <w:rStyle w:val="Hyperlink"/>
                <w:noProof/>
              </w:rPr>
              <w:t>Art:</w:t>
            </w:r>
            <w:r>
              <w:rPr>
                <w:noProof/>
                <w:webHidden/>
              </w:rPr>
              <w:tab/>
            </w:r>
            <w:r>
              <w:rPr>
                <w:noProof/>
                <w:webHidden/>
              </w:rPr>
              <w:fldChar w:fldCharType="begin"/>
            </w:r>
            <w:r>
              <w:rPr>
                <w:noProof/>
                <w:webHidden/>
              </w:rPr>
              <w:instrText xml:space="preserve"> PAGEREF _Toc120630363 \h </w:instrText>
            </w:r>
            <w:r>
              <w:rPr>
                <w:noProof/>
                <w:webHidden/>
              </w:rPr>
            </w:r>
            <w:r>
              <w:rPr>
                <w:noProof/>
                <w:webHidden/>
              </w:rPr>
              <w:fldChar w:fldCharType="separate"/>
            </w:r>
            <w:r>
              <w:rPr>
                <w:noProof/>
                <w:webHidden/>
              </w:rPr>
              <w:t>13</w:t>
            </w:r>
            <w:r>
              <w:rPr>
                <w:noProof/>
                <w:webHidden/>
              </w:rPr>
              <w:fldChar w:fldCharType="end"/>
            </w:r>
          </w:hyperlink>
        </w:p>
        <w:p w14:paraId="3CF5B752" w14:textId="4010926B">
          <w:pPr>
            <w:pStyle w:val="TOC1"/>
            <w:tabs>
              <w:tab w:val="right" w:leader="dot" w:pos="9350"/>
            </w:tabs>
            <w:rPr>
              <w:rFonts w:eastAsiaTheme="minorEastAsia"/>
              <w:noProof/>
              <w:lang w:eastAsia="en-GB"/>
            </w:rPr>
          </w:pPr>
          <w:hyperlink w:anchor="_Toc120630364" w:history="1">
            <w:r>
              <w:rPr>
                <w:rStyle w:val="Hyperlink"/>
                <w:noProof/>
              </w:rPr>
              <w:t>Drama:</w:t>
            </w:r>
            <w:r>
              <w:rPr>
                <w:noProof/>
                <w:webHidden/>
              </w:rPr>
              <w:tab/>
            </w:r>
            <w:r>
              <w:rPr>
                <w:noProof/>
                <w:webHidden/>
              </w:rPr>
              <w:fldChar w:fldCharType="begin"/>
            </w:r>
            <w:r>
              <w:rPr>
                <w:noProof/>
                <w:webHidden/>
              </w:rPr>
              <w:instrText xml:space="preserve"> PAGEREF _Toc120630364 \h </w:instrText>
            </w:r>
            <w:r>
              <w:rPr>
                <w:noProof/>
                <w:webHidden/>
              </w:rPr>
            </w:r>
            <w:r>
              <w:rPr>
                <w:noProof/>
                <w:webHidden/>
              </w:rPr>
              <w:fldChar w:fldCharType="separate"/>
            </w:r>
            <w:r>
              <w:rPr>
                <w:noProof/>
                <w:webHidden/>
              </w:rPr>
              <w:t>14</w:t>
            </w:r>
            <w:r>
              <w:rPr>
                <w:noProof/>
                <w:webHidden/>
              </w:rPr>
              <w:fldChar w:fldCharType="end"/>
            </w:r>
          </w:hyperlink>
        </w:p>
        <w:p w14:paraId="3CF5B753" w14:textId="31CE7885">
          <w:pPr>
            <w:pStyle w:val="TOC1"/>
            <w:tabs>
              <w:tab w:val="right" w:leader="dot" w:pos="9350"/>
            </w:tabs>
            <w:rPr>
              <w:rFonts w:eastAsiaTheme="minorEastAsia"/>
              <w:noProof/>
              <w:lang w:eastAsia="en-GB"/>
            </w:rPr>
          </w:pPr>
          <w:hyperlink w:anchor="_Toc120630365" w:history="1">
            <w:r>
              <w:rPr>
                <w:rStyle w:val="Hyperlink"/>
                <w:noProof/>
              </w:rPr>
              <w:t>Music:</w:t>
            </w:r>
            <w:r>
              <w:rPr>
                <w:noProof/>
                <w:webHidden/>
              </w:rPr>
              <w:tab/>
            </w:r>
            <w:r>
              <w:rPr>
                <w:noProof/>
                <w:webHidden/>
              </w:rPr>
              <w:fldChar w:fldCharType="begin"/>
            </w:r>
            <w:r>
              <w:rPr>
                <w:noProof/>
                <w:webHidden/>
              </w:rPr>
              <w:instrText xml:space="preserve"> PAGEREF _Toc120630365 \h </w:instrText>
            </w:r>
            <w:r>
              <w:rPr>
                <w:noProof/>
                <w:webHidden/>
              </w:rPr>
            </w:r>
            <w:r>
              <w:rPr>
                <w:noProof/>
                <w:webHidden/>
              </w:rPr>
              <w:fldChar w:fldCharType="separate"/>
            </w:r>
            <w:r>
              <w:rPr>
                <w:noProof/>
                <w:webHidden/>
              </w:rPr>
              <w:t>16</w:t>
            </w:r>
            <w:r>
              <w:rPr>
                <w:noProof/>
                <w:webHidden/>
              </w:rPr>
              <w:fldChar w:fldCharType="end"/>
            </w:r>
          </w:hyperlink>
        </w:p>
        <w:p w14:paraId="3CF5B754" w14:textId="627A1191">
          <w:pPr>
            <w:pStyle w:val="TOC1"/>
            <w:tabs>
              <w:tab w:val="right" w:leader="dot" w:pos="9350"/>
            </w:tabs>
            <w:rPr>
              <w:rFonts w:eastAsiaTheme="minorEastAsia"/>
              <w:noProof/>
              <w:lang w:eastAsia="en-GB"/>
            </w:rPr>
          </w:pPr>
          <w:hyperlink w:anchor="_Toc120630366" w:history="1">
            <w:r>
              <w:rPr>
                <w:rStyle w:val="Hyperlink"/>
                <w:noProof/>
              </w:rPr>
              <w:t>Computer Science:</w:t>
            </w:r>
            <w:r>
              <w:rPr>
                <w:noProof/>
                <w:webHidden/>
              </w:rPr>
              <w:tab/>
            </w:r>
            <w:r>
              <w:rPr>
                <w:noProof/>
                <w:webHidden/>
              </w:rPr>
              <w:fldChar w:fldCharType="begin"/>
            </w:r>
            <w:r>
              <w:rPr>
                <w:noProof/>
                <w:webHidden/>
              </w:rPr>
              <w:instrText xml:space="preserve"> PAGEREF _Toc120630366 \h </w:instrText>
            </w:r>
            <w:r>
              <w:rPr>
                <w:noProof/>
                <w:webHidden/>
              </w:rPr>
            </w:r>
            <w:r>
              <w:rPr>
                <w:noProof/>
                <w:webHidden/>
              </w:rPr>
              <w:fldChar w:fldCharType="separate"/>
            </w:r>
            <w:r>
              <w:rPr>
                <w:noProof/>
                <w:webHidden/>
              </w:rPr>
              <w:t>17</w:t>
            </w:r>
            <w:r>
              <w:rPr>
                <w:noProof/>
                <w:webHidden/>
              </w:rPr>
              <w:fldChar w:fldCharType="end"/>
            </w:r>
          </w:hyperlink>
        </w:p>
        <w:p w14:paraId="3CF5B755" w14:textId="3C178811">
          <w:pPr>
            <w:pStyle w:val="TOC1"/>
            <w:tabs>
              <w:tab w:val="right" w:leader="dot" w:pos="9350"/>
            </w:tabs>
            <w:rPr>
              <w:rFonts w:eastAsiaTheme="minorEastAsia"/>
              <w:noProof/>
              <w:lang w:eastAsia="en-GB"/>
            </w:rPr>
          </w:pPr>
          <w:hyperlink w:anchor="_Toc120630367" w:history="1">
            <w:r>
              <w:rPr>
                <w:rStyle w:val="Hyperlink"/>
                <w:noProof/>
              </w:rPr>
              <w:t>Business Studies:</w:t>
            </w:r>
            <w:r>
              <w:rPr>
                <w:noProof/>
                <w:webHidden/>
              </w:rPr>
              <w:tab/>
            </w:r>
            <w:r>
              <w:rPr>
                <w:noProof/>
                <w:webHidden/>
              </w:rPr>
              <w:fldChar w:fldCharType="begin"/>
            </w:r>
            <w:r>
              <w:rPr>
                <w:noProof/>
                <w:webHidden/>
              </w:rPr>
              <w:instrText xml:space="preserve"> PAGEREF _Toc120630367 \h </w:instrText>
            </w:r>
            <w:r>
              <w:rPr>
                <w:noProof/>
                <w:webHidden/>
              </w:rPr>
            </w:r>
            <w:r>
              <w:rPr>
                <w:noProof/>
                <w:webHidden/>
              </w:rPr>
              <w:fldChar w:fldCharType="separate"/>
            </w:r>
            <w:r>
              <w:rPr>
                <w:noProof/>
                <w:webHidden/>
              </w:rPr>
              <w:t>18</w:t>
            </w:r>
            <w:r>
              <w:rPr>
                <w:noProof/>
                <w:webHidden/>
              </w:rPr>
              <w:fldChar w:fldCharType="end"/>
            </w:r>
          </w:hyperlink>
        </w:p>
        <w:p w14:paraId="3CF5B756" w14:textId="407CF9F6">
          <w:pPr>
            <w:pStyle w:val="TOC1"/>
            <w:tabs>
              <w:tab w:val="right" w:leader="dot" w:pos="9350"/>
            </w:tabs>
            <w:rPr>
              <w:rFonts w:eastAsiaTheme="minorEastAsia"/>
              <w:noProof/>
              <w:lang w:eastAsia="en-GB"/>
            </w:rPr>
          </w:pPr>
          <w:hyperlink w:anchor="_Toc120630368" w:history="1">
            <w:r>
              <w:rPr>
                <w:rStyle w:val="Hyperlink"/>
                <w:noProof/>
              </w:rPr>
              <w:t>Child Development:</w:t>
            </w:r>
            <w:r>
              <w:rPr>
                <w:noProof/>
                <w:webHidden/>
              </w:rPr>
              <w:tab/>
            </w:r>
            <w:r>
              <w:rPr>
                <w:noProof/>
                <w:webHidden/>
              </w:rPr>
              <w:fldChar w:fldCharType="begin"/>
            </w:r>
            <w:r>
              <w:rPr>
                <w:noProof/>
                <w:webHidden/>
              </w:rPr>
              <w:instrText xml:space="preserve"> PAGEREF _Toc120630368 \h </w:instrText>
            </w:r>
            <w:r>
              <w:rPr>
                <w:noProof/>
                <w:webHidden/>
              </w:rPr>
            </w:r>
            <w:r>
              <w:rPr>
                <w:noProof/>
                <w:webHidden/>
              </w:rPr>
              <w:fldChar w:fldCharType="separate"/>
            </w:r>
            <w:r>
              <w:rPr>
                <w:noProof/>
                <w:webHidden/>
              </w:rPr>
              <w:t>19</w:t>
            </w:r>
            <w:r>
              <w:rPr>
                <w:noProof/>
                <w:webHidden/>
              </w:rPr>
              <w:fldChar w:fldCharType="end"/>
            </w:r>
          </w:hyperlink>
        </w:p>
        <w:p w14:paraId="3CF5B757" w14:textId="0A4E3E69">
          <w:pPr>
            <w:pStyle w:val="TOC1"/>
            <w:tabs>
              <w:tab w:val="right" w:leader="dot" w:pos="9350"/>
            </w:tabs>
            <w:rPr>
              <w:rFonts w:eastAsiaTheme="minorEastAsia"/>
              <w:noProof/>
              <w:lang w:eastAsia="en-GB"/>
            </w:rPr>
          </w:pPr>
          <w:hyperlink w:anchor="_Toc120630369" w:history="1">
            <w:r>
              <w:rPr>
                <w:rStyle w:val="Hyperlink"/>
                <w:noProof/>
              </w:rPr>
              <w:t>Engineering Design:</w:t>
            </w:r>
            <w:r>
              <w:rPr>
                <w:noProof/>
                <w:webHidden/>
              </w:rPr>
              <w:tab/>
            </w:r>
            <w:r>
              <w:rPr>
                <w:noProof/>
                <w:webHidden/>
              </w:rPr>
              <w:fldChar w:fldCharType="begin"/>
            </w:r>
            <w:r>
              <w:rPr>
                <w:noProof/>
                <w:webHidden/>
              </w:rPr>
              <w:instrText xml:space="preserve"> PAGEREF _Toc120630369 \h </w:instrText>
            </w:r>
            <w:r>
              <w:rPr>
                <w:noProof/>
                <w:webHidden/>
              </w:rPr>
            </w:r>
            <w:r>
              <w:rPr>
                <w:noProof/>
                <w:webHidden/>
              </w:rPr>
              <w:fldChar w:fldCharType="separate"/>
            </w:r>
            <w:r>
              <w:rPr>
                <w:noProof/>
                <w:webHidden/>
              </w:rPr>
              <w:t>20</w:t>
            </w:r>
            <w:r>
              <w:rPr>
                <w:noProof/>
                <w:webHidden/>
              </w:rPr>
              <w:fldChar w:fldCharType="end"/>
            </w:r>
          </w:hyperlink>
        </w:p>
        <w:p w14:paraId="3CF5B758" w14:textId="4D5DC172">
          <w:pPr>
            <w:pStyle w:val="TOC1"/>
            <w:tabs>
              <w:tab w:val="right" w:leader="dot" w:pos="9350"/>
            </w:tabs>
            <w:rPr>
              <w:rFonts w:eastAsiaTheme="minorEastAsia"/>
              <w:noProof/>
              <w:lang w:eastAsia="en-GB"/>
            </w:rPr>
          </w:pPr>
          <w:hyperlink w:anchor="_Toc120630370" w:history="1">
            <w:r>
              <w:rPr>
                <w:rStyle w:val="Hyperlink"/>
                <w:noProof/>
              </w:rPr>
              <w:t>Sports studies:</w:t>
            </w:r>
            <w:r>
              <w:rPr>
                <w:noProof/>
                <w:webHidden/>
              </w:rPr>
              <w:tab/>
            </w:r>
            <w:r>
              <w:rPr>
                <w:noProof/>
                <w:webHidden/>
              </w:rPr>
              <w:fldChar w:fldCharType="begin"/>
            </w:r>
            <w:r>
              <w:rPr>
                <w:noProof/>
                <w:webHidden/>
              </w:rPr>
              <w:instrText xml:space="preserve"> PAGEREF _Toc120630370 \h </w:instrText>
            </w:r>
            <w:r>
              <w:rPr>
                <w:noProof/>
                <w:webHidden/>
              </w:rPr>
            </w:r>
            <w:r>
              <w:rPr>
                <w:noProof/>
                <w:webHidden/>
              </w:rPr>
              <w:fldChar w:fldCharType="separate"/>
            </w:r>
            <w:r>
              <w:rPr>
                <w:noProof/>
                <w:webHidden/>
              </w:rPr>
              <w:t>21</w:t>
            </w:r>
            <w:r>
              <w:rPr>
                <w:noProof/>
                <w:webHidden/>
              </w:rPr>
              <w:fldChar w:fldCharType="end"/>
            </w:r>
          </w:hyperlink>
        </w:p>
        <w:p w14:paraId="3CF5B759" w14:textId="5D10D9B2">
          <w:pPr>
            <w:pStyle w:val="TOC1"/>
            <w:tabs>
              <w:tab w:val="right" w:leader="dot" w:pos="9350"/>
            </w:tabs>
            <w:rPr>
              <w:rFonts w:eastAsiaTheme="minorEastAsia"/>
              <w:noProof/>
              <w:lang w:eastAsia="en-GB"/>
            </w:rPr>
          </w:pPr>
          <w:hyperlink w:anchor="_Toc120630371" w:history="1">
            <w:r>
              <w:rPr>
                <w:rStyle w:val="Hyperlink"/>
                <w:noProof/>
              </w:rPr>
              <w:t>IT:</w:t>
            </w:r>
            <w:r>
              <w:rPr>
                <w:noProof/>
                <w:webHidden/>
              </w:rPr>
              <w:tab/>
            </w:r>
            <w:r>
              <w:rPr>
                <w:noProof/>
                <w:webHidden/>
              </w:rPr>
              <w:fldChar w:fldCharType="begin"/>
            </w:r>
            <w:r>
              <w:rPr>
                <w:noProof/>
                <w:webHidden/>
              </w:rPr>
              <w:instrText xml:space="preserve"> PAGEREF _Toc120630371 \h </w:instrText>
            </w:r>
            <w:r>
              <w:rPr>
                <w:noProof/>
                <w:webHidden/>
              </w:rPr>
            </w:r>
            <w:r>
              <w:rPr>
                <w:noProof/>
                <w:webHidden/>
              </w:rPr>
              <w:fldChar w:fldCharType="separate"/>
            </w:r>
            <w:r>
              <w:rPr>
                <w:noProof/>
                <w:webHidden/>
              </w:rPr>
              <w:t>24</w:t>
            </w:r>
            <w:r>
              <w:rPr>
                <w:noProof/>
                <w:webHidden/>
              </w:rPr>
              <w:fldChar w:fldCharType="end"/>
            </w:r>
          </w:hyperlink>
        </w:p>
        <w:p w14:paraId="3CF5B75A" w14:textId="41FCDC72">
          <w:pPr>
            <w:pStyle w:val="TOC1"/>
            <w:tabs>
              <w:tab w:val="right" w:leader="dot" w:pos="9350"/>
            </w:tabs>
            <w:rPr>
              <w:rFonts w:eastAsiaTheme="minorEastAsia"/>
              <w:noProof/>
              <w:lang w:eastAsia="en-GB"/>
            </w:rPr>
          </w:pPr>
          <w:hyperlink w:anchor="_Toc120630372" w:history="1">
            <w:r>
              <w:rPr>
                <w:rStyle w:val="Hyperlink"/>
                <w:noProof/>
              </w:rPr>
              <w:t>Media Studies:</w:t>
            </w:r>
            <w:r>
              <w:rPr>
                <w:noProof/>
                <w:webHidden/>
              </w:rPr>
              <w:tab/>
            </w:r>
            <w:r>
              <w:rPr>
                <w:noProof/>
                <w:webHidden/>
              </w:rPr>
              <w:fldChar w:fldCharType="begin"/>
            </w:r>
            <w:r>
              <w:rPr>
                <w:noProof/>
                <w:webHidden/>
              </w:rPr>
              <w:instrText xml:space="preserve"> PAGEREF _Toc120630372 \h </w:instrText>
            </w:r>
            <w:r>
              <w:rPr>
                <w:noProof/>
                <w:webHidden/>
              </w:rPr>
            </w:r>
            <w:r>
              <w:rPr>
                <w:noProof/>
                <w:webHidden/>
              </w:rPr>
              <w:fldChar w:fldCharType="separate"/>
            </w:r>
            <w:r>
              <w:rPr>
                <w:noProof/>
                <w:webHidden/>
              </w:rPr>
              <w:t>25</w:t>
            </w:r>
            <w:r>
              <w:rPr>
                <w:noProof/>
                <w:webHidden/>
              </w:rPr>
              <w:fldChar w:fldCharType="end"/>
            </w:r>
          </w:hyperlink>
        </w:p>
        <w:p w14:paraId="3CF5B75B" w14:textId="093F9476">
          <w:pPr>
            <w:pStyle w:val="TOC1"/>
            <w:tabs>
              <w:tab w:val="right" w:leader="dot" w:pos="9350"/>
            </w:tabs>
            <w:rPr>
              <w:rFonts w:eastAsiaTheme="minorEastAsia"/>
              <w:noProof/>
              <w:lang w:eastAsia="en-GB"/>
            </w:rPr>
          </w:pPr>
          <w:hyperlink w:anchor="_Toc120630373" w:history="1">
            <w:r>
              <w:rPr>
                <w:rStyle w:val="Hyperlink"/>
                <w:noProof/>
              </w:rPr>
              <w:t>Core Enrichment:</w:t>
            </w:r>
            <w:r>
              <w:rPr>
                <w:noProof/>
                <w:webHidden/>
              </w:rPr>
              <w:tab/>
            </w:r>
            <w:r>
              <w:rPr>
                <w:noProof/>
                <w:webHidden/>
              </w:rPr>
              <w:fldChar w:fldCharType="begin"/>
            </w:r>
            <w:r>
              <w:rPr>
                <w:noProof/>
                <w:webHidden/>
              </w:rPr>
              <w:instrText xml:space="preserve"> PAGEREF _Toc120630373 \h </w:instrText>
            </w:r>
            <w:r>
              <w:rPr>
                <w:noProof/>
                <w:webHidden/>
              </w:rPr>
            </w:r>
            <w:r>
              <w:rPr>
                <w:noProof/>
                <w:webHidden/>
              </w:rPr>
              <w:fldChar w:fldCharType="separate"/>
            </w:r>
            <w:r>
              <w:rPr>
                <w:noProof/>
                <w:webHidden/>
              </w:rPr>
              <w:t>26</w:t>
            </w:r>
            <w:r>
              <w:rPr>
                <w:noProof/>
                <w:webHidden/>
              </w:rPr>
              <w:fldChar w:fldCharType="end"/>
            </w:r>
          </w:hyperlink>
        </w:p>
        <w:p w14:paraId="3CF5B75C" w14:textId="77777777">
          <w:r>
            <w:rPr>
              <w:b/>
              <w:bCs/>
              <w:noProof/>
            </w:rPr>
            <w:fldChar w:fldCharType="end"/>
          </w:r>
        </w:p>
      </w:sdtContent>
    </w:sdt>
    <w:p w14:paraId="3CF5B75D" w14:textId="77777777">
      <w:pPr>
        <w:pStyle w:val="Heading1"/>
      </w:pPr>
      <w:bookmarkStart w:id="1" w:name="_English:"/>
      <w:bookmarkStart w:id="2" w:name="_Toc120630347"/>
      <w:bookmarkEnd w:id="1"/>
      <w:r>
        <w:lastRenderedPageBreak/>
        <w:t>English:</w:t>
      </w:r>
      <w:bookmarkEnd w:id="2"/>
    </w:p>
    <w:p w14:paraId="3CF5B75E" w14:textId="77777777">
      <w:pPr>
        <w:pStyle w:val="Heading2"/>
      </w:pPr>
      <w:bookmarkStart w:id="3" w:name="_Toc120630348"/>
      <w:r>
        <w:t>English Language:</w:t>
      </w:r>
      <w:bookmarkEnd w:id="3"/>
    </w:p>
    <w:tbl>
      <w:tblPr>
        <w:tblStyle w:val="TableGrid"/>
        <w:tblW w:w="0" w:type="auto"/>
        <w:tblLook w:val="04A0" w:firstRow="1" w:lastRow="0" w:firstColumn="1" w:lastColumn="0" w:noHBand="0" w:noVBand="1"/>
      </w:tblPr>
      <w:tblGrid>
        <w:gridCol w:w="2122"/>
        <w:gridCol w:w="7228"/>
      </w:tblGrid>
      <w:tr w14:paraId="3CF5B761" w14:textId="77777777">
        <w:tc>
          <w:tcPr>
            <w:tcW w:w="2122" w:type="dxa"/>
          </w:tcPr>
          <w:p w14:paraId="3CF5B75F" w14:textId="77777777">
            <w:pPr>
              <w:pStyle w:val="Subtitle"/>
            </w:pPr>
            <w:r>
              <w:t>Year 10</w:t>
            </w:r>
          </w:p>
        </w:tc>
        <w:tc>
          <w:tcPr>
            <w:tcW w:w="7228" w:type="dxa"/>
          </w:tcPr>
          <w:p w14:paraId="3CF5B760" w14:textId="77777777"/>
        </w:tc>
      </w:tr>
      <w:tr w14:paraId="3CF5B764" w14:textId="77777777">
        <w:tc>
          <w:tcPr>
            <w:tcW w:w="2122" w:type="dxa"/>
          </w:tcPr>
          <w:p w14:paraId="3CF5B762" w14:textId="77777777">
            <w:r>
              <w:t>Autumn 1</w:t>
            </w:r>
          </w:p>
        </w:tc>
        <w:tc>
          <w:tcPr>
            <w:tcW w:w="7228" w:type="dxa"/>
          </w:tcPr>
          <w:p w14:paraId="3CF5B763" w14:textId="77777777">
            <w:r>
              <w:t xml:space="preserve">Fight for Freedom – Studying a range of fiction and non-fiction texts that link to the theme of freedom fighting. Learning to know how to analyse language, compare texts and analyse structure. </w:t>
            </w:r>
          </w:p>
        </w:tc>
      </w:tr>
      <w:tr w14:paraId="3CF5B767" w14:textId="77777777">
        <w:tc>
          <w:tcPr>
            <w:tcW w:w="2122" w:type="dxa"/>
          </w:tcPr>
          <w:p w14:paraId="3CF5B765" w14:textId="77777777">
            <w:r>
              <w:t>Autumn 2</w:t>
            </w:r>
          </w:p>
        </w:tc>
        <w:tc>
          <w:tcPr>
            <w:tcW w:w="7228" w:type="dxa"/>
          </w:tcPr>
          <w:p w14:paraId="3CF5B766" w14:textId="77777777">
            <w:r>
              <w:t xml:space="preserve">Narrative Writing – Learning to know how to create an effective narrative or descriptive piece of writing, applying a range language </w:t>
            </w:r>
            <w:proofErr w:type="gramStart"/>
            <w:r>
              <w:t>features</w:t>
            </w:r>
            <w:proofErr w:type="gramEnd"/>
            <w:r>
              <w:t>.</w:t>
            </w:r>
          </w:p>
        </w:tc>
      </w:tr>
      <w:tr w14:paraId="3CF5B76A" w14:textId="77777777">
        <w:tc>
          <w:tcPr>
            <w:tcW w:w="2122" w:type="dxa"/>
          </w:tcPr>
          <w:p w14:paraId="3CF5B768" w14:textId="77777777">
            <w:r>
              <w:t>Spring 1</w:t>
            </w:r>
          </w:p>
        </w:tc>
        <w:tc>
          <w:tcPr>
            <w:tcW w:w="7228" w:type="dxa"/>
          </w:tcPr>
          <w:p w14:paraId="3CF5B769" w14:textId="01F4C648">
            <w:r>
              <w:t xml:space="preserve">Non-Exam Assessment – Speaking and Listening. Students learn to know how to apply persuasive writing to their own speech. </w:t>
            </w:r>
          </w:p>
        </w:tc>
      </w:tr>
      <w:tr w14:paraId="3CF5B76D" w14:textId="77777777">
        <w:tc>
          <w:tcPr>
            <w:tcW w:w="2122" w:type="dxa"/>
          </w:tcPr>
          <w:p w14:paraId="3CF5B76B" w14:textId="77777777">
            <w:r>
              <w:t>Spring 2</w:t>
            </w:r>
          </w:p>
        </w:tc>
        <w:tc>
          <w:tcPr>
            <w:tcW w:w="7228" w:type="dxa"/>
          </w:tcPr>
          <w:p w14:paraId="3CF5B76C" w14:textId="77777777">
            <w:r>
              <w:t xml:space="preserve">Writers’ Viewpoints and Perspectives – Students explore the ways in which writers present their viewpoints and perspectives in non-fiction texts, focusing on how these have changed over time. </w:t>
            </w:r>
          </w:p>
        </w:tc>
      </w:tr>
      <w:tr w14:paraId="3CF5B770" w14:textId="77777777">
        <w:tc>
          <w:tcPr>
            <w:tcW w:w="2122" w:type="dxa"/>
          </w:tcPr>
          <w:p w14:paraId="3CF5B76E" w14:textId="77777777">
            <w:r>
              <w:t>Summer 1</w:t>
            </w:r>
          </w:p>
        </w:tc>
        <w:tc>
          <w:tcPr>
            <w:tcW w:w="7228" w:type="dxa"/>
          </w:tcPr>
          <w:p w14:paraId="3CF5B76F" w14:textId="77777777">
            <w:r>
              <w:t xml:space="preserve">Journalism – Students explore the different ways in which journalists write articles to effectively present their viewpoint and opinion. These lessons focus on both analysis of language, and the application of writing features independently. </w:t>
            </w:r>
          </w:p>
        </w:tc>
      </w:tr>
      <w:tr w14:paraId="3CF5B773" w14:textId="77777777">
        <w:tc>
          <w:tcPr>
            <w:tcW w:w="2122" w:type="dxa"/>
          </w:tcPr>
          <w:p w14:paraId="3CF5B771" w14:textId="77777777">
            <w:r>
              <w:t>Summer 2</w:t>
            </w:r>
          </w:p>
        </w:tc>
        <w:tc>
          <w:tcPr>
            <w:tcW w:w="7228" w:type="dxa"/>
          </w:tcPr>
          <w:p w14:paraId="3CF5B772" w14:textId="77777777">
            <w:r>
              <w:t xml:space="preserve">Paper 1 Preparation – Students explore </w:t>
            </w:r>
            <w:proofErr w:type="gramStart"/>
            <w:r>
              <w:t>a number of</w:t>
            </w:r>
            <w:proofErr w:type="gramEnd"/>
            <w:r>
              <w:t xml:space="preserve"> short non-fiction texts and apply Paper 1 skills (language and structural analysis, writing creatively and responding to a statement) in order to prepare for their Mock exam in English Language Paper 1. </w:t>
            </w:r>
          </w:p>
        </w:tc>
      </w:tr>
      <w:tr w14:paraId="3CF5B775" w14:textId="77777777">
        <w:tc>
          <w:tcPr>
            <w:tcW w:w="9350" w:type="dxa"/>
            <w:gridSpan w:val="2"/>
          </w:tcPr>
          <w:p w14:paraId="3CF5B774" w14:textId="77777777">
            <w:pPr>
              <w:pStyle w:val="Subtitle"/>
            </w:pPr>
            <w:r>
              <w:t>Year 11</w:t>
            </w:r>
          </w:p>
        </w:tc>
      </w:tr>
      <w:tr w14:paraId="3CF5B778" w14:textId="77777777">
        <w:tc>
          <w:tcPr>
            <w:tcW w:w="2122" w:type="dxa"/>
          </w:tcPr>
          <w:p w14:paraId="3CF5B776" w14:textId="77777777">
            <w:r>
              <w:t>Autumn 1</w:t>
            </w:r>
          </w:p>
        </w:tc>
        <w:tc>
          <w:tcPr>
            <w:tcW w:w="7228" w:type="dxa"/>
          </w:tcPr>
          <w:p w14:paraId="3CF5B777" w14:textId="77777777">
            <w:r>
              <w:t>Revision of Paper 1 and Paper 2 language skills for mock exams. Including, language analysis, structural analysis, comparison skills, writing creatively and writing non-fiction texts.</w:t>
            </w:r>
          </w:p>
        </w:tc>
      </w:tr>
      <w:tr w14:paraId="3CF5B77B" w14:textId="77777777">
        <w:tc>
          <w:tcPr>
            <w:tcW w:w="2122" w:type="dxa"/>
          </w:tcPr>
          <w:p w14:paraId="3CF5B779" w14:textId="77777777">
            <w:r>
              <w:t>Autumn 2</w:t>
            </w:r>
          </w:p>
        </w:tc>
        <w:tc>
          <w:tcPr>
            <w:tcW w:w="7228" w:type="dxa"/>
          </w:tcPr>
          <w:p w14:paraId="3CF5B77A"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Mock exam revision. Following mocks, revision of creative and persuasive writing skills.</w:t>
            </w:r>
          </w:p>
        </w:tc>
      </w:tr>
      <w:tr w14:paraId="3CF5B77E" w14:textId="77777777">
        <w:tc>
          <w:tcPr>
            <w:tcW w:w="2122" w:type="dxa"/>
          </w:tcPr>
          <w:p w14:paraId="3CF5B77C" w14:textId="77777777">
            <w:r>
              <w:t>Spring 1</w:t>
            </w:r>
          </w:p>
        </w:tc>
        <w:tc>
          <w:tcPr>
            <w:tcW w:w="7228" w:type="dxa"/>
          </w:tcPr>
          <w:p w14:paraId="3CF5B77D" w14:textId="77777777">
            <w:pPr>
              <w:spacing w:line="259" w:lineRule="auto"/>
            </w:pPr>
            <w:r>
              <w:t xml:space="preserve">Mock exam feedback – students work on their weaker areas as informed by the mocks sat in Autumn 2. </w:t>
            </w:r>
          </w:p>
        </w:tc>
      </w:tr>
      <w:tr w14:paraId="3CF5B781" w14:textId="77777777">
        <w:tc>
          <w:tcPr>
            <w:tcW w:w="2122" w:type="dxa"/>
          </w:tcPr>
          <w:p w14:paraId="3CF5B77F" w14:textId="77777777">
            <w:r>
              <w:t>Spring 2</w:t>
            </w:r>
          </w:p>
        </w:tc>
        <w:tc>
          <w:tcPr>
            <w:tcW w:w="7228" w:type="dxa"/>
          </w:tcPr>
          <w:p w14:paraId="3CF5B780" w14:textId="77777777">
            <w:pPr>
              <w:rPr>
                <w:rFonts w:ascii="Calibri" w:eastAsia="Calibri" w:hAnsi="Calibri" w:cs="Calibri"/>
                <w:color w:val="000000" w:themeColor="text1"/>
              </w:rPr>
            </w:pPr>
            <w:r>
              <w:rPr>
                <w:rFonts w:ascii="Calibri" w:eastAsia="Calibri" w:hAnsi="Calibri" w:cs="Calibri"/>
                <w:color w:val="000000" w:themeColor="text1"/>
              </w:rPr>
              <w:t>Revision of Paper 1 skills. (Language analysis, structural analysis, writing creatively).</w:t>
            </w:r>
          </w:p>
        </w:tc>
      </w:tr>
      <w:tr w14:paraId="3CF5B784" w14:textId="77777777">
        <w:tc>
          <w:tcPr>
            <w:tcW w:w="2122" w:type="dxa"/>
          </w:tcPr>
          <w:p w14:paraId="3CF5B782" w14:textId="77777777">
            <w:r>
              <w:t>Summer 1</w:t>
            </w:r>
          </w:p>
        </w:tc>
        <w:tc>
          <w:tcPr>
            <w:tcW w:w="7228" w:type="dxa"/>
          </w:tcPr>
          <w:p w14:paraId="3CF5B783" w14:textId="77777777">
            <w:r>
              <w:t>Revision of Paper 2 skills. (Language analysis, comparison skills, writing persuasively).</w:t>
            </w:r>
          </w:p>
        </w:tc>
      </w:tr>
    </w:tbl>
    <w:p w14:paraId="3CF5B785" w14:textId="77777777">
      <w:pPr>
        <w:pStyle w:val="Heading2"/>
      </w:pPr>
      <w:bookmarkStart w:id="4" w:name="_Toc120630349"/>
      <w:r>
        <w:t>English Literature:</w:t>
      </w:r>
      <w:bookmarkEnd w:id="4"/>
    </w:p>
    <w:tbl>
      <w:tblPr>
        <w:tblStyle w:val="TableGrid"/>
        <w:tblW w:w="0" w:type="auto"/>
        <w:tblLook w:val="04A0" w:firstRow="1" w:lastRow="0" w:firstColumn="1" w:lastColumn="0" w:noHBand="0" w:noVBand="1"/>
      </w:tblPr>
      <w:tblGrid>
        <w:gridCol w:w="2122"/>
        <w:gridCol w:w="7228"/>
      </w:tblGrid>
      <w:tr w14:paraId="3CF5B788" w14:textId="77777777">
        <w:tc>
          <w:tcPr>
            <w:tcW w:w="2122" w:type="dxa"/>
          </w:tcPr>
          <w:p w14:paraId="3CF5B786" w14:textId="77777777">
            <w:pPr>
              <w:pStyle w:val="Subtitle"/>
            </w:pPr>
            <w:r>
              <w:t>Year 10</w:t>
            </w:r>
          </w:p>
        </w:tc>
        <w:tc>
          <w:tcPr>
            <w:tcW w:w="7228" w:type="dxa"/>
          </w:tcPr>
          <w:p w14:paraId="3CF5B787" w14:textId="77777777"/>
        </w:tc>
      </w:tr>
      <w:tr w14:paraId="3CF5B78B" w14:textId="77777777">
        <w:tc>
          <w:tcPr>
            <w:tcW w:w="2122" w:type="dxa"/>
          </w:tcPr>
          <w:p w14:paraId="3CF5B789" w14:textId="77777777">
            <w:r>
              <w:t>Autumn 1</w:t>
            </w:r>
          </w:p>
        </w:tc>
        <w:tc>
          <w:tcPr>
            <w:tcW w:w="7228" w:type="dxa"/>
          </w:tcPr>
          <w:p w14:paraId="3CF5B78A" w14:textId="77777777">
            <w:r>
              <w:t xml:space="preserve">Study of An Inspector Calls – Students study J. B. Priestley’s play, focusing on plot, character, theme, and structure. </w:t>
            </w:r>
          </w:p>
        </w:tc>
      </w:tr>
      <w:tr w14:paraId="3CF5B78E" w14:textId="77777777">
        <w:tc>
          <w:tcPr>
            <w:tcW w:w="2122" w:type="dxa"/>
          </w:tcPr>
          <w:p w14:paraId="3CF5B78C" w14:textId="77777777">
            <w:r>
              <w:t>Autumn 2</w:t>
            </w:r>
          </w:p>
        </w:tc>
        <w:tc>
          <w:tcPr>
            <w:tcW w:w="7228" w:type="dxa"/>
          </w:tcPr>
          <w:p w14:paraId="3CF5B78D" w14:textId="77777777">
            <w:r>
              <w:t>Study of An Inspector Calls – Students study J. B. Priestley’s play, focusing on plot, character, theme, and structure.</w:t>
            </w:r>
          </w:p>
        </w:tc>
      </w:tr>
      <w:tr w14:paraId="3CF5B791" w14:textId="77777777">
        <w:tc>
          <w:tcPr>
            <w:tcW w:w="2122" w:type="dxa"/>
          </w:tcPr>
          <w:p w14:paraId="3CF5B78F" w14:textId="77777777">
            <w:r>
              <w:t>Spring 1</w:t>
            </w:r>
          </w:p>
        </w:tc>
        <w:tc>
          <w:tcPr>
            <w:tcW w:w="7228" w:type="dxa"/>
          </w:tcPr>
          <w:p w14:paraId="3CF5B790" w14:textId="77777777">
            <w:r>
              <w:t xml:space="preserve">Study of the Strange Case of Dr Jekyll and Mr Hyde – Students study Robert Louis Stevenson’s novella, focusing on plot, character, theme, and structure. </w:t>
            </w:r>
          </w:p>
        </w:tc>
      </w:tr>
      <w:tr w14:paraId="3CF5B794" w14:textId="77777777">
        <w:tc>
          <w:tcPr>
            <w:tcW w:w="2122" w:type="dxa"/>
          </w:tcPr>
          <w:p w14:paraId="3CF5B792" w14:textId="77777777">
            <w:r>
              <w:t>Spring 2</w:t>
            </w:r>
          </w:p>
        </w:tc>
        <w:tc>
          <w:tcPr>
            <w:tcW w:w="7228" w:type="dxa"/>
          </w:tcPr>
          <w:p w14:paraId="3CF5B793" w14:textId="77777777">
            <w:r>
              <w:t>Study of the Strange Case of Dr Jekyll and Mr Hyde – Students study Robert Louis Stevenson’s novella, focusing on plot, character, theme, and structure.</w:t>
            </w:r>
          </w:p>
        </w:tc>
      </w:tr>
      <w:tr w14:paraId="3CF5B797" w14:textId="77777777">
        <w:tc>
          <w:tcPr>
            <w:tcW w:w="2122" w:type="dxa"/>
          </w:tcPr>
          <w:p w14:paraId="3CF5B795" w14:textId="77777777">
            <w:r>
              <w:t>Summer 1</w:t>
            </w:r>
          </w:p>
        </w:tc>
        <w:tc>
          <w:tcPr>
            <w:tcW w:w="7228" w:type="dxa"/>
          </w:tcPr>
          <w:p w14:paraId="3CF5B796" w14:textId="77777777">
            <w:r>
              <w:t xml:space="preserve">Study of Macbeth – Students study Shakespeare’s play, focusing on plot, character, </w:t>
            </w:r>
            <w:proofErr w:type="gramStart"/>
            <w:r>
              <w:t>theme</w:t>
            </w:r>
            <w:proofErr w:type="gramEnd"/>
            <w:r>
              <w:t xml:space="preserve"> and structure.</w:t>
            </w:r>
          </w:p>
        </w:tc>
      </w:tr>
      <w:tr w14:paraId="3CF5B79A" w14:textId="77777777">
        <w:tc>
          <w:tcPr>
            <w:tcW w:w="2122" w:type="dxa"/>
          </w:tcPr>
          <w:p w14:paraId="3CF5B798" w14:textId="77777777">
            <w:r>
              <w:lastRenderedPageBreak/>
              <w:t>Summer 2</w:t>
            </w:r>
          </w:p>
        </w:tc>
        <w:tc>
          <w:tcPr>
            <w:tcW w:w="7228" w:type="dxa"/>
          </w:tcPr>
          <w:p w14:paraId="3CF5B799" w14:textId="77777777">
            <w:r>
              <w:t xml:space="preserve">Study of Macbeth – Students study Shakespeare’s play, focusing on plot, character, </w:t>
            </w:r>
            <w:proofErr w:type="gramStart"/>
            <w:r>
              <w:t>theme</w:t>
            </w:r>
            <w:proofErr w:type="gramEnd"/>
            <w:r>
              <w:t xml:space="preserve"> and structure.</w:t>
            </w:r>
          </w:p>
        </w:tc>
      </w:tr>
      <w:tr w14:paraId="3CF5B79C" w14:textId="77777777">
        <w:tc>
          <w:tcPr>
            <w:tcW w:w="9350" w:type="dxa"/>
            <w:gridSpan w:val="2"/>
          </w:tcPr>
          <w:p w14:paraId="3CF5B79B" w14:textId="77777777">
            <w:pPr>
              <w:pStyle w:val="Subtitle"/>
            </w:pPr>
            <w:r>
              <w:t>Year 11</w:t>
            </w:r>
          </w:p>
        </w:tc>
      </w:tr>
      <w:tr w14:paraId="3CF5B79F" w14:textId="77777777">
        <w:tc>
          <w:tcPr>
            <w:tcW w:w="2122" w:type="dxa"/>
          </w:tcPr>
          <w:p w14:paraId="3CF5B79D" w14:textId="77777777">
            <w:r>
              <w:t>Autumn 1</w:t>
            </w:r>
          </w:p>
        </w:tc>
        <w:tc>
          <w:tcPr>
            <w:tcW w:w="7228" w:type="dxa"/>
          </w:tcPr>
          <w:p w14:paraId="3CF5B79E" w14:textId="77777777">
            <w:r>
              <w:t>Revision of all texts in preparation for mock exams. This includes The Strange Case of Dr Jekyll and Mr Hyde, An Inspector Calls and Macbeth.</w:t>
            </w:r>
          </w:p>
        </w:tc>
      </w:tr>
      <w:tr w14:paraId="3CF5B7A2" w14:textId="77777777">
        <w:tc>
          <w:tcPr>
            <w:tcW w:w="2122" w:type="dxa"/>
          </w:tcPr>
          <w:p w14:paraId="3CF5B7A0" w14:textId="77777777">
            <w:r>
              <w:t>Autumn 2</w:t>
            </w:r>
          </w:p>
        </w:tc>
        <w:tc>
          <w:tcPr>
            <w:tcW w:w="7228" w:type="dxa"/>
          </w:tcPr>
          <w:p w14:paraId="3CF5B7A1"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Power and Conflict Poetry – Students study 15 Power and Conflict poems, looking at ways in which they can be compared. </w:t>
            </w:r>
          </w:p>
        </w:tc>
      </w:tr>
      <w:tr w14:paraId="3CF5B7A5" w14:textId="77777777">
        <w:tc>
          <w:tcPr>
            <w:tcW w:w="2122" w:type="dxa"/>
          </w:tcPr>
          <w:p w14:paraId="3CF5B7A3" w14:textId="77777777">
            <w:r>
              <w:t>Spring 1</w:t>
            </w:r>
          </w:p>
        </w:tc>
        <w:tc>
          <w:tcPr>
            <w:tcW w:w="7228" w:type="dxa"/>
          </w:tcPr>
          <w:p w14:paraId="3CF5B7A4" w14:textId="77777777">
            <w:pPr>
              <w:spacing w:line="259" w:lineRule="auto"/>
            </w:pPr>
            <w:r>
              <w:t>Unseen Poetry focus and revision of all texts covered so far.</w:t>
            </w:r>
          </w:p>
        </w:tc>
      </w:tr>
      <w:tr w14:paraId="3CF5B7A8" w14:textId="77777777">
        <w:tc>
          <w:tcPr>
            <w:tcW w:w="2122" w:type="dxa"/>
          </w:tcPr>
          <w:p w14:paraId="3CF5B7A6" w14:textId="77777777">
            <w:r>
              <w:t>Spring 2</w:t>
            </w:r>
          </w:p>
        </w:tc>
        <w:tc>
          <w:tcPr>
            <w:tcW w:w="7228" w:type="dxa"/>
          </w:tcPr>
          <w:p w14:paraId="3CF5B7A7" w14:textId="77777777">
            <w:pPr>
              <w:rPr>
                <w:rFonts w:ascii="Calibri" w:eastAsia="Calibri" w:hAnsi="Calibri" w:cs="Calibri"/>
                <w:color w:val="000000" w:themeColor="text1"/>
              </w:rPr>
            </w:pPr>
            <w:r>
              <w:rPr>
                <w:rFonts w:ascii="Calibri" w:eastAsia="Calibri" w:hAnsi="Calibri" w:cs="Calibri"/>
                <w:color w:val="000000" w:themeColor="text1"/>
              </w:rPr>
              <w:t>Revision of all texts.</w:t>
            </w:r>
          </w:p>
        </w:tc>
      </w:tr>
      <w:tr w14:paraId="3CF5B7AB" w14:textId="77777777">
        <w:tc>
          <w:tcPr>
            <w:tcW w:w="2122" w:type="dxa"/>
          </w:tcPr>
          <w:p w14:paraId="3CF5B7A9" w14:textId="77777777">
            <w:r>
              <w:t>Summer 1</w:t>
            </w:r>
          </w:p>
        </w:tc>
        <w:tc>
          <w:tcPr>
            <w:tcW w:w="7228" w:type="dxa"/>
          </w:tcPr>
          <w:p w14:paraId="3CF5B7AA" w14:textId="77777777">
            <w:r>
              <w:t xml:space="preserve">Revision of all texts. </w:t>
            </w:r>
          </w:p>
        </w:tc>
      </w:tr>
    </w:tbl>
    <w:p w14:paraId="3CF5B7AC" w14:textId="77777777"/>
    <w:p w14:paraId="3CF5B7AD" w14:textId="77777777">
      <w:pPr>
        <w:pStyle w:val="Heading1"/>
      </w:pPr>
      <w:bookmarkStart w:id="5" w:name="_Maths:"/>
      <w:bookmarkStart w:id="6" w:name="_Toc120630350"/>
      <w:bookmarkEnd w:id="5"/>
      <w:r>
        <w:t>Maths:</w:t>
      </w:r>
      <w:bookmarkEnd w:id="6"/>
    </w:p>
    <w:tbl>
      <w:tblPr>
        <w:tblStyle w:val="TableGrid"/>
        <w:tblW w:w="0" w:type="auto"/>
        <w:tblLook w:val="04A0" w:firstRow="1" w:lastRow="0" w:firstColumn="1" w:lastColumn="0" w:noHBand="0" w:noVBand="1"/>
      </w:tblPr>
      <w:tblGrid>
        <w:gridCol w:w="2122"/>
        <w:gridCol w:w="7228"/>
      </w:tblGrid>
      <w:tr w14:paraId="3CF5B7B0" w14:textId="77777777">
        <w:tc>
          <w:tcPr>
            <w:tcW w:w="2122" w:type="dxa"/>
          </w:tcPr>
          <w:p w14:paraId="3CF5B7AE" w14:textId="77777777">
            <w:pPr>
              <w:pStyle w:val="Subtitle"/>
            </w:pPr>
            <w:r>
              <w:t>Year 10</w:t>
            </w:r>
          </w:p>
        </w:tc>
        <w:tc>
          <w:tcPr>
            <w:tcW w:w="7228" w:type="dxa"/>
          </w:tcPr>
          <w:p w14:paraId="3CF5B7AF" w14:textId="77777777"/>
        </w:tc>
      </w:tr>
      <w:tr w14:paraId="3CF5B7B5" w14:textId="77777777">
        <w:tc>
          <w:tcPr>
            <w:tcW w:w="2122" w:type="dxa"/>
          </w:tcPr>
          <w:p w14:paraId="3CF5B7B1" w14:textId="77777777">
            <w:r>
              <w:t>Autumn 1</w:t>
            </w:r>
          </w:p>
        </w:tc>
        <w:tc>
          <w:tcPr>
            <w:tcW w:w="7228" w:type="dxa"/>
          </w:tcPr>
          <w:p w14:paraId="3CF5B7B2" w14:textId="77777777">
            <w:r>
              <w:t>Fractions, Decimals and Percentages</w:t>
            </w:r>
          </w:p>
          <w:p w14:paraId="3CF5B7B3" w14:textId="77777777">
            <w:r>
              <w:t>Angles and Bearings</w:t>
            </w:r>
          </w:p>
          <w:p w14:paraId="3CF5B7B4" w14:textId="77777777">
            <w:r>
              <w:t>Sequences</w:t>
            </w:r>
          </w:p>
        </w:tc>
      </w:tr>
      <w:tr w14:paraId="3CF5B7BA" w14:textId="77777777">
        <w:tc>
          <w:tcPr>
            <w:tcW w:w="2122" w:type="dxa"/>
          </w:tcPr>
          <w:p w14:paraId="3CF5B7B6" w14:textId="77777777">
            <w:r>
              <w:t>Autumn 2</w:t>
            </w:r>
          </w:p>
        </w:tc>
        <w:tc>
          <w:tcPr>
            <w:tcW w:w="7228" w:type="dxa"/>
          </w:tcPr>
          <w:p w14:paraId="3CF5B7B7" w14:textId="77777777">
            <w:r>
              <w:t>Graphs</w:t>
            </w:r>
          </w:p>
          <w:p w14:paraId="3CF5B7B8" w14:textId="77777777">
            <w:r>
              <w:t>Collecting and Presenting Data</w:t>
            </w:r>
          </w:p>
          <w:p w14:paraId="3CF5B7B9" w14:textId="77777777">
            <w:r>
              <w:t>Area and Perimeter</w:t>
            </w:r>
          </w:p>
        </w:tc>
      </w:tr>
      <w:tr w14:paraId="3CF5B7BF" w14:textId="77777777">
        <w:tc>
          <w:tcPr>
            <w:tcW w:w="2122" w:type="dxa"/>
          </w:tcPr>
          <w:p w14:paraId="3CF5B7BB" w14:textId="77777777">
            <w:r>
              <w:t>Spring 1</w:t>
            </w:r>
          </w:p>
        </w:tc>
        <w:tc>
          <w:tcPr>
            <w:tcW w:w="7228" w:type="dxa"/>
          </w:tcPr>
          <w:p w14:paraId="3CF5B7BC" w14:textId="77777777">
            <w:r>
              <w:t xml:space="preserve">Pythagoras Theorem </w:t>
            </w:r>
          </w:p>
          <w:p w14:paraId="3CF5B7BD" w14:textId="77777777">
            <w:r>
              <w:t>Trigonometry</w:t>
            </w:r>
          </w:p>
          <w:p w14:paraId="3CF5B7BE" w14:textId="77777777">
            <w:r>
              <w:t xml:space="preserve">Indices </w:t>
            </w:r>
          </w:p>
        </w:tc>
      </w:tr>
      <w:tr w14:paraId="3CF5B7C4" w14:textId="77777777">
        <w:tc>
          <w:tcPr>
            <w:tcW w:w="2122" w:type="dxa"/>
          </w:tcPr>
          <w:p w14:paraId="3CF5B7C0" w14:textId="77777777">
            <w:r>
              <w:t>Spring 2</w:t>
            </w:r>
          </w:p>
        </w:tc>
        <w:tc>
          <w:tcPr>
            <w:tcW w:w="7228" w:type="dxa"/>
          </w:tcPr>
          <w:p w14:paraId="3CF5B7C1" w14:textId="77777777">
            <w:r>
              <w:t>Surds</w:t>
            </w:r>
          </w:p>
          <w:p w14:paraId="3CF5B7C2" w14:textId="77777777">
            <w:r>
              <w:t>Standard Form</w:t>
            </w:r>
          </w:p>
          <w:p w14:paraId="3CF5B7C3" w14:textId="77777777">
            <w:r>
              <w:t>Quadratics, Rearranging Formulae, and Identities</w:t>
            </w:r>
          </w:p>
        </w:tc>
      </w:tr>
      <w:tr w14:paraId="3CF5B7C7" w14:textId="77777777">
        <w:tc>
          <w:tcPr>
            <w:tcW w:w="2122" w:type="dxa"/>
          </w:tcPr>
          <w:p w14:paraId="3CF5B7C5" w14:textId="77777777">
            <w:r>
              <w:t>Summer 1</w:t>
            </w:r>
          </w:p>
        </w:tc>
        <w:tc>
          <w:tcPr>
            <w:tcW w:w="7228" w:type="dxa"/>
          </w:tcPr>
          <w:p w14:paraId="3CF5B7C6" w14:textId="77777777">
            <w:r>
              <w:t>Area under a graph</w:t>
            </w:r>
          </w:p>
        </w:tc>
      </w:tr>
      <w:tr w14:paraId="3CF5B7CB" w14:textId="77777777">
        <w:tc>
          <w:tcPr>
            <w:tcW w:w="2122" w:type="dxa"/>
          </w:tcPr>
          <w:p w14:paraId="3CF5B7C8" w14:textId="77777777">
            <w:r>
              <w:t>Summer 2</w:t>
            </w:r>
          </w:p>
        </w:tc>
        <w:tc>
          <w:tcPr>
            <w:tcW w:w="7228" w:type="dxa"/>
          </w:tcPr>
          <w:p w14:paraId="3CF5B7C9" w14:textId="77777777">
            <w:r>
              <w:t>Scatter Graphs</w:t>
            </w:r>
          </w:p>
          <w:p w14:paraId="3CF5B7CA" w14:textId="77777777">
            <w:r>
              <w:t>Algebraic Fractions</w:t>
            </w:r>
          </w:p>
        </w:tc>
      </w:tr>
      <w:tr w14:paraId="3CF5B7CD" w14:textId="77777777">
        <w:tc>
          <w:tcPr>
            <w:tcW w:w="9350" w:type="dxa"/>
            <w:gridSpan w:val="2"/>
          </w:tcPr>
          <w:p w14:paraId="3CF5B7CC" w14:textId="77777777">
            <w:pPr>
              <w:pStyle w:val="Subtitle"/>
            </w:pPr>
            <w:r>
              <w:t>Year 11</w:t>
            </w:r>
          </w:p>
        </w:tc>
      </w:tr>
      <w:tr w14:paraId="3CF5B7D3" w14:textId="77777777">
        <w:tc>
          <w:tcPr>
            <w:tcW w:w="2122" w:type="dxa"/>
          </w:tcPr>
          <w:p w14:paraId="3CF5B7CE" w14:textId="77777777">
            <w:r>
              <w:t>Autumn 1</w:t>
            </w:r>
          </w:p>
        </w:tc>
        <w:tc>
          <w:tcPr>
            <w:tcW w:w="7228" w:type="dxa"/>
          </w:tcPr>
          <w:p w14:paraId="3CF5B7CF" w14:textId="77777777">
            <w:pPr>
              <w:spacing w:line="259" w:lineRule="auto"/>
            </w:pPr>
            <w:r>
              <w:t>Inequalities</w:t>
            </w:r>
          </w:p>
          <w:p w14:paraId="3CF5B7D0" w14:textId="77777777">
            <w:pPr>
              <w:spacing w:line="259" w:lineRule="auto"/>
            </w:pPr>
            <w:r>
              <w:t>Quadratics</w:t>
            </w:r>
          </w:p>
          <w:p w14:paraId="3CF5B7D1" w14:textId="77777777">
            <w:pPr>
              <w:spacing w:line="259" w:lineRule="auto"/>
            </w:pPr>
            <w:r>
              <w:t>Trigonometry</w:t>
            </w:r>
          </w:p>
          <w:p w14:paraId="3CF5B7D2" w14:textId="77777777">
            <w:pPr>
              <w:spacing w:line="259" w:lineRule="auto"/>
            </w:pPr>
            <w:r>
              <w:t>Equation of a circle</w:t>
            </w:r>
          </w:p>
        </w:tc>
      </w:tr>
      <w:tr w14:paraId="3CF5B7D7" w14:textId="77777777">
        <w:tc>
          <w:tcPr>
            <w:tcW w:w="2122" w:type="dxa"/>
          </w:tcPr>
          <w:p w14:paraId="3CF5B7D4" w14:textId="77777777">
            <w:r>
              <w:t>Autumn 2</w:t>
            </w:r>
          </w:p>
        </w:tc>
        <w:tc>
          <w:tcPr>
            <w:tcW w:w="7228" w:type="dxa"/>
          </w:tcPr>
          <w:p w14:paraId="3CF5B7D5"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Vectors and Graphs</w:t>
            </w:r>
          </w:p>
          <w:p w14:paraId="3CF5B7D6"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Direct and Indirect Proportion</w:t>
            </w:r>
          </w:p>
        </w:tc>
      </w:tr>
      <w:tr w14:paraId="3CF5B7DC" w14:textId="77777777">
        <w:tc>
          <w:tcPr>
            <w:tcW w:w="2122" w:type="dxa"/>
          </w:tcPr>
          <w:p w14:paraId="3CF5B7D8" w14:textId="77777777">
            <w:r>
              <w:t>Spring 1</w:t>
            </w:r>
          </w:p>
        </w:tc>
        <w:tc>
          <w:tcPr>
            <w:tcW w:w="7228" w:type="dxa"/>
          </w:tcPr>
          <w:p w14:paraId="3CF5B7D9" w14:textId="77777777">
            <w:pPr>
              <w:spacing w:line="259" w:lineRule="auto"/>
            </w:pPr>
            <w:r>
              <w:t>Algebraic Fractions</w:t>
            </w:r>
          </w:p>
          <w:p w14:paraId="3CF5B7DA" w14:textId="77777777">
            <w:pPr>
              <w:spacing w:line="259" w:lineRule="auto"/>
            </w:pPr>
            <w:r>
              <w:t>Circle Theorem</w:t>
            </w:r>
          </w:p>
          <w:p w14:paraId="3CF5B7DB" w14:textId="77777777">
            <w:pPr>
              <w:spacing w:line="259" w:lineRule="auto"/>
            </w:pPr>
            <w:r>
              <w:t>Numerical Methods</w:t>
            </w:r>
          </w:p>
        </w:tc>
      </w:tr>
      <w:tr w14:paraId="3CF5B7DF" w14:textId="77777777">
        <w:tc>
          <w:tcPr>
            <w:tcW w:w="2122" w:type="dxa"/>
          </w:tcPr>
          <w:p w14:paraId="3CF5B7DD" w14:textId="77777777">
            <w:r>
              <w:t>Spring 2</w:t>
            </w:r>
          </w:p>
        </w:tc>
        <w:tc>
          <w:tcPr>
            <w:tcW w:w="7228" w:type="dxa"/>
          </w:tcPr>
          <w:p w14:paraId="3CF5B7DE" w14:textId="77777777">
            <w:pPr>
              <w:rPr>
                <w:rFonts w:ascii="Calibri" w:eastAsia="Calibri" w:hAnsi="Calibri" w:cs="Calibri"/>
                <w:color w:val="000000" w:themeColor="text1"/>
              </w:rPr>
            </w:pPr>
            <w:r>
              <w:rPr>
                <w:rFonts w:ascii="Calibri" w:eastAsia="Calibri" w:hAnsi="Calibri" w:cs="Calibri"/>
                <w:color w:val="000000" w:themeColor="text1"/>
              </w:rPr>
              <w:t>Transforming Functions</w:t>
            </w:r>
          </w:p>
        </w:tc>
      </w:tr>
      <w:tr w14:paraId="3CF5B7E2" w14:textId="77777777">
        <w:tc>
          <w:tcPr>
            <w:tcW w:w="2122" w:type="dxa"/>
          </w:tcPr>
          <w:p w14:paraId="3CF5B7E0" w14:textId="77777777">
            <w:r>
              <w:t>Summer 1</w:t>
            </w:r>
          </w:p>
        </w:tc>
        <w:tc>
          <w:tcPr>
            <w:tcW w:w="7228" w:type="dxa"/>
          </w:tcPr>
          <w:p w14:paraId="3CF5B7E1" w14:textId="77777777">
            <w:r>
              <w:t>Revision and Mock Exams</w:t>
            </w:r>
          </w:p>
        </w:tc>
      </w:tr>
    </w:tbl>
    <w:p w14:paraId="3CF5B7E3" w14:textId="33DA4747"/>
    <w:p w14:paraId="57ED39F2" w14:textId="77777777"/>
    <w:p w14:paraId="3CF5B7E5" w14:textId="77777777">
      <w:pPr>
        <w:pStyle w:val="Heading1"/>
      </w:pPr>
      <w:bookmarkStart w:id="7" w:name="_Science:"/>
      <w:bookmarkStart w:id="8" w:name="_Toc120630351"/>
      <w:bookmarkEnd w:id="7"/>
      <w:r>
        <w:lastRenderedPageBreak/>
        <w:t>Science (Combined):</w:t>
      </w:r>
      <w:bookmarkEnd w:id="8"/>
    </w:p>
    <w:tbl>
      <w:tblPr>
        <w:tblStyle w:val="TableGrid"/>
        <w:tblW w:w="0" w:type="auto"/>
        <w:tblLook w:val="04A0" w:firstRow="1" w:lastRow="0" w:firstColumn="1" w:lastColumn="0" w:noHBand="0" w:noVBand="1"/>
      </w:tblPr>
      <w:tblGrid>
        <w:gridCol w:w="2122"/>
        <w:gridCol w:w="7228"/>
      </w:tblGrid>
      <w:tr w14:paraId="3CF5B7E8" w14:textId="77777777">
        <w:tc>
          <w:tcPr>
            <w:tcW w:w="2122" w:type="dxa"/>
          </w:tcPr>
          <w:p w14:paraId="3CF5B7E6" w14:textId="77777777">
            <w:pPr>
              <w:pStyle w:val="Subtitle"/>
            </w:pPr>
            <w:r>
              <w:t>Year 10</w:t>
            </w:r>
          </w:p>
        </w:tc>
        <w:tc>
          <w:tcPr>
            <w:tcW w:w="7228" w:type="dxa"/>
          </w:tcPr>
          <w:p w14:paraId="3CF5B7E7" w14:textId="77777777">
            <w:r>
              <w:t>For 2022-2023 only</w:t>
            </w:r>
          </w:p>
        </w:tc>
      </w:tr>
      <w:tr w14:paraId="3CF5B7ED" w14:textId="77777777">
        <w:tc>
          <w:tcPr>
            <w:tcW w:w="2122" w:type="dxa"/>
          </w:tcPr>
          <w:p w14:paraId="3CF5B7E9" w14:textId="77777777">
            <w:r>
              <w:t>Autumn 1</w:t>
            </w:r>
          </w:p>
        </w:tc>
        <w:tc>
          <w:tcPr>
            <w:tcW w:w="7228" w:type="dxa"/>
          </w:tcPr>
          <w:p w14:paraId="3CF5B7EA" w14:textId="77777777">
            <w:r>
              <w:t>Cell Biology</w:t>
            </w:r>
          </w:p>
          <w:p w14:paraId="3CF5B7EB" w14:textId="77777777">
            <w:r>
              <w:t>Chemical Changes</w:t>
            </w:r>
          </w:p>
          <w:p w14:paraId="3CF5B7EC" w14:textId="77777777">
            <w:r>
              <w:t>Particle Model of matter</w:t>
            </w:r>
          </w:p>
        </w:tc>
      </w:tr>
      <w:tr w14:paraId="3CF5B7F2" w14:textId="77777777">
        <w:tc>
          <w:tcPr>
            <w:tcW w:w="2122" w:type="dxa"/>
          </w:tcPr>
          <w:p w14:paraId="3CF5B7EE" w14:textId="77777777">
            <w:r>
              <w:t>Autumn 2</w:t>
            </w:r>
          </w:p>
        </w:tc>
        <w:tc>
          <w:tcPr>
            <w:tcW w:w="7228" w:type="dxa"/>
          </w:tcPr>
          <w:p w14:paraId="3CF5B7EF" w14:textId="77777777">
            <w:r>
              <w:t>Bioenergetics</w:t>
            </w:r>
          </w:p>
          <w:p w14:paraId="3CF5B7F0" w14:textId="77777777">
            <w:r>
              <w:t>Quantitative</w:t>
            </w:r>
          </w:p>
          <w:p w14:paraId="3CF5B7F1" w14:textId="77777777">
            <w:r>
              <w:t xml:space="preserve">Atomic structure </w:t>
            </w:r>
          </w:p>
        </w:tc>
      </w:tr>
      <w:tr w14:paraId="3CF5B7F7" w14:textId="77777777">
        <w:tc>
          <w:tcPr>
            <w:tcW w:w="2122" w:type="dxa"/>
          </w:tcPr>
          <w:p w14:paraId="3CF5B7F3" w14:textId="77777777">
            <w:r>
              <w:t>Spring 1</w:t>
            </w:r>
          </w:p>
        </w:tc>
        <w:tc>
          <w:tcPr>
            <w:tcW w:w="7228" w:type="dxa"/>
          </w:tcPr>
          <w:p w14:paraId="3CF5B7F4" w14:textId="77777777">
            <w:r>
              <w:t>Homeostasis and response-photosynthesis</w:t>
            </w:r>
          </w:p>
          <w:p w14:paraId="3CF5B7F5" w14:textId="77777777">
            <w:r>
              <w:t>Energy changes</w:t>
            </w:r>
          </w:p>
          <w:p w14:paraId="3CF5B7F6" w14:textId="77777777">
            <w:r>
              <w:t xml:space="preserve">Radiation </w:t>
            </w:r>
          </w:p>
        </w:tc>
      </w:tr>
      <w:tr w14:paraId="3CF5B7FC" w14:textId="77777777">
        <w:tc>
          <w:tcPr>
            <w:tcW w:w="2122" w:type="dxa"/>
          </w:tcPr>
          <w:p w14:paraId="3CF5B7F8" w14:textId="77777777">
            <w:r>
              <w:t>Spring 2</w:t>
            </w:r>
          </w:p>
        </w:tc>
        <w:tc>
          <w:tcPr>
            <w:tcW w:w="7228" w:type="dxa"/>
          </w:tcPr>
          <w:p w14:paraId="3CF5B7F9" w14:textId="77777777">
            <w:r>
              <w:t>Homeostasis and response-respiration</w:t>
            </w:r>
          </w:p>
          <w:p w14:paraId="3CF5B7FA" w14:textId="77777777">
            <w:r>
              <w:t xml:space="preserve">Rates-practical focus </w:t>
            </w:r>
          </w:p>
          <w:p w14:paraId="3CF5B7FB" w14:textId="77777777">
            <w:r>
              <w:t>Forces-use of equations</w:t>
            </w:r>
          </w:p>
        </w:tc>
      </w:tr>
      <w:tr w14:paraId="3CF5B801" w14:textId="77777777">
        <w:tc>
          <w:tcPr>
            <w:tcW w:w="2122" w:type="dxa"/>
          </w:tcPr>
          <w:p w14:paraId="3CF5B7FD" w14:textId="77777777">
            <w:r>
              <w:t>Summer 1</w:t>
            </w:r>
          </w:p>
        </w:tc>
        <w:tc>
          <w:tcPr>
            <w:tcW w:w="7228" w:type="dxa"/>
          </w:tcPr>
          <w:p w14:paraId="3CF5B7FE" w14:textId="77777777">
            <w:r>
              <w:t>Ecology-</w:t>
            </w:r>
            <w:r>
              <w:rPr>
                <w:rFonts w:ascii="Calibri" w:eastAsia="Calibri" w:hAnsi="Calibri" w:cs="Calibri"/>
              </w:rPr>
              <w:t xml:space="preserve"> Adaptations,</w:t>
            </w:r>
          </w:p>
          <w:p w14:paraId="3CF5B7FF" w14:textId="77777777">
            <w:r>
              <w:t xml:space="preserve">Rate and extend of chemical </w:t>
            </w:r>
            <w:proofErr w:type="gramStart"/>
            <w:r>
              <w:t>change</w:t>
            </w:r>
            <w:proofErr w:type="gramEnd"/>
          </w:p>
          <w:p w14:paraId="3CF5B800" w14:textId="77777777">
            <w:r>
              <w:rPr>
                <w:rFonts w:ascii="Calibri" w:eastAsia="Calibri" w:hAnsi="Calibri" w:cs="Calibri"/>
              </w:rPr>
              <w:t>Newton's Laws of motion</w:t>
            </w:r>
          </w:p>
        </w:tc>
      </w:tr>
      <w:tr w14:paraId="3CF5B806" w14:textId="77777777">
        <w:tc>
          <w:tcPr>
            <w:tcW w:w="2122" w:type="dxa"/>
          </w:tcPr>
          <w:p w14:paraId="3CF5B802" w14:textId="77777777">
            <w:r>
              <w:t>Summer 2</w:t>
            </w:r>
          </w:p>
        </w:tc>
        <w:tc>
          <w:tcPr>
            <w:tcW w:w="7228" w:type="dxa"/>
          </w:tcPr>
          <w:p w14:paraId="3CF5B803" w14:textId="77777777">
            <w:r>
              <w:t xml:space="preserve">Ecology- </w:t>
            </w:r>
            <w:r>
              <w:rPr>
                <w:rFonts w:ascii="Calibri" w:eastAsia="Calibri" w:hAnsi="Calibri" w:cs="Calibri"/>
              </w:rPr>
              <w:t>interdependence and competition</w:t>
            </w:r>
          </w:p>
          <w:p w14:paraId="3CF5B804" w14:textId="77777777">
            <w:r>
              <w:t>Reversible reactions</w:t>
            </w:r>
          </w:p>
          <w:p w14:paraId="3CF5B805" w14:textId="77777777">
            <w:r>
              <w:t>Waves</w:t>
            </w:r>
          </w:p>
        </w:tc>
      </w:tr>
      <w:tr w14:paraId="3CF5B808" w14:textId="77777777">
        <w:trPr>
          <w:gridAfter w:val="1"/>
          <w:wAfter w:w="7228" w:type="dxa"/>
        </w:trPr>
        <w:tc>
          <w:tcPr>
            <w:tcW w:w="2122" w:type="dxa"/>
          </w:tcPr>
          <w:p w14:paraId="3CF5B807" w14:textId="77777777">
            <w:pPr>
              <w:pStyle w:val="Subtitle"/>
            </w:pPr>
            <w:r>
              <w:t>Year 11</w:t>
            </w:r>
          </w:p>
        </w:tc>
      </w:tr>
      <w:tr w14:paraId="3CF5B80D" w14:textId="77777777">
        <w:tc>
          <w:tcPr>
            <w:tcW w:w="2122" w:type="dxa"/>
          </w:tcPr>
          <w:p w14:paraId="3CF5B809" w14:textId="77777777">
            <w:r>
              <w:t>Autumn 1</w:t>
            </w:r>
          </w:p>
        </w:tc>
        <w:tc>
          <w:tcPr>
            <w:tcW w:w="7228" w:type="dxa"/>
          </w:tcPr>
          <w:p w14:paraId="3CF5B80A" w14:textId="77777777">
            <w:r>
              <w:t>Inheritance, variation, and evolution-reproduction</w:t>
            </w:r>
          </w:p>
          <w:p w14:paraId="3CF5B80B" w14:textId="77777777">
            <w:r>
              <w:t>Chemical analysis</w:t>
            </w:r>
          </w:p>
          <w:p w14:paraId="3CF5B80C" w14:textId="77777777">
            <w:r>
              <w:rPr>
                <w:rFonts w:ascii="Calibri" w:eastAsia="Calibri" w:hAnsi="Calibri" w:cs="Calibri"/>
              </w:rPr>
              <w:t>Electromagnetic waves</w:t>
            </w:r>
          </w:p>
        </w:tc>
      </w:tr>
      <w:tr w14:paraId="3CF5B812" w14:textId="77777777">
        <w:tc>
          <w:tcPr>
            <w:tcW w:w="2122" w:type="dxa"/>
          </w:tcPr>
          <w:p w14:paraId="3CF5B80E" w14:textId="77777777">
            <w:r>
              <w:t>Autumn 2</w:t>
            </w:r>
          </w:p>
        </w:tc>
        <w:tc>
          <w:tcPr>
            <w:tcW w:w="7228" w:type="dxa"/>
          </w:tcPr>
          <w:p w14:paraId="3CF5B80F"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Inheritance and variation-evolution</w:t>
            </w:r>
          </w:p>
          <w:p w14:paraId="3CF5B810"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Organic</w:t>
            </w:r>
          </w:p>
          <w:p w14:paraId="3CF5B811"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Magnetism</w:t>
            </w:r>
          </w:p>
        </w:tc>
      </w:tr>
      <w:tr w14:paraId="3CF5B818" w14:textId="77777777">
        <w:tc>
          <w:tcPr>
            <w:tcW w:w="2122" w:type="dxa"/>
          </w:tcPr>
          <w:p w14:paraId="3CF5B813" w14:textId="77777777">
            <w:r>
              <w:t>Spring 1</w:t>
            </w:r>
          </w:p>
        </w:tc>
        <w:tc>
          <w:tcPr>
            <w:tcW w:w="7228" w:type="dxa"/>
          </w:tcPr>
          <w:p w14:paraId="3CF5B814" w14:textId="77777777">
            <w:pPr>
              <w:spacing w:line="259" w:lineRule="auto"/>
            </w:pPr>
            <w:r>
              <w:t>Review of Biology units</w:t>
            </w:r>
          </w:p>
          <w:p w14:paraId="3CF5B815" w14:textId="77777777">
            <w:pPr>
              <w:spacing w:line="259" w:lineRule="auto"/>
            </w:pPr>
            <w:r>
              <w:t>Chemistry of the atmosphere</w:t>
            </w:r>
          </w:p>
          <w:p w14:paraId="3CF5B816" w14:textId="77777777">
            <w:pPr>
              <w:spacing w:line="259" w:lineRule="auto"/>
            </w:pPr>
            <w:r>
              <w:t>Using resources</w:t>
            </w:r>
          </w:p>
          <w:p w14:paraId="3CF5B817"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Electromagnets</w:t>
            </w:r>
          </w:p>
        </w:tc>
      </w:tr>
      <w:tr w14:paraId="3CF5B81C" w14:textId="77777777">
        <w:tc>
          <w:tcPr>
            <w:tcW w:w="2122" w:type="dxa"/>
          </w:tcPr>
          <w:p w14:paraId="3CF5B819" w14:textId="77777777">
            <w:r>
              <w:t>Spring 2</w:t>
            </w:r>
          </w:p>
        </w:tc>
        <w:tc>
          <w:tcPr>
            <w:tcW w:w="7228" w:type="dxa"/>
          </w:tcPr>
          <w:p w14:paraId="3CF5B81A" w14:textId="77777777">
            <w:pPr>
              <w:rPr>
                <w:rFonts w:ascii="Calibri" w:eastAsia="Calibri" w:hAnsi="Calibri" w:cs="Calibri"/>
                <w:color w:val="000000" w:themeColor="text1"/>
              </w:rPr>
            </w:pPr>
            <w:r>
              <w:rPr>
                <w:rFonts w:ascii="Calibri" w:eastAsia="Calibri" w:hAnsi="Calibri" w:cs="Calibri"/>
                <w:color w:val="000000" w:themeColor="text1"/>
              </w:rPr>
              <w:t xml:space="preserve">Review of required practical </w:t>
            </w:r>
            <w:proofErr w:type="gramStart"/>
            <w:r>
              <w:rPr>
                <w:rFonts w:ascii="Calibri" w:eastAsia="Calibri" w:hAnsi="Calibri" w:cs="Calibri"/>
                <w:color w:val="000000" w:themeColor="text1"/>
              </w:rPr>
              <w:t>skills</w:t>
            </w:r>
            <w:proofErr w:type="gramEnd"/>
          </w:p>
          <w:p w14:paraId="3CF5B81B" w14:textId="77777777">
            <w:pPr>
              <w:rPr>
                <w:rFonts w:ascii="Calibri" w:eastAsia="Calibri" w:hAnsi="Calibri" w:cs="Calibri"/>
                <w:color w:val="000000" w:themeColor="text1"/>
              </w:rPr>
            </w:pPr>
            <w:r>
              <w:rPr>
                <w:rFonts w:ascii="Calibri" w:eastAsia="Calibri" w:hAnsi="Calibri" w:cs="Calibri"/>
                <w:color w:val="000000" w:themeColor="text1"/>
              </w:rPr>
              <w:t>Exam practice in preparation for the summer exams</w:t>
            </w:r>
          </w:p>
        </w:tc>
      </w:tr>
      <w:tr w14:paraId="3CF5B820" w14:textId="77777777">
        <w:tc>
          <w:tcPr>
            <w:tcW w:w="2122" w:type="dxa"/>
          </w:tcPr>
          <w:p w14:paraId="3CF5B81D" w14:textId="77777777">
            <w:r>
              <w:t>Summer 1</w:t>
            </w:r>
          </w:p>
        </w:tc>
        <w:tc>
          <w:tcPr>
            <w:tcW w:w="7228" w:type="dxa"/>
          </w:tcPr>
          <w:p w14:paraId="3CF5B81E" w14:textId="77777777">
            <w:pPr>
              <w:spacing w:line="259" w:lineRule="auto"/>
            </w:pPr>
            <w:r>
              <w:t xml:space="preserve">Review of topics for all 3 disciplines, focusing on areas identified from the mock </w:t>
            </w:r>
            <w:proofErr w:type="gramStart"/>
            <w:r>
              <w:t>papers</w:t>
            </w:r>
            <w:proofErr w:type="gramEnd"/>
            <w:r>
              <w:rPr>
                <w:rFonts w:ascii="Calibri" w:eastAsia="Calibri" w:hAnsi="Calibri" w:cs="Calibri"/>
                <w:color w:val="000000" w:themeColor="text1"/>
              </w:rPr>
              <w:t xml:space="preserve"> </w:t>
            </w:r>
          </w:p>
          <w:p w14:paraId="3CF5B81F" w14:textId="77777777">
            <w:pPr>
              <w:rPr>
                <w:rFonts w:ascii="Calibri" w:eastAsia="Calibri" w:hAnsi="Calibri" w:cs="Calibri"/>
                <w:color w:val="000000" w:themeColor="text1"/>
              </w:rPr>
            </w:pPr>
            <w:r>
              <w:rPr>
                <w:rFonts w:ascii="Calibri" w:eastAsia="Calibri" w:hAnsi="Calibri" w:cs="Calibri"/>
                <w:color w:val="000000" w:themeColor="text1"/>
              </w:rPr>
              <w:t>Exam practice in preparation for the summer exams</w:t>
            </w:r>
          </w:p>
        </w:tc>
      </w:tr>
    </w:tbl>
    <w:p w14:paraId="3CF5B821" w14:textId="42D4D9DF"/>
    <w:p w14:paraId="7AB71B7F" w14:textId="172FF152"/>
    <w:p w14:paraId="2549A1CB" w14:textId="36486E99"/>
    <w:p w14:paraId="13C7B615" w14:textId="77777777"/>
    <w:p w14:paraId="3CF5B822" w14:textId="77777777">
      <w:pPr>
        <w:pStyle w:val="Heading1"/>
      </w:pPr>
      <w:bookmarkStart w:id="9" w:name="_Toc120630352"/>
    </w:p>
    <w:p w14:paraId="3CF5B823" w14:textId="77777777">
      <w:pPr>
        <w:pStyle w:val="Heading1"/>
      </w:pPr>
      <w:r>
        <w:t>Science (Triple):</w:t>
      </w:r>
      <w:bookmarkEnd w:id="9"/>
    </w:p>
    <w:tbl>
      <w:tblPr>
        <w:tblStyle w:val="TableGrid"/>
        <w:tblW w:w="0" w:type="auto"/>
        <w:tblLook w:val="04A0" w:firstRow="1" w:lastRow="0" w:firstColumn="1" w:lastColumn="0" w:noHBand="0" w:noVBand="1"/>
      </w:tblPr>
      <w:tblGrid>
        <w:gridCol w:w="2122"/>
        <w:gridCol w:w="7228"/>
      </w:tblGrid>
      <w:tr w14:paraId="3CF5B826" w14:textId="77777777">
        <w:tc>
          <w:tcPr>
            <w:tcW w:w="2122" w:type="dxa"/>
          </w:tcPr>
          <w:p w14:paraId="3CF5B824" w14:textId="77777777">
            <w:pPr>
              <w:pStyle w:val="Subtitle"/>
            </w:pPr>
            <w:r>
              <w:t>Year 10</w:t>
            </w:r>
          </w:p>
        </w:tc>
        <w:tc>
          <w:tcPr>
            <w:tcW w:w="7228" w:type="dxa"/>
          </w:tcPr>
          <w:p w14:paraId="3CF5B825" w14:textId="77777777">
            <w:r>
              <w:t>For 2022-23 only</w:t>
            </w:r>
          </w:p>
        </w:tc>
      </w:tr>
      <w:tr w14:paraId="3CF5B82B" w14:textId="77777777">
        <w:tc>
          <w:tcPr>
            <w:tcW w:w="2122" w:type="dxa"/>
          </w:tcPr>
          <w:p w14:paraId="3CF5B827" w14:textId="77777777">
            <w:r>
              <w:t>Autumn 1</w:t>
            </w:r>
          </w:p>
        </w:tc>
        <w:tc>
          <w:tcPr>
            <w:tcW w:w="7228" w:type="dxa"/>
          </w:tcPr>
          <w:p w14:paraId="3CF5B828" w14:textId="77777777">
            <w:r>
              <w:t>Cell Biology</w:t>
            </w:r>
          </w:p>
          <w:p w14:paraId="3CF5B829" w14:textId="77777777">
            <w:r>
              <w:t>Chemical Changes</w:t>
            </w:r>
          </w:p>
          <w:p w14:paraId="3CF5B82A" w14:textId="77777777">
            <w:r>
              <w:t>Particle Model of matter</w:t>
            </w:r>
          </w:p>
        </w:tc>
      </w:tr>
      <w:tr w14:paraId="3CF5B830" w14:textId="77777777">
        <w:tc>
          <w:tcPr>
            <w:tcW w:w="2122" w:type="dxa"/>
          </w:tcPr>
          <w:p w14:paraId="3CF5B82C" w14:textId="77777777">
            <w:r>
              <w:t>Autumn 2</w:t>
            </w:r>
          </w:p>
        </w:tc>
        <w:tc>
          <w:tcPr>
            <w:tcW w:w="7228" w:type="dxa"/>
          </w:tcPr>
          <w:p w14:paraId="3CF5B82D" w14:textId="77777777">
            <w:r>
              <w:t>Bioenergetics</w:t>
            </w:r>
          </w:p>
          <w:p w14:paraId="3CF5B82E" w14:textId="77777777">
            <w:r>
              <w:t>Quantitative</w:t>
            </w:r>
          </w:p>
          <w:p w14:paraId="3CF5B82F" w14:textId="77777777">
            <w:r>
              <w:t>Atomic structure</w:t>
            </w:r>
          </w:p>
        </w:tc>
      </w:tr>
      <w:tr w14:paraId="3CF5B835" w14:textId="77777777">
        <w:tc>
          <w:tcPr>
            <w:tcW w:w="2122" w:type="dxa"/>
          </w:tcPr>
          <w:p w14:paraId="3CF5B831" w14:textId="77777777">
            <w:r>
              <w:t>Spring 1</w:t>
            </w:r>
          </w:p>
        </w:tc>
        <w:tc>
          <w:tcPr>
            <w:tcW w:w="7228" w:type="dxa"/>
          </w:tcPr>
          <w:p w14:paraId="3CF5B832" w14:textId="77777777">
            <w:r>
              <w:t>Homeostasis and response-photosynthesis</w:t>
            </w:r>
          </w:p>
          <w:p w14:paraId="3CF5B833" w14:textId="77777777">
            <w:r>
              <w:t>Energy changes</w:t>
            </w:r>
          </w:p>
          <w:p w14:paraId="3CF5B834" w14:textId="77777777">
            <w:r>
              <w:t>Radiation</w:t>
            </w:r>
          </w:p>
        </w:tc>
      </w:tr>
      <w:tr w14:paraId="3CF5B83A" w14:textId="77777777">
        <w:tc>
          <w:tcPr>
            <w:tcW w:w="2122" w:type="dxa"/>
          </w:tcPr>
          <w:p w14:paraId="3CF5B836" w14:textId="77777777">
            <w:r>
              <w:t>Spring 2</w:t>
            </w:r>
          </w:p>
        </w:tc>
        <w:tc>
          <w:tcPr>
            <w:tcW w:w="7228" w:type="dxa"/>
          </w:tcPr>
          <w:p w14:paraId="3CF5B837" w14:textId="77777777">
            <w:r>
              <w:t>Homeostasis and response-respiration</w:t>
            </w:r>
          </w:p>
          <w:p w14:paraId="3CF5B838" w14:textId="77777777">
            <w:r>
              <w:t xml:space="preserve">Rates-practical focus </w:t>
            </w:r>
          </w:p>
          <w:p w14:paraId="3CF5B839" w14:textId="77777777">
            <w:r>
              <w:t>Forces-use of equations</w:t>
            </w:r>
          </w:p>
        </w:tc>
      </w:tr>
      <w:tr w14:paraId="3CF5B83F" w14:textId="77777777">
        <w:tc>
          <w:tcPr>
            <w:tcW w:w="2122" w:type="dxa"/>
          </w:tcPr>
          <w:p w14:paraId="3CF5B83B" w14:textId="77777777">
            <w:r>
              <w:t>Summer 1</w:t>
            </w:r>
          </w:p>
        </w:tc>
        <w:tc>
          <w:tcPr>
            <w:tcW w:w="7228" w:type="dxa"/>
          </w:tcPr>
          <w:p w14:paraId="3CF5B83C" w14:textId="77777777">
            <w:r>
              <w:t>Ecology-</w:t>
            </w:r>
            <w:r>
              <w:rPr>
                <w:rFonts w:ascii="Calibri" w:eastAsia="Calibri" w:hAnsi="Calibri" w:cs="Calibri"/>
              </w:rPr>
              <w:t>Adaptations</w:t>
            </w:r>
          </w:p>
          <w:p w14:paraId="3CF5B83D" w14:textId="77777777">
            <w:r>
              <w:t xml:space="preserve">Rate and extend of chemical </w:t>
            </w:r>
            <w:proofErr w:type="gramStart"/>
            <w:r>
              <w:t>change</w:t>
            </w:r>
            <w:proofErr w:type="gramEnd"/>
          </w:p>
          <w:p w14:paraId="3CF5B83E" w14:textId="77777777">
            <w:r>
              <w:rPr>
                <w:rFonts w:ascii="Calibri" w:eastAsia="Calibri" w:hAnsi="Calibri" w:cs="Calibri"/>
              </w:rPr>
              <w:t>Newton's Laws of motion</w:t>
            </w:r>
          </w:p>
        </w:tc>
      </w:tr>
      <w:tr w14:paraId="3CF5B844" w14:textId="77777777">
        <w:tc>
          <w:tcPr>
            <w:tcW w:w="2122" w:type="dxa"/>
          </w:tcPr>
          <w:p w14:paraId="3CF5B840" w14:textId="77777777">
            <w:r>
              <w:t>Summer 2</w:t>
            </w:r>
          </w:p>
        </w:tc>
        <w:tc>
          <w:tcPr>
            <w:tcW w:w="7228" w:type="dxa"/>
          </w:tcPr>
          <w:p w14:paraId="3CF5B841" w14:textId="77777777">
            <w:r>
              <w:t>Ecology-</w:t>
            </w:r>
            <w:r>
              <w:rPr>
                <w:rFonts w:ascii="Calibri" w:eastAsia="Calibri" w:hAnsi="Calibri" w:cs="Calibri"/>
              </w:rPr>
              <w:t>interdependence and competition</w:t>
            </w:r>
          </w:p>
          <w:p w14:paraId="3CF5B842" w14:textId="77777777">
            <w:r>
              <w:t>Reversible reactions</w:t>
            </w:r>
          </w:p>
          <w:p w14:paraId="3CF5B843" w14:textId="77777777">
            <w:r>
              <w:t>Waves</w:t>
            </w:r>
          </w:p>
        </w:tc>
      </w:tr>
      <w:tr w14:paraId="3CF5B846" w14:textId="77777777">
        <w:tc>
          <w:tcPr>
            <w:tcW w:w="9350" w:type="dxa"/>
            <w:gridSpan w:val="2"/>
          </w:tcPr>
          <w:p w14:paraId="3CF5B845" w14:textId="77777777">
            <w:pPr>
              <w:pStyle w:val="Subtitle"/>
            </w:pPr>
            <w:r>
              <w:t>Year 11</w:t>
            </w:r>
          </w:p>
        </w:tc>
      </w:tr>
      <w:tr w14:paraId="3CF5B84B" w14:textId="77777777">
        <w:tc>
          <w:tcPr>
            <w:tcW w:w="2122" w:type="dxa"/>
          </w:tcPr>
          <w:p w14:paraId="3CF5B847" w14:textId="77777777">
            <w:r>
              <w:t>Autumn 1</w:t>
            </w:r>
          </w:p>
        </w:tc>
        <w:tc>
          <w:tcPr>
            <w:tcW w:w="7228" w:type="dxa"/>
          </w:tcPr>
          <w:p w14:paraId="3CF5B848" w14:textId="77777777">
            <w:r>
              <w:t>Inheritance, variation, and evolution-reproduction</w:t>
            </w:r>
          </w:p>
          <w:p w14:paraId="3CF5B849" w14:textId="77777777">
            <w:r>
              <w:t>Chemical analysis</w:t>
            </w:r>
          </w:p>
          <w:p w14:paraId="3CF5B84A" w14:textId="77777777">
            <w:r>
              <w:rPr>
                <w:rFonts w:ascii="Calibri" w:eastAsia="Calibri" w:hAnsi="Calibri" w:cs="Calibri"/>
              </w:rPr>
              <w:t>Electromagnetic waves</w:t>
            </w:r>
          </w:p>
        </w:tc>
      </w:tr>
      <w:tr w14:paraId="3CF5B850" w14:textId="77777777">
        <w:tc>
          <w:tcPr>
            <w:tcW w:w="2122" w:type="dxa"/>
          </w:tcPr>
          <w:p w14:paraId="3CF5B84C" w14:textId="77777777">
            <w:r>
              <w:t>Autumn 2</w:t>
            </w:r>
          </w:p>
        </w:tc>
        <w:tc>
          <w:tcPr>
            <w:tcW w:w="7228" w:type="dxa"/>
          </w:tcPr>
          <w:p w14:paraId="3CF5B84D"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Inheritance and variation-evolution</w:t>
            </w:r>
          </w:p>
          <w:p w14:paraId="3CF5B84E"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Organic</w:t>
            </w:r>
          </w:p>
          <w:p w14:paraId="3CF5B84F"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Magnetism</w:t>
            </w:r>
          </w:p>
        </w:tc>
      </w:tr>
      <w:tr w14:paraId="3CF5B857" w14:textId="77777777">
        <w:tc>
          <w:tcPr>
            <w:tcW w:w="2122" w:type="dxa"/>
          </w:tcPr>
          <w:p w14:paraId="3CF5B851" w14:textId="77777777">
            <w:r>
              <w:t>Spring 1</w:t>
            </w:r>
          </w:p>
        </w:tc>
        <w:tc>
          <w:tcPr>
            <w:tcW w:w="7228" w:type="dxa"/>
          </w:tcPr>
          <w:p w14:paraId="3CF5B852" w14:textId="77777777">
            <w:pPr>
              <w:spacing w:line="259" w:lineRule="auto"/>
            </w:pPr>
            <w:r>
              <w:t>Review of Biology units</w:t>
            </w:r>
          </w:p>
          <w:p w14:paraId="3CF5B853" w14:textId="77777777">
            <w:pPr>
              <w:spacing w:line="259" w:lineRule="auto"/>
            </w:pPr>
            <w:r>
              <w:t>Chemistry of the atmosphere</w:t>
            </w:r>
          </w:p>
          <w:p w14:paraId="3CF5B854" w14:textId="77777777">
            <w:pPr>
              <w:spacing w:line="259" w:lineRule="auto"/>
            </w:pPr>
            <w:r>
              <w:t>Using resources</w:t>
            </w:r>
          </w:p>
          <w:p w14:paraId="3CF5B855"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Electromagnets</w:t>
            </w:r>
          </w:p>
          <w:p w14:paraId="3CF5B856"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Space</w:t>
            </w:r>
          </w:p>
        </w:tc>
      </w:tr>
      <w:tr w14:paraId="3CF5B85B" w14:textId="77777777">
        <w:tc>
          <w:tcPr>
            <w:tcW w:w="2122" w:type="dxa"/>
          </w:tcPr>
          <w:p w14:paraId="3CF5B858" w14:textId="77777777">
            <w:r>
              <w:t>Spring 2</w:t>
            </w:r>
          </w:p>
        </w:tc>
        <w:tc>
          <w:tcPr>
            <w:tcW w:w="7228" w:type="dxa"/>
          </w:tcPr>
          <w:p w14:paraId="3CF5B859" w14:textId="77777777">
            <w:pPr>
              <w:rPr>
                <w:rFonts w:ascii="Calibri" w:eastAsia="Calibri" w:hAnsi="Calibri" w:cs="Calibri"/>
                <w:color w:val="000000" w:themeColor="text1"/>
              </w:rPr>
            </w:pPr>
            <w:r>
              <w:rPr>
                <w:rFonts w:ascii="Calibri" w:eastAsia="Calibri" w:hAnsi="Calibri" w:cs="Calibri"/>
                <w:color w:val="000000" w:themeColor="text1"/>
              </w:rPr>
              <w:t xml:space="preserve">Review of required practical </w:t>
            </w:r>
            <w:proofErr w:type="gramStart"/>
            <w:r>
              <w:rPr>
                <w:rFonts w:ascii="Calibri" w:eastAsia="Calibri" w:hAnsi="Calibri" w:cs="Calibri"/>
                <w:color w:val="000000" w:themeColor="text1"/>
              </w:rPr>
              <w:t>skills</w:t>
            </w:r>
            <w:proofErr w:type="gramEnd"/>
          </w:p>
          <w:p w14:paraId="3CF5B85A" w14:textId="77777777">
            <w:pPr>
              <w:rPr>
                <w:rFonts w:ascii="Calibri" w:eastAsia="Calibri" w:hAnsi="Calibri" w:cs="Calibri"/>
                <w:color w:val="000000" w:themeColor="text1"/>
              </w:rPr>
            </w:pPr>
            <w:r>
              <w:rPr>
                <w:rFonts w:ascii="Calibri" w:eastAsia="Calibri" w:hAnsi="Calibri" w:cs="Calibri"/>
                <w:color w:val="000000" w:themeColor="text1"/>
              </w:rPr>
              <w:t>Exam practice in preparation for the summer exams</w:t>
            </w:r>
          </w:p>
        </w:tc>
      </w:tr>
      <w:tr w14:paraId="3CF5B85F" w14:textId="77777777">
        <w:tc>
          <w:tcPr>
            <w:tcW w:w="2122" w:type="dxa"/>
          </w:tcPr>
          <w:p w14:paraId="3CF5B85C" w14:textId="77777777">
            <w:r>
              <w:t>Summer 1</w:t>
            </w:r>
          </w:p>
        </w:tc>
        <w:tc>
          <w:tcPr>
            <w:tcW w:w="7228" w:type="dxa"/>
          </w:tcPr>
          <w:p w14:paraId="3CF5B85D" w14:textId="77777777">
            <w:pPr>
              <w:spacing w:line="259" w:lineRule="auto"/>
            </w:pPr>
            <w:r>
              <w:t xml:space="preserve">Review of topics for all 3 disciplines, focusing on areas identified from the mock </w:t>
            </w:r>
            <w:proofErr w:type="gramStart"/>
            <w:r>
              <w:t>papers</w:t>
            </w:r>
            <w:proofErr w:type="gramEnd"/>
            <w:r>
              <w:rPr>
                <w:rFonts w:ascii="Calibri" w:eastAsia="Calibri" w:hAnsi="Calibri" w:cs="Calibri"/>
                <w:color w:val="000000" w:themeColor="text1"/>
              </w:rPr>
              <w:t xml:space="preserve"> </w:t>
            </w:r>
          </w:p>
          <w:p w14:paraId="3CF5B85E" w14:textId="77777777">
            <w:pPr>
              <w:rPr>
                <w:rFonts w:ascii="Calibri" w:eastAsia="Calibri" w:hAnsi="Calibri" w:cs="Calibri"/>
                <w:color w:val="000000" w:themeColor="text1"/>
              </w:rPr>
            </w:pPr>
            <w:r>
              <w:rPr>
                <w:rFonts w:ascii="Calibri" w:eastAsia="Calibri" w:hAnsi="Calibri" w:cs="Calibri"/>
                <w:color w:val="000000" w:themeColor="text1"/>
              </w:rPr>
              <w:t>Exam practice in preparation for the summer exams</w:t>
            </w:r>
          </w:p>
        </w:tc>
      </w:tr>
    </w:tbl>
    <w:p w14:paraId="3CF5B860" w14:textId="77777777"/>
    <w:p w14:paraId="3CF5B861" w14:textId="77777777">
      <w:pPr>
        <w:pStyle w:val="Heading1"/>
      </w:pPr>
      <w:bookmarkStart w:id="10" w:name="_History:"/>
      <w:bookmarkStart w:id="11" w:name="_Toc120630353"/>
      <w:bookmarkEnd w:id="10"/>
    </w:p>
    <w:p w14:paraId="3CF5B862" w14:textId="77777777">
      <w:pPr>
        <w:pStyle w:val="Heading1"/>
      </w:pPr>
      <w:r>
        <w:t>History:</w:t>
      </w:r>
      <w:bookmarkEnd w:id="11"/>
    </w:p>
    <w:tbl>
      <w:tblPr>
        <w:tblStyle w:val="TableGrid"/>
        <w:tblW w:w="0" w:type="auto"/>
        <w:tblLook w:val="04A0" w:firstRow="1" w:lastRow="0" w:firstColumn="1" w:lastColumn="0" w:noHBand="0" w:noVBand="1"/>
      </w:tblPr>
      <w:tblGrid>
        <w:gridCol w:w="2122"/>
        <w:gridCol w:w="7228"/>
      </w:tblGrid>
      <w:tr w14:paraId="3CF5B865" w14:textId="77777777">
        <w:tc>
          <w:tcPr>
            <w:tcW w:w="2122" w:type="dxa"/>
          </w:tcPr>
          <w:p w14:paraId="3CF5B863" w14:textId="77777777">
            <w:pPr>
              <w:pStyle w:val="Subtitle"/>
            </w:pPr>
            <w:r>
              <w:t>Year 10</w:t>
            </w:r>
          </w:p>
        </w:tc>
        <w:tc>
          <w:tcPr>
            <w:tcW w:w="7228" w:type="dxa"/>
          </w:tcPr>
          <w:p w14:paraId="3CF5B864" w14:textId="77777777"/>
        </w:tc>
      </w:tr>
      <w:tr w14:paraId="3CF5B868" w14:textId="77777777">
        <w:tc>
          <w:tcPr>
            <w:tcW w:w="2122" w:type="dxa"/>
          </w:tcPr>
          <w:p w14:paraId="3CF5B866" w14:textId="77777777">
            <w:r>
              <w:t>Autumn 1</w:t>
            </w:r>
          </w:p>
        </w:tc>
        <w:tc>
          <w:tcPr>
            <w:tcW w:w="7228" w:type="dxa"/>
          </w:tcPr>
          <w:p w14:paraId="3CF5B867" w14:textId="77777777">
            <w:r>
              <w:t>Paper 1 Crime and Punishment – study of crimes, punishments, the nature of law enforcement and case studies such as the Medieval Church and Gunpowder Plot within the time periods of Medieval England c1000-c1500 and Early Modern England c1500-c1700.</w:t>
            </w:r>
          </w:p>
        </w:tc>
      </w:tr>
      <w:tr w14:paraId="3CF5B86B" w14:textId="77777777">
        <w:tc>
          <w:tcPr>
            <w:tcW w:w="2122" w:type="dxa"/>
          </w:tcPr>
          <w:p w14:paraId="3CF5B869" w14:textId="77777777">
            <w:r>
              <w:t>Autumn 2</w:t>
            </w:r>
          </w:p>
        </w:tc>
        <w:tc>
          <w:tcPr>
            <w:tcW w:w="7228" w:type="dxa"/>
          </w:tcPr>
          <w:p w14:paraId="3CF5B86A" w14:textId="77777777">
            <w:r>
              <w:t xml:space="preserve">Paper 1 Crime and Punishment – study of crimes, punishments, the nature of law enforcement and case studies such as Pentonville Prison and Derek Bentley within the time periods of 18th and 19th century Britain and Modern Britain c1900-present day. </w:t>
            </w:r>
          </w:p>
        </w:tc>
      </w:tr>
      <w:tr w14:paraId="3CF5B86F" w14:textId="77777777">
        <w:tc>
          <w:tcPr>
            <w:tcW w:w="2122" w:type="dxa"/>
          </w:tcPr>
          <w:p w14:paraId="3CF5B86C" w14:textId="77777777">
            <w:r>
              <w:t>Spring 1</w:t>
            </w:r>
          </w:p>
        </w:tc>
        <w:tc>
          <w:tcPr>
            <w:tcW w:w="7228" w:type="dxa"/>
          </w:tcPr>
          <w:p w14:paraId="3CF5B86D" w14:textId="77777777">
            <w:r>
              <w:t>Paper 1 Crime and Punishment – study of crimes, punishments, the nature of law enforcement and case studies such as Derek Bentley within Modern Britain c1900-present day.</w:t>
            </w:r>
          </w:p>
          <w:p w14:paraId="3CF5B86E" w14:textId="77777777">
            <w:r>
              <w:t xml:space="preserve">Paper 1 Whitechapel Historical Environment – a study of crime, policing and the environment of Whitechapel in the late nineteenth century, particularly during the Jack the Ripper murders. </w:t>
            </w:r>
          </w:p>
        </w:tc>
      </w:tr>
      <w:tr w14:paraId="3CF5B872" w14:textId="77777777">
        <w:tc>
          <w:tcPr>
            <w:tcW w:w="2122" w:type="dxa"/>
          </w:tcPr>
          <w:p w14:paraId="3CF5B870" w14:textId="77777777">
            <w:r>
              <w:t>Spring 2</w:t>
            </w:r>
          </w:p>
        </w:tc>
        <w:tc>
          <w:tcPr>
            <w:tcW w:w="7228" w:type="dxa"/>
          </w:tcPr>
          <w:p w14:paraId="3CF5B871" w14:textId="77777777">
            <w:r>
              <w:t xml:space="preserve">Paper 2 Early Elizabethan England – a study of Elizabeth’s problems in 1558, the structure of her government and the religious context of England. As well as the problems Elizabeth faced abroad including Catholic plots at home and abroad, relations with Spain and the Netherlands. </w:t>
            </w:r>
          </w:p>
        </w:tc>
      </w:tr>
      <w:tr w14:paraId="3CF5B875" w14:textId="77777777">
        <w:tc>
          <w:tcPr>
            <w:tcW w:w="2122" w:type="dxa"/>
          </w:tcPr>
          <w:p w14:paraId="3CF5B873" w14:textId="77777777">
            <w:r>
              <w:t>Summer 1</w:t>
            </w:r>
          </w:p>
        </w:tc>
        <w:tc>
          <w:tcPr>
            <w:tcW w:w="7228" w:type="dxa"/>
          </w:tcPr>
          <w:p w14:paraId="3CF5B874" w14:textId="77777777">
            <w:r>
              <w:t xml:space="preserve">Paper 2 Early Elizabethan England – a study of England’s relations with Spain and the Spanish Armada, as well as what life was like in Elizabethan England </w:t>
            </w:r>
            <w:proofErr w:type="gramStart"/>
            <w:r>
              <w:t>e.g.</w:t>
            </w:r>
            <w:proofErr w:type="gramEnd"/>
            <w:r>
              <w:t xml:space="preserve"> education, leisure activities, poverty and exploration.</w:t>
            </w:r>
          </w:p>
        </w:tc>
      </w:tr>
      <w:tr w14:paraId="3CF5B878" w14:textId="77777777">
        <w:tc>
          <w:tcPr>
            <w:tcW w:w="2122" w:type="dxa"/>
          </w:tcPr>
          <w:p w14:paraId="3CF5B876" w14:textId="77777777">
            <w:r>
              <w:t>Summer 2</w:t>
            </w:r>
          </w:p>
        </w:tc>
        <w:tc>
          <w:tcPr>
            <w:tcW w:w="7228" w:type="dxa"/>
          </w:tcPr>
          <w:p w14:paraId="3CF5B877" w14:textId="77777777">
            <w:r>
              <w:t xml:space="preserve">Paper 3 Weimar and Nazi Germany – the origins of the Weimar Republic, early problems facing the Republic e.g., challenges from left and right and hyperinflation, economic recovery from 1924 and changes in Weimar society 1924-29. </w:t>
            </w:r>
          </w:p>
        </w:tc>
      </w:tr>
      <w:tr w14:paraId="3CF5B87A" w14:textId="77777777">
        <w:tc>
          <w:tcPr>
            <w:tcW w:w="9350" w:type="dxa"/>
            <w:gridSpan w:val="2"/>
          </w:tcPr>
          <w:p w14:paraId="3CF5B879" w14:textId="77777777">
            <w:pPr>
              <w:pStyle w:val="Subtitle"/>
            </w:pPr>
            <w:r>
              <w:t>Year 11</w:t>
            </w:r>
          </w:p>
        </w:tc>
      </w:tr>
      <w:tr w14:paraId="3CF5B87D" w14:textId="77777777">
        <w:tc>
          <w:tcPr>
            <w:tcW w:w="2122" w:type="dxa"/>
          </w:tcPr>
          <w:p w14:paraId="3CF5B87B" w14:textId="77777777">
            <w:r>
              <w:t>Autumn 1</w:t>
            </w:r>
          </w:p>
        </w:tc>
        <w:tc>
          <w:tcPr>
            <w:tcW w:w="7228" w:type="dxa"/>
          </w:tcPr>
          <w:p w14:paraId="3CF5B87C" w14:textId="77777777">
            <w:r>
              <w:t>Paper 3 Weimar and Nazi Germany – the rise of the Nazi Party including Hitler’s early career, the Munich Putsch, the lean years, and growth in support 1929-32. The creation of the Nazi dictatorship 1933-39 including how Hitler became Fuhrer, the Nazi police state, opposition, and policies towards the churches.</w:t>
            </w:r>
          </w:p>
        </w:tc>
      </w:tr>
      <w:tr w14:paraId="3CF5B880" w14:textId="77777777">
        <w:tc>
          <w:tcPr>
            <w:tcW w:w="2122" w:type="dxa"/>
          </w:tcPr>
          <w:p w14:paraId="3CF5B87E" w14:textId="77777777">
            <w:r>
              <w:t>Autumn 2</w:t>
            </w:r>
          </w:p>
        </w:tc>
        <w:tc>
          <w:tcPr>
            <w:tcW w:w="7228" w:type="dxa"/>
          </w:tcPr>
          <w:p w14:paraId="3CF5B87F"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Paper 3 Weimar and Nazi Germany – life in Nazi Germany 1933-39 including the consideration of Nazi policies towards women, the young and minority groups in Germany. Nazi policies to deal with unemployment and the workers. </w:t>
            </w:r>
          </w:p>
        </w:tc>
      </w:tr>
      <w:tr w14:paraId="3CF5B883" w14:textId="77777777">
        <w:tc>
          <w:tcPr>
            <w:tcW w:w="2122" w:type="dxa"/>
          </w:tcPr>
          <w:p w14:paraId="3CF5B881" w14:textId="77777777">
            <w:r>
              <w:t>Spring 1</w:t>
            </w:r>
          </w:p>
        </w:tc>
        <w:tc>
          <w:tcPr>
            <w:tcW w:w="7228" w:type="dxa"/>
          </w:tcPr>
          <w:p w14:paraId="3CF5B882" w14:textId="77777777">
            <w:pPr>
              <w:spacing w:line="259" w:lineRule="auto"/>
            </w:pPr>
            <w:r>
              <w:t>Paper 2 Superpower relations and the Cold War 1941-1991 – early tensions between East and West, the development of the Cold War e.g., Truman Doctrine and Marshall Plan, the Cold War intensifies e.g., arms race and Hungarian Uprising.</w:t>
            </w:r>
          </w:p>
        </w:tc>
      </w:tr>
      <w:tr w14:paraId="3CF5B886" w14:textId="77777777">
        <w:tc>
          <w:tcPr>
            <w:tcW w:w="2122" w:type="dxa"/>
          </w:tcPr>
          <w:p w14:paraId="3CF5B884" w14:textId="77777777">
            <w:r>
              <w:t>Spring 2</w:t>
            </w:r>
          </w:p>
        </w:tc>
        <w:tc>
          <w:tcPr>
            <w:tcW w:w="7228" w:type="dxa"/>
          </w:tcPr>
          <w:p w14:paraId="3CF5B885" w14:textId="77777777">
            <w:pPr>
              <w:rPr>
                <w:rFonts w:ascii="Calibri" w:eastAsia="Calibri" w:hAnsi="Calibri" w:cs="Calibri"/>
                <w:color w:val="000000" w:themeColor="text1"/>
              </w:rPr>
            </w:pPr>
            <w:r>
              <w:t xml:space="preserve">Paper 2 Superpower relations and the Cold War 1941-1991 – Cold War crises Berlin, Cuba, and Czechoslovakia. Attempts to reduce tension, flashpoints, and collapse of Soviet Control. </w:t>
            </w:r>
          </w:p>
        </w:tc>
      </w:tr>
      <w:tr w14:paraId="3CF5B88B" w14:textId="77777777">
        <w:tc>
          <w:tcPr>
            <w:tcW w:w="2122" w:type="dxa"/>
          </w:tcPr>
          <w:p w14:paraId="3CF5B887" w14:textId="77777777">
            <w:r>
              <w:lastRenderedPageBreak/>
              <w:t>Summer 1</w:t>
            </w:r>
          </w:p>
        </w:tc>
        <w:tc>
          <w:tcPr>
            <w:tcW w:w="7228" w:type="dxa"/>
          </w:tcPr>
          <w:p w14:paraId="3CF5B888" w14:textId="77777777">
            <w:r>
              <w:t>Paper 1 revision (Crime and Punishment)</w:t>
            </w:r>
          </w:p>
          <w:p w14:paraId="3CF5B889" w14:textId="77777777">
            <w:r>
              <w:t>Paper 2 revision (Early Elizabethan England)</w:t>
            </w:r>
          </w:p>
          <w:p w14:paraId="3CF5B88A" w14:textId="77777777">
            <w:r>
              <w:t>Exam practice</w:t>
            </w:r>
          </w:p>
        </w:tc>
      </w:tr>
    </w:tbl>
    <w:p w14:paraId="3CF5B88C" w14:textId="77777777"/>
    <w:p w14:paraId="3CF5B88D" w14:textId="77777777">
      <w:pPr>
        <w:pStyle w:val="Heading1"/>
      </w:pPr>
      <w:bookmarkStart w:id="12" w:name="_Geography:"/>
      <w:bookmarkStart w:id="13" w:name="_Toc120630354"/>
      <w:bookmarkEnd w:id="12"/>
      <w:r>
        <w:t>Geography:</w:t>
      </w:r>
      <w:bookmarkEnd w:id="13"/>
    </w:p>
    <w:tbl>
      <w:tblPr>
        <w:tblStyle w:val="TableGrid"/>
        <w:tblW w:w="0" w:type="auto"/>
        <w:tblLook w:val="04A0" w:firstRow="1" w:lastRow="0" w:firstColumn="1" w:lastColumn="0" w:noHBand="0" w:noVBand="1"/>
      </w:tblPr>
      <w:tblGrid>
        <w:gridCol w:w="2122"/>
        <w:gridCol w:w="7228"/>
      </w:tblGrid>
      <w:tr w14:paraId="3CF5B890" w14:textId="77777777">
        <w:tc>
          <w:tcPr>
            <w:tcW w:w="2122" w:type="dxa"/>
          </w:tcPr>
          <w:p w14:paraId="3CF5B88E" w14:textId="77777777">
            <w:pPr>
              <w:pStyle w:val="Subtitle"/>
            </w:pPr>
            <w:r>
              <w:t>Year 10</w:t>
            </w:r>
          </w:p>
        </w:tc>
        <w:tc>
          <w:tcPr>
            <w:tcW w:w="7228" w:type="dxa"/>
          </w:tcPr>
          <w:p w14:paraId="3CF5B88F" w14:textId="77777777"/>
        </w:tc>
      </w:tr>
      <w:tr w14:paraId="3CF5B894" w14:textId="77777777">
        <w:tc>
          <w:tcPr>
            <w:tcW w:w="2122" w:type="dxa"/>
          </w:tcPr>
          <w:p w14:paraId="3CF5B891" w14:textId="77777777">
            <w:r>
              <w:t>Autumn 1</w:t>
            </w:r>
          </w:p>
        </w:tc>
        <w:tc>
          <w:tcPr>
            <w:tcW w:w="7228" w:type="dxa"/>
          </w:tcPr>
          <w:p w14:paraId="3CF5B892" w14:textId="77777777">
            <w:r>
              <w:t xml:space="preserve">UK Urban Landscapes </w:t>
            </w:r>
          </w:p>
          <w:p w14:paraId="3CF5B893" w14:textId="77777777">
            <w:r>
              <w:t>Fieldwork</w:t>
            </w:r>
          </w:p>
        </w:tc>
      </w:tr>
      <w:tr w14:paraId="3CF5B898" w14:textId="77777777">
        <w:tc>
          <w:tcPr>
            <w:tcW w:w="2122" w:type="dxa"/>
          </w:tcPr>
          <w:p w14:paraId="3CF5B895" w14:textId="77777777">
            <w:r>
              <w:t>Autumn 2</w:t>
            </w:r>
          </w:p>
        </w:tc>
        <w:tc>
          <w:tcPr>
            <w:tcW w:w="7228" w:type="dxa"/>
          </w:tcPr>
          <w:p w14:paraId="3CF5B896" w14:textId="77777777">
            <w:r>
              <w:t xml:space="preserve">UK Urban Landscapes </w:t>
            </w:r>
          </w:p>
          <w:p w14:paraId="3CF5B897" w14:textId="77777777">
            <w:r>
              <w:t xml:space="preserve">Fieldwork- Salford </w:t>
            </w:r>
          </w:p>
        </w:tc>
      </w:tr>
      <w:tr w14:paraId="3CF5B89B" w14:textId="77777777">
        <w:tc>
          <w:tcPr>
            <w:tcW w:w="2122" w:type="dxa"/>
          </w:tcPr>
          <w:p w14:paraId="3CF5B899" w14:textId="77777777">
            <w:r>
              <w:t>Spring 1</w:t>
            </w:r>
          </w:p>
        </w:tc>
        <w:tc>
          <w:tcPr>
            <w:tcW w:w="7228" w:type="dxa"/>
          </w:tcPr>
          <w:p w14:paraId="3CF5B89A" w14:textId="77777777">
            <w:r>
              <w:t xml:space="preserve">Challenges of an Urbanising world </w:t>
            </w:r>
          </w:p>
        </w:tc>
      </w:tr>
      <w:tr w14:paraId="3CF5B89E" w14:textId="77777777">
        <w:tc>
          <w:tcPr>
            <w:tcW w:w="2122" w:type="dxa"/>
          </w:tcPr>
          <w:p w14:paraId="3CF5B89C" w14:textId="77777777">
            <w:r>
              <w:t>Spring 2</w:t>
            </w:r>
          </w:p>
        </w:tc>
        <w:tc>
          <w:tcPr>
            <w:tcW w:w="7228" w:type="dxa"/>
          </w:tcPr>
          <w:p w14:paraId="3CF5B89D" w14:textId="77777777">
            <w:r>
              <w:t xml:space="preserve">River theory </w:t>
            </w:r>
          </w:p>
        </w:tc>
      </w:tr>
      <w:tr w14:paraId="3CF5B8A2" w14:textId="77777777">
        <w:tc>
          <w:tcPr>
            <w:tcW w:w="2122" w:type="dxa"/>
          </w:tcPr>
          <w:p w14:paraId="3CF5B89F" w14:textId="77777777">
            <w:r>
              <w:t>Summer 1</w:t>
            </w:r>
          </w:p>
        </w:tc>
        <w:tc>
          <w:tcPr>
            <w:tcW w:w="7228" w:type="dxa"/>
          </w:tcPr>
          <w:p w14:paraId="3CF5B8A0" w14:textId="77777777">
            <w:r>
              <w:t xml:space="preserve">River theory </w:t>
            </w:r>
          </w:p>
          <w:p w14:paraId="3CF5B8A1" w14:textId="77777777">
            <w:r>
              <w:t xml:space="preserve">Fieldwork </w:t>
            </w:r>
          </w:p>
        </w:tc>
      </w:tr>
      <w:tr w14:paraId="3CF5B8A6" w14:textId="77777777">
        <w:tc>
          <w:tcPr>
            <w:tcW w:w="2122" w:type="dxa"/>
          </w:tcPr>
          <w:p w14:paraId="3CF5B8A3" w14:textId="77777777">
            <w:r>
              <w:t>Summer 2</w:t>
            </w:r>
          </w:p>
        </w:tc>
        <w:tc>
          <w:tcPr>
            <w:tcW w:w="7228" w:type="dxa"/>
          </w:tcPr>
          <w:p w14:paraId="3CF5B8A4" w14:textId="77777777">
            <w:r>
              <w:t>Write-up of fieldwork</w:t>
            </w:r>
          </w:p>
          <w:p w14:paraId="3CF5B8A5" w14:textId="77777777">
            <w:r>
              <w:t>Revision and end of year assessment</w:t>
            </w:r>
          </w:p>
        </w:tc>
      </w:tr>
      <w:tr w14:paraId="3CF5B8A8" w14:textId="77777777">
        <w:tc>
          <w:tcPr>
            <w:tcW w:w="9350" w:type="dxa"/>
            <w:gridSpan w:val="2"/>
          </w:tcPr>
          <w:p w14:paraId="3CF5B8A7" w14:textId="77777777">
            <w:pPr>
              <w:pStyle w:val="Subtitle"/>
            </w:pPr>
            <w:r>
              <w:t>Year 11</w:t>
            </w:r>
          </w:p>
        </w:tc>
      </w:tr>
      <w:tr w14:paraId="3CF5B8AC" w14:textId="77777777">
        <w:tc>
          <w:tcPr>
            <w:tcW w:w="2122" w:type="dxa"/>
          </w:tcPr>
          <w:p w14:paraId="3CF5B8A9" w14:textId="77777777">
            <w:r>
              <w:t>Autumn 1</w:t>
            </w:r>
          </w:p>
        </w:tc>
        <w:tc>
          <w:tcPr>
            <w:tcW w:w="7228" w:type="dxa"/>
          </w:tcPr>
          <w:p w14:paraId="3CF5B8AA" w14:textId="77777777">
            <w:r>
              <w:t xml:space="preserve">Global atmospheric circulation </w:t>
            </w:r>
          </w:p>
          <w:p w14:paraId="3CF5B8AB" w14:textId="77777777">
            <w:r>
              <w:t xml:space="preserve">Cyclones </w:t>
            </w:r>
          </w:p>
        </w:tc>
      </w:tr>
      <w:tr w14:paraId="3CF5B8B0" w14:textId="77777777">
        <w:tc>
          <w:tcPr>
            <w:tcW w:w="2122" w:type="dxa"/>
          </w:tcPr>
          <w:p w14:paraId="3CF5B8AD" w14:textId="77777777">
            <w:r>
              <w:t>Autumn 2</w:t>
            </w:r>
          </w:p>
        </w:tc>
        <w:tc>
          <w:tcPr>
            <w:tcW w:w="7228" w:type="dxa"/>
          </w:tcPr>
          <w:p w14:paraId="3CF5B8AE"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Extreme weather events </w:t>
            </w:r>
          </w:p>
          <w:p w14:paraId="3CF5B8AF"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Climate change </w:t>
            </w:r>
          </w:p>
        </w:tc>
      </w:tr>
      <w:tr w14:paraId="3CF5B8B3" w14:textId="77777777">
        <w:tc>
          <w:tcPr>
            <w:tcW w:w="2122" w:type="dxa"/>
          </w:tcPr>
          <w:p w14:paraId="3CF5B8B1" w14:textId="77777777">
            <w:r>
              <w:t>Spring 1</w:t>
            </w:r>
          </w:p>
        </w:tc>
        <w:tc>
          <w:tcPr>
            <w:tcW w:w="7228" w:type="dxa"/>
          </w:tcPr>
          <w:p w14:paraId="3CF5B8B2" w14:textId="77777777">
            <w:pPr>
              <w:spacing w:line="259" w:lineRule="auto"/>
            </w:pPr>
            <w:r>
              <w:t xml:space="preserve">Consuming energy resources </w:t>
            </w:r>
          </w:p>
        </w:tc>
      </w:tr>
      <w:tr w14:paraId="3CF5B8B6" w14:textId="77777777">
        <w:tc>
          <w:tcPr>
            <w:tcW w:w="2122" w:type="dxa"/>
          </w:tcPr>
          <w:p w14:paraId="3CF5B8B4" w14:textId="77777777">
            <w:r>
              <w:t>Spring 2</w:t>
            </w:r>
          </w:p>
        </w:tc>
        <w:tc>
          <w:tcPr>
            <w:tcW w:w="7228" w:type="dxa"/>
          </w:tcPr>
          <w:p w14:paraId="3CF5B8B5" w14:textId="77777777">
            <w:pPr>
              <w:rPr>
                <w:rFonts w:ascii="Calibri" w:eastAsia="Calibri" w:hAnsi="Calibri" w:cs="Calibri"/>
                <w:color w:val="000000" w:themeColor="text1"/>
              </w:rPr>
            </w:pPr>
            <w:r>
              <w:rPr>
                <w:rFonts w:ascii="Calibri" w:eastAsia="Calibri" w:hAnsi="Calibri" w:cs="Calibri"/>
                <w:color w:val="000000" w:themeColor="text1"/>
              </w:rPr>
              <w:t>People and the biosphere</w:t>
            </w:r>
          </w:p>
        </w:tc>
      </w:tr>
      <w:tr w14:paraId="3CF5B8B9" w14:textId="77777777">
        <w:tc>
          <w:tcPr>
            <w:tcW w:w="2122" w:type="dxa"/>
          </w:tcPr>
          <w:p w14:paraId="3CF5B8B7" w14:textId="77777777">
            <w:r>
              <w:t>Summer 1</w:t>
            </w:r>
          </w:p>
        </w:tc>
        <w:tc>
          <w:tcPr>
            <w:tcW w:w="7228" w:type="dxa"/>
          </w:tcPr>
          <w:p w14:paraId="3CF5B8B8" w14:textId="77777777">
            <w:r>
              <w:t xml:space="preserve">Revision and exams </w:t>
            </w:r>
          </w:p>
        </w:tc>
      </w:tr>
    </w:tbl>
    <w:p w14:paraId="3CF5B8BA" w14:textId="77777777"/>
    <w:p w14:paraId="3CF5B8BB" w14:textId="77777777">
      <w:pPr>
        <w:pStyle w:val="Heading1"/>
      </w:pPr>
      <w:bookmarkStart w:id="14" w:name="_RE:"/>
      <w:bookmarkStart w:id="15" w:name="_Toc120630355"/>
      <w:bookmarkEnd w:id="14"/>
      <w:r>
        <w:t>RE:</w:t>
      </w:r>
      <w:bookmarkEnd w:id="15"/>
    </w:p>
    <w:tbl>
      <w:tblPr>
        <w:tblStyle w:val="TableGrid"/>
        <w:tblW w:w="0" w:type="auto"/>
        <w:tblLook w:val="04A0" w:firstRow="1" w:lastRow="0" w:firstColumn="1" w:lastColumn="0" w:noHBand="0" w:noVBand="1"/>
      </w:tblPr>
      <w:tblGrid>
        <w:gridCol w:w="2122"/>
        <w:gridCol w:w="7228"/>
      </w:tblGrid>
      <w:tr w14:paraId="3CF5B8BE" w14:textId="77777777">
        <w:tc>
          <w:tcPr>
            <w:tcW w:w="2122" w:type="dxa"/>
          </w:tcPr>
          <w:p w14:paraId="3CF5B8BC" w14:textId="77777777">
            <w:pPr>
              <w:pStyle w:val="Subtitle"/>
            </w:pPr>
            <w:r>
              <w:t>Year 10</w:t>
            </w:r>
          </w:p>
        </w:tc>
        <w:tc>
          <w:tcPr>
            <w:tcW w:w="7228" w:type="dxa"/>
          </w:tcPr>
          <w:p w14:paraId="3CF5B8BD" w14:textId="77777777"/>
        </w:tc>
      </w:tr>
      <w:tr w14:paraId="3CF5B8C9" w14:textId="77777777">
        <w:tc>
          <w:tcPr>
            <w:tcW w:w="2122" w:type="dxa"/>
          </w:tcPr>
          <w:p w14:paraId="3CF5B8BF" w14:textId="77777777">
            <w:r>
              <w:t>Autumn 1</w:t>
            </w:r>
          </w:p>
        </w:tc>
        <w:tc>
          <w:tcPr>
            <w:tcW w:w="7228" w:type="dxa"/>
          </w:tcPr>
          <w:p w14:paraId="3CF5B8C0" w14:textId="77777777">
            <w:r>
              <w:t>Religion, Crime and Punishment</w:t>
            </w:r>
          </w:p>
          <w:p w14:paraId="3CF5B8C1" w14:textId="77777777">
            <w:r>
              <w:t xml:space="preserve">To know reasons why people commit </w:t>
            </w:r>
            <w:proofErr w:type="gramStart"/>
            <w:r>
              <w:t>crimes</w:t>
            </w:r>
            <w:proofErr w:type="gramEnd"/>
          </w:p>
          <w:p w14:paraId="3CF5B8C2" w14:textId="77777777">
            <w:r>
              <w:t>To know the aims of punishment</w:t>
            </w:r>
          </w:p>
          <w:p w14:paraId="3CF5B8C3" w14:textId="77777777">
            <w:r>
              <w:t xml:space="preserve">To know types of punishment and how they meet the aims of </w:t>
            </w:r>
            <w:proofErr w:type="gramStart"/>
            <w:r>
              <w:t>punishment</w:t>
            </w:r>
            <w:proofErr w:type="gramEnd"/>
          </w:p>
          <w:p w14:paraId="3CF5B8C4" w14:textId="77777777">
            <w:r>
              <w:t>To know Christian attitudes towards law breakers</w:t>
            </w:r>
          </w:p>
          <w:p w14:paraId="3CF5B8C5" w14:textId="77777777">
            <w:r>
              <w:t xml:space="preserve">To know what is meant by </w:t>
            </w:r>
            <w:proofErr w:type="gramStart"/>
            <w:r>
              <w:t>forgiveness</w:t>
            </w:r>
            <w:proofErr w:type="gramEnd"/>
          </w:p>
          <w:p w14:paraId="3CF5B8C6" w14:textId="77777777">
            <w:r>
              <w:t>To know different Christian attitudes to forgiveness</w:t>
            </w:r>
          </w:p>
          <w:p w14:paraId="3CF5B8C7" w14:textId="77777777">
            <w:r>
              <w:t xml:space="preserve">To know what is meant by capital punishment, corporal punishment, community service and </w:t>
            </w:r>
            <w:proofErr w:type="gramStart"/>
            <w:r>
              <w:t>prison</w:t>
            </w:r>
            <w:proofErr w:type="gramEnd"/>
          </w:p>
          <w:p w14:paraId="3CF5B8C8" w14:textId="77777777">
            <w:r>
              <w:t>To know Christian attitudes towards capital punishment, corporal punishment, community service and prison</w:t>
            </w:r>
          </w:p>
        </w:tc>
      </w:tr>
      <w:tr w14:paraId="3CF5B8DA" w14:textId="77777777">
        <w:tc>
          <w:tcPr>
            <w:tcW w:w="2122" w:type="dxa"/>
          </w:tcPr>
          <w:p w14:paraId="3CF5B8CA" w14:textId="77777777">
            <w:r>
              <w:t>Autumn 2</w:t>
            </w:r>
          </w:p>
        </w:tc>
        <w:tc>
          <w:tcPr>
            <w:tcW w:w="7228" w:type="dxa"/>
          </w:tcPr>
          <w:p w14:paraId="3CF5B8CB" w14:textId="77777777">
            <w:r>
              <w:t>Religion and Life</w:t>
            </w:r>
          </w:p>
          <w:p w14:paraId="3CF5B8CC" w14:textId="77777777">
            <w:r>
              <w:t>To know contrasting Christian views on creation of the universe</w:t>
            </w:r>
          </w:p>
          <w:p w14:paraId="3CF5B8CD" w14:textId="77777777">
            <w:r>
              <w:t>To know contrasting Christian views on creation of humanity</w:t>
            </w:r>
          </w:p>
          <w:p w14:paraId="3CF5B8CE" w14:textId="77777777">
            <w:r>
              <w:t>To know what is meant by Big Bang and Evolution</w:t>
            </w:r>
          </w:p>
          <w:p w14:paraId="3CF5B8CF" w14:textId="77777777">
            <w:r>
              <w:t xml:space="preserve">To know ways humans, use and abuse the </w:t>
            </w:r>
            <w:proofErr w:type="gramStart"/>
            <w:r>
              <w:t>environment</w:t>
            </w:r>
            <w:proofErr w:type="gramEnd"/>
          </w:p>
          <w:p w14:paraId="3CF5B8D0" w14:textId="77777777">
            <w:r>
              <w:t xml:space="preserve">To know ways humans can stop abusing the </w:t>
            </w:r>
            <w:proofErr w:type="gramStart"/>
            <w:r>
              <w:t>environment</w:t>
            </w:r>
            <w:proofErr w:type="gramEnd"/>
          </w:p>
          <w:p w14:paraId="3CF5B8D1" w14:textId="77777777">
            <w:r>
              <w:lastRenderedPageBreak/>
              <w:t xml:space="preserve">To know how humans use </w:t>
            </w:r>
            <w:proofErr w:type="gramStart"/>
            <w:r>
              <w:t>animals</w:t>
            </w:r>
            <w:proofErr w:type="gramEnd"/>
          </w:p>
          <w:p w14:paraId="3CF5B8D2" w14:textId="77777777">
            <w:r>
              <w:t xml:space="preserve">To know what is meant by cosmetic </w:t>
            </w:r>
            <w:proofErr w:type="gramStart"/>
            <w:r>
              <w:t>testing</w:t>
            </w:r>
            <w:proofErr w:type="gramEnd"/>
          </w:p>
          <w:p w14:paraId="3CF5B8D3" w14:textId="77777777">
            <w:r>
              <w:t xml:space="preserve">To know what is meant by medical </w:t>
            </w:r>
            <w:proofErr w:type="gramStart"/>
            <w:r>
              <w:t>testing</w:t>
            </w:r>
            <w:proofErr w:type="gramEnd"/>
          </w:p>
          <w:p w14:paraId="3CF5B8D4" w14:textId="77777777">
            <w:r>
              <w:t xml:space="preserve">To know reasons why Christians and secular sections of society agree with using animals for medical </w:t>
            </w:r>
            <w:proofErr w:type="gramStart"/>
            <w:r>
              <w:t>testing</w:t>
            </w:r>
            <w:proofErr w:type="gramEnd"/>
          </w:p>
          <w:p w14:paraId="3CF5B8D5" w14:textId="77777777">
            <w:r>
              <w:t xml:space="preserve">To know reasons why Christians and secular sections of society disagree with using animals for medical </w:t>
            </w:r>
            <w:proofErr w:type="gramStart"/>
            <w:r>
              <w:t>testing</w:t>
            </w:r>
            <w:proofErr w:type="gramEnd"/>
          </w:p>
          <w:p w14:paraId="3CF5B8D6" w14:textId="77777777">
            <w:r>
              <w:t>To know what is meant by abortion</w:t>
            </w:r>
            <w:r>
              <w:br/>
              <w:t xml:space="preserve">To know what is meant by sanctity of </w:t>
            </w:r>
            <w:proofErr w:type="gramStart"/>
            <w:r>
              <w:t>life</w:t>
            </w:r>
            <w:proofErr w:type="gramEnd"/>
          </w:p>
          <w:p w14:paraId="3CF5B8D7" w14:textId="77777777">
            <w:r>
              <w:t>To know Christian attitudes towards abortion</w:t>
            </w:r>
          </w:p>
          <w:p w14:paraId="3CF5B8D8" w14:textId="77777777">
            <w:r>
              <w:t xml:space="preserve">To know what is meant by </w:t>
            </w:r>
            <w:proofErr w:type="gramStart"/>
            <w:r>
              <w:t>euthanasia</w:t>
            </w:r>
            <w:proofErr w:type="gramEnd"/>
          </w:p>
          <w:p w14:paraId="3CF5B8D9" w14:textId="77777777">
            <w:r>
              <w:t>To know Christian attitudes towards euthanasia</w:t>
            </w:r>
          </w:p>
        </w:tc>
      </w:tr>
      <w:tr w14:paraId="3CF5B8E6" w14:textId="77777777">
        <w:tc>
          <w:tcPr>
            <w:tcW w:w="2122" w:type="dxa"/>
          </w:tcPr>
          <w:p w14:paraId="3CF5B8DB" w14:textId="77777777">
            <w:r>
              <w:lastRenderedPageBreak/>
              <w:t>Spring 1</w:t>
            </w:r>
          </w:p>
        </w:tc>
        <w:tc>
          <w:tcPr>
            <w:tcW w:w="7228" w:type="dxa"/>
          </w:tcPr>
          <w:p w14:paraId="3CF5B8DC" w14:textId="77777777">
            <w:r>
              <w:t>Religion, Peace, and Conflict</w:t>
            </w:r>
          </w:p>
          <w:p w14:paraId="3CF5B8DD" w14:textId="77777777">
            <w:r>
              <w:t xml:space="preserve">To know what is meant by war and </w:t>
            </w:r>
            <w:proofErr w:type="gramStart"/>
            <w:r>
              <w:t>pacifism</w:t>
            </w:r>
            <w:proofErr w:type="gramEnd"/>
          </w:p>
          <w:p w14:paraId="3CF5B8DE" w14:textId="77777777">
            <w:r>
              <w:t xml:space="preserve">To know what is meant by </w:t>
            </w:r>
            <w:proofErr w:type="gramStart"/>
            <w:r>
              <w:t>terrorism</w:t>
            </w:r>
            <w:proofErr w:type="gramEnd"/>
          </w:p>
          <w:p w14:paraId="3CF5B8DF" w14:textId="77777777">
            <w:r>
              <w:t xml:space="preserve">To know reasons why war is </w:t>
            </w:r>
            <w:proofErr w:type="gramStart"/>
            <w:r>
              <w:t>started</w:t>
            </w:r>
            <w:proofErr w:type="gramEnd"/>
          </w:p>
          <w:p w14:paraId="3CF5B8E0" w14:textId="77777777">
            <w:r>
              <w:t xml:space="preserve">To know reasons why Christians, agree with </w:t>
            </w:r>
            <w:proofErr w:type="gramStart"/>
            <w:r>
              <w:t>war</w:t>
            </w:r>
            <w:proofErr w:type="gramEnd"/>
          </w:p>
          <w:p w14:paraId="3CF5B8E1" w14:textId="77777777">
            <w:r>
              <w:t xml:space="preserve">To know reasons why Christians, disagree with </w:t>
            </w:r>
            <w:proofErr w:type="gramStart"/>
            <w:r>
              <w:t>war</w:t>
            </w:r>
            <w:proofErr w:type="gramEnd"/>
          </w:p>
          <w:p w14:paraId="3CF5B8E2" w14:textId="77777777">
            <w:r>
              <w:t>To know the conditions of just war theory</w:t>
            </w:r>
          </w:p>
          <w:p w14:paraId="3CF5B8E3" w14:textId="77777777">
            <w:r>
              <w:t>To know what is meant by nuclear war and refer to the case study of Nagasaki and Hiroshima</w:t>
            </w:r>
          </w:p>
          <w:p w14:paraId="3CF5B8E4" w14:textId="77777777">
            <w:r>
              <w:t>To know what is meant by Holy War</w:t>
            </w:r>
          </w:p>
          <w:p w14:paraId="3CF5B8E5" w14:textId="77777777">
            <w:r>
              <w:t>To know Christian attitudes to the use of nuclear weapons</w:t>
            </w:r>
          </w:p>
        </w:tc>
      </w:tr>
      <w:tr w14:paraId="3CF5B8ED" w14:textId="77777777">
        <w:tc>
          <w:tcPr>
            <w:tcW w:w="2122" w:type="dxa"/>
          </w:tcPr>
          <w:p w14:paraId="3CF5B8E7" w14:textId="77777777">
            <w:r>
              <w:t>Spring 2</w:t>
            </w:r>
          </w:p>
        </w:tc>
        <w:tc>
          <w:tcPr>
            <w:tcW w:w="7228" w:type="dxa"/>
          </w:tcPr>
          <w:p w14:paraId="3CF5B8E8" w14:textId="77777777">
            <w:r>
              <w:t>To know methods of revision</w:t>
            </w:r>
          </w:p>
          <w:p w14:paraId="3CF5B8E9" w14:textId="77777777">
            <w:r>
              <w:t xml:space="preserve">To know how to answer exam style </w:t>
            </w:r>
            <w:proofErr w:type="gramStart"/>
            <w:r>
              <w:t>questions</w:t>
            </w:r>
            <w:proofErr w:type="gramEnd"/>
          </w:p>
          <w:p w14:paraId="3CF5B8EA" w14:textId="77777777">
            <w:r>
              <w:t xml:space="preserve">To know how to apply the knowledge learnt to exam style </w:t>
            </w:r>
            <w:proofErr w:type="gramStart"/>
            <w:r>
              <w:t>questions</w:t>
            </w:r>
            <w:proofErr w:type="gramEnd"/>
          </w:p>
          <w:p w14:paraId="3CF5B8EB" w14:textId="77777777">
            <w:r>
              <w:t xml:space="preserve">To know key terms associated with the topics we have covered in year 9 and </w:t>
            </w:r>
            <w:proofErr w:type="gramStart"/>
            <w:r>
              <w:t>10</w:t>
            </w:r>
            <w:proofErr w:type="gramEnd"/>
          </w:p>
          <w:p w14:paraId="3CF5B8EC" w14:textId="77777777">
            <w:r>
              <w:t>To know Christian attitudes towards the topics we have covered</w:t>
            </w:r>
          </w:p>
        </w:tc>
      </w:tr>
      <w:tr w14:paraId="3CF5B8F4" w14:textId="77777777">
        <w:tc>
          <w:tcPr>
            <w:tcW w:w="2122" w:type="dxa"/>
          </w:tcPr>
          <w:p w14:paraId="3CF5B8EE" w14:textId="77777777">
            <w:r>
              <w:t>Summer 1</w:t>
            </w:r>
          </w:p>
        </w:tc>
        <w:tc>
          <w:tcPr>
            <w:tcW w:w="7228" w:type="dxa"/>
          </w:tcPr>
          <w:p w14:paraId="3CF5B8EF" w14:textId="77777777">
            <w:r>
              <w:t xml:space="preserve">To know what is meant by freewill and </w:t>
            </w:r>
            <w:proofErr w:type="gramStart"/>
            <w:r>
              <w:t>determinism</w:t>
            </w:r>
            <w:proofErr w:type="gramEnd"/>
          </w:p>
          <w:p w14:paraId="3CF5B8F0" w14:textId="77777777">
            <w:r>
              <w:t xml:space="preserve">To know what is meant by fertility </w:t>
            </w:r>
            <w:proofErr w:type="gramStart"/>
            <w:r>
              <w:t>treatment</w:t>
            </w:r>
            <w:proofErr w:type="gramEnd"/>
          </w:p>
          <w:p w14:paraId="3CF5B8F1" w14:textId="77777777">
            <w:r>
              <w:t xml:space="preserve">To know what is meant by religious </w:t>
            </w:r>
            <w:proofErr w:type="gramStart"/>
            <w:r>
              <w:t>pluralism</w:t>
            </w:r>
            <w:proofErr w:type="gramEnd"/>
          </w:p>
          <w:p w14:paraId="3CF5B8F2" w14:textId="77777777">
            <w:r>
              <w:t xml:space="preserve">To know what a cover letter is and what is </w:t>
            </w:r>
            <w:proofErr w:type="gramStart"/>
            <w:r>
              <w:t>contains</w:t>
            </w:r>
            <w:proofErr w:type="gramEnd"/>
          </w:p>
          <w:p w14:paraId="3CF5B8F3" w14:textId="77777777">
            <w:r>
              <w:t>To know where to find information about options and what is available to students after GCSE</w:t>
            </w:r>
          </w:p>
        </w:tc>
      </w:tr>
    </w:tbl>
    <w:p w14:paraId="3CF5B8F5" w14:textId="77777777"/>
    <w:p w14:paraId="3CF5B8F6" w14:textId="77777777">
      <w:pPr>
        <w:pStyle w:val="Heading1"/>
      </w:pPr>
      <w:bookmarkStart w:id="16" w:name="_French:"/>
      <w:bookmarkStart w:id="17" w:name="_Toc120630356"/>
      <w:bookmarkEnd w:id="16"/>
      <w:r>
        <w:t>French:</w:t>
      </w:r>
      <w:bookmarkEnd w:id="17"/>
    </w:p>
    <w:tbl>
      <w:tblPr>
        <w:tblStyle w:val="TableGrid"/>
        <w:tblW w:w="0" w:type="auto"/>
        <w:tblLook w:val="04A0" w:firstRow="1" w:lastRow="0" w:firstColumn="1" w:lastColumn="0" w:noHBand="0" w:noVBand="1"/>
      </w:tblPr>
      <w:tblGrid>
        <w:gridCol w:w="2122"/>
        <w:gridCol w:w="7228"/>
      </w:tblGrid>
      <w:tr w14:paraId="3CF5B8F9" w14:textId="77777777">
        <w:tc>
          <w:tcPr>
            <w:tcW w:w="2122" w:type="dxa"/>
          </w:tcPr>
          <w:p w14:paraId="3CF5B8F7" w14:textId="77777777">
            <w:pPr>
              <w:pStyle w:val="Subtitle"/>
            </w:pPr>
            <w:r>
              <w:t>Year 10</w:t>
            </w:r>
          </w:p>
        </w:tc>
        <w:tc>
          <w:tcPr>
            <w:tcW w:w="7228" w:type="dxa"/>
          </w:tcPr>
          <w:p w14:paraId="3CF5B8F8" w14:textId="77777777"/>
        </w:tc>
      </w:tr>
      <w:tr w14:paraId="3CF5B8FE" w14:textId="77777777">
        <w:tc>
          <w:tcPr>
            <w:tcW w:w="2122" w:type="dxa"/>
          </w:tcPr>
          <w:p w14:paraId="3CF5B8FA" w14:textId="77777777">
            <w:r>
              <w:t>Autumn 1</w:t>
            </w:r>
          </w:p>
        </w:tc>
        <w:tc>
          <w:tcPr>
            <w:tcW w:w="7228" w:type="dxa"/>
          </w:tcPr>
          <w:p w14:paraId="3CF5B8FB" w14:textId="77777777">
            <w:r>
              <w:t xml:space="preserve">Know how to talk about family and </w:t>
            </w:r>
            <w:proofErr w:type="gramStart"/>
            <w:r>
              <w:t>friends</w:t>
            </w:r>
            <w:proofErr w:type="gramEnd"/>
            <w:r>
              <w:t xml:space="preserve"> </w:t>
            </w:r>
          </w:p>
          <w:p w14:paraId="3CF5B8FC" w14:textId="77777777">
            <w:r>
              <w:t xml:space="preserve">Know how to describe </w:t>
            </w:r>
            <w:proofErr w:type="gramStart"/>
            <w:r>
              <w:t>relationships</w:t>
            </w:r>
            <w:proofErr w:type="gramEnd"/>
            <w:r>
              <w:t xml:space="preserve"> </w:t>
            </w:r>
          </w:p>
          <w:p w14:paraId="3CF5B8FD" w14:textId="77777777">
            <w:r>
              <w:t>Know how to use past tense to say what you did with friends</w:t>
            </w:r>
          </w:p>
        </w:tc>
      </w:tr>
      <w:tr w14:paraId="3CF5B903" w14:textId="77777777">
        <w:tc>
          <w:tcPr>
            <w:tcW w:w="2122" w:type="dxa"/>
          </w:tcPr>
          <w:p w14:paraId="3CF5B8FF" w14:textId="77777777">
            <w:r>
              <w:t>Autumn 2</w:t>
            </w:r>
          </w:p>
        </w:tc>
        <w:tc>
          <w:tcPr>
            <w:tcW w:w="7228" w:type="dxa"/>
          </w:tcPr>
          <w:p w14:paraId="3CF5B900" w14:textId="77777777">
            <w:r>
              <w:t xml:space="preserve">Know how to use future tense to give future weekend plans with </w:t>
            </w:r>
            <w:proofErr w:type="gramStart"/>
            <w:r>
              <w:t>family</w:t>
            </w:r>
            <w:proofErr w:type="gramEnd"/>
            <w:r>
              <w:t xml:space="preserve"> </w:t>
            </w:r>
          </w:p>
          <w:p w14:paraId="3CF5B901" w14:textId="77777777">
            <w:r>
              <w:t xml:space="preserve">Know how to describe your </w:t>
            </w:r>
            <w:proofErr w:type="gramStart"/>
            <w:r>
              <w:t>school</w:t>
            </w:r>
            <w:proofErr w:type="gramEnd"/>
          </w:p>
          <w:p w14:paraId="3CF5B902" w14:textId="77777777">
            <w:r>
              <w:t>Know how to give opinions of school subjects and school rules</w:t>
            </w:r>
          </w:p>
        </w:tc>
      </w:tr>
      <w:tr w14:paraId="3CF5B907" w14:textId="77777777">
        <w:tc>
          <w:tcPr>
            <w:tcW w:w="2122" w:type="dxa"/>
          </w:tcPr>
          <w:p w14:paraId="3CF5B904" w14:textId="77777777">
            <w:r>
              <w:t>Spring 1</w:t>
            </w:r>
          </w:p>
        </w:tc>
        <w:tc>
          <w:tcPr>
            <w:tcW w:w="7228" w:type="dxa"/>
          </w:tcPr>
          <w:p w14:paraId="3CF5B905" w14:textId="77777777">
            <w:r>
              <w:t xml:space="preserve">Know how to use past tense to say what you did yesterday in </w:t>
            </w:r>
            <w:proofErr w:type="gramStart"/>
            <w:r>
              <w:t>school</w:t>
            </w:r>
            <w:proofErr w:type="gramEnd"/>
            <w:r>
              <w:t xml:space="preserve"> </w:t>
            </w:r>
          </w:p>
          <w:p w14:paraId="3CF5B906" w14:textId="77777777">
            <w:r>
              <w:t>Know how to use future tense to talk about future education plans</w:t>
            </w:r>
          </w:p>
        </w:tc>
      </w:tr>
      <w:tr w14:paraId="3CF5B90C" w14:textId="77777777">
        <w:tc>
          <w:tcPr>
            <w:tcW w:w="2122" w:type="dxa"/>
          </w:tcPr>
          <w:p w14:paraId="3CF5B908" w14:textId="77777777">
            <w:r>
              <w:lastRenderedPageBreak/>
              <w:t>Spring 2</w:t>
            </w:r>
          </w:p>
        </w:tc>
        <w:tc>
          <w:tcPr>
            <w:tcW w:w="7228" w:type="dxa"/>
          </w:tcPr>
          <w:p w14:paraId="3CF5B909" w14:textId="77777777">
            <w:r>
              <w:t xml:space="preserve">Know how to describe house, town and </w:t>
            </w:r>
            <w:proofErr w:type="gramStart"/>
            <w:r>
              <w:t>region</w:t>
            </w:r>
            <w:proofErr w:type="gramEnd"/>
          </w:p>
          <w:p w14:paraId="3CF5B90A" w14:textId="77777777">
            <w:r>
              <w:t xml:space="preserve">Know how to say what we can do in different </w:t>
            </w:r>
            <w:proofErr w:type="gramStart"/>
            <w:r>
              <w:t>regions</w:t>
            </w:r>
            <w:proofErr w:type="gramEnd"/>
          </w:p>
          <w:p w14:paraId="3CF5B90B" w14:textId="77777777">
            <w:r>
              <w:t>Know how to give advantages and disadvantages of where we live</w:t>
            </w:r>
          </w:p>
        </w:tc>
      </w:tr>
      <w:tr w14:paraId="3CF5B910" w14:textId="77777777">
        <w:tc>
          <w:tcPr>
            <w:tcW w:w="2122" w:type="dxa"/>
          </w:tcPr>
          <w:p w14:paraId="3CF5B90D" w14:textId="77777777">
            <w:r>
              <w:t>Summer 1</w:t>
            </w:r>
          </w:p>
        </w:tc>
        <w:tc>
          <w:tcPr>
            <w:tcW w:w="7228" w:type="dxa"/>
          </w:tcPr>
          <w:p w14:paraId="3CF5B90E" w14:textId="77777777">
            <w:r>
              <w:t xml:space="preserve">Know how to use the past tense to say where you used to </w:t>
            </w:r>
            <w:proofErr w:type="gramStart"/>
            <w:r>
              <w:t>live</w:t>
            </w:r>
            <w:proofErr w:type="gramEnd"/>
          </w:p>
          <w:p w14:paraId="3CF5B90F" w14:textId="77777777">
            <w:r>
              <w:t>Know how to talk about a dream house, town, or region</w:t>
            </w:r>
          </w:p>
        </w:tc>
      </w:tr>
      <w:tr w14:paraId="3CF5B914" w14:textId="77777777">
        <w:tc>
          <w:tcPr>
            <w:tcW w:w="2122" w:type="dxa"/>
          </w:tcPr>
          <w:p w14:paraId="3CF5B911" w14:textId="77777777">
            <w:r>
              <w:t>Summer 2</w:t>
            </w:r>
          </w:p>
        </w:tc>
        <w:tc>
          <w:tcPr>
            <w:tcW w:w="7228" w:type="dxa"/>
          </w:tcPr>
          <w:p w14:paraId="3CF5B912" w14:textId="77777777">
            <w:r>
              <w:t xml:space="preserve">Know how to prepare for speaking and writing </w:t>
            </w:r>
            <w:proofErr w:type="gramStart"/>
            <w:r>
              <w:t>exams</w:t>
            </w:r>
            <w:proofErr w:type="gramEnd"/>
          </w:p>
          <w:p w14:paraId="3CF5B913" w14:textId="77777777">
            <w:r>
              <w:t>Know how to prepare for listening and reading exams</w:t>
            </w:r>
          </w:p>
        </w:tc>
      </w:tr>
      <w:tr w14:paraId="3CF5B916" w14:textId="77777777">
        <w:tc>
          <w:tcPr>
            <w:tcW w:w="9350" w:type="dxa"/>
            <w:gridSpan w:val="2"/>
          </w:tcPr>
          <w:p w14:paraId="3CF5B915" w14:textId="77777777">
            <w:pPr>
              <w:pStyle w:val="Subtitle"/>
            </w:pPr>
            <w:r>
              <w:t>Year 11</w:t>
            </w:r>
          </w:p>
        </w:tc>
      </w:tr>
      <w:tr w14:paraId="3CF5B91B" w14:textId="77777777">
        <w:tc>
          <w:tcPr>
            <w:tcW w:w="2122" w:type="dxa"/>
          </w:tcPr>
          <w:p w14:paraId="3CF5B917" w14:textId="77777777">
            <w:r>
              <w:t>Autumn 1</w:t>
            </w:r>
          </w:p>
        </w:tc>
        <w:tc>
          <w:tcPr>
            <w:tcW w:w="7228" w:type="dxa"/>
          </w:tcPr>
          <w:p w14:paraId="3CF5B918" w14:textId="77777777">
            <w:r>
              <w:t xml:space="preserve">Know the vocabulary to talk about environmental and social </w:t>
            </w:r>
            <w:proofErr w:type="gramStart"/>
            <w:r>
              <w:t>problems</w:t>
            </w:r>
            <w:proofErr w:type="gramEnd"/>
          </w:p>
          <w:p w14:paraId="3CF5B919" w14:textId="77777777">
            <w:r>
              <w:t xml:space="preserve">Know how we can do to protect the </w:t>
            </w:r>
            <w:proofErr w:type="gramStart"/>
            <w:r>
              <w:t>environment</w:t>
            </w:r>
            <w:proofErr w:type="gramEnd"/>
          </w:p>
          <w:p w14:paraId="3CF5B91A" w14:textId="77777777">
            <w:r>
              <w:t>Know how to say what you would like to do to improve global problems</w:t>
            </w:r>
          </w:p>
        </w:tc>
      </w:tr>
      <w:tr w14:paraId="3CF5B920" w14:textId="77777777">
        <w:tc>
          <w:tcPr>
            <w:tcW w:w="2122" w:type="dxa"/>
          </w:tcPr>
          <w:p w14:paraId="3CF5B91C" w14:textId="77777777">
            <w:r>
              <w:t>Autumn 2</w:t>
            </w:r>
          </w:p>
        </w:tc>
        <w:tc>
          <w:tcPr>
            <w:tcW w:w="7228" w:type="dxa"/>
          </w:tcPr>
          <w:p w14:paraId="3CF5B91D"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Know how to say what sports and activities you </w:t>
            </w:r>
            <w:proofErr w:type="gramStart"/>
            <w:r>
              <w:rPr>
                <w:rFonts w:ascii="Calibri" w:eastAsia="Calibri" w:hAnsi="Calibri" w:cs="Calibri"/>
                <w:color w:val="000000" w:themeColor="text1"/>
              </w:rPr>
              <w:t>do</w:t>
            </w:r>
            <w:proofErr w:type="gramEnd"/>
          </w:p>
          <w:p w14:paraId="3CF5B91E"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Know how use past tense to say what sport and activities you have </w:t>
            </w:r>
            <w:proofErr w:type="gramStart"/>
            <w:r>
              <w:rPr>
                <w:rFonts w:ascii="Calibri" w:eastAsia="Calibri" w:hAnsi="Calibri" w:cs="Calibri"/>
                <w:color w:val="000000" w:themeColor="text1"/>
              </w:rPr>
              <w:t>done</w:t>
            </w:r>
            <w:proofErr w:type="gramEnd"/>
          </w:p>
          <w:p w14:paraId="3CF5B91F"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Know how to use future tense to say what sports and activities you will/would like to do</w:t>
            </w:r>
          </w:p>
        </w:tc>
      </w:tr>
      <w:tr w14:paraId="3CF5B925" w14:textId="77777777">
        <w:tc>
          <w:tcPr>
            <w:tcW w:w="2122" w:type="dxa"/>
          </w:tcPr>
          <w:p w14:paraId="3CF5B921" w14:textId="77777777">
            <w:r>
              <w:t>Spring 1</w:t>
            </w:r>
          </w:p>
        </w:tc>
        <w:tc>
          <w:tcPr>
            <w:tcW w:w="7228" w:type="dxa"/>
          </w:tcPr>
          <w:p w14:paraId="3CF5B922" w14:textId="77777777">
            <w:pPr>
              <w:spacing w:line="259" w:lineRule="auto"/>
            </w:pPr>
            <w:r>
              <w:t xml:space="preserve">Know vocabulary for jobs and work </w:t>
            </w:r>
            <w:proofErr w:type="gramStart"/>
            <w:r>
              <w:t>places</w:t>
            </w:r>
            <w:proofErr w:type="gramEnd"/>
          </w:p>
          <w:p w14:paraId="3CF5B923" w14:textId="77777777">
            <w:pPr>
              <w:spacing w:line="259" w:lineRule="auto"/>
            </w:pPr>
            <w:r>
              <w:t xml:space="preserve">Know vocabulary to talk about part time jobs and work </w:t>
            </w:r>
            <w:proofErr w:type="gramStart"/>
            <w:r>
              <w:t>experience</w:t>
            </w:r>
            <w:proofErr w:type="gramEnd"/>
          </w:p>
          <w:p w14:paraId="3CF5B924" w14:textId="77777777">
            <w:pPr>
              <w:spacing w:line="259" w:lineRule="auto"/>
            </w:pPr>
            <w:r>
              <w:t>Know how to use future tense to say what you will/would like to do as a job</w:t>
            </w:r>
          </w:p>
        </w:tc>
      </w:tr>
      <w:tr w14:paraId="3CF5B929" w14:textId="77777777">
        <w:tc>
          <w:tcPr>
            <w:tcW w:w="2122" w:type="dxa"/>
          </w:tcPr>
          <w:p w14:paraId="3CF5B926" w14:textId="77777777">
            <w:r>
              <w:t>Spring 2</w:t>
            </w:r>
          </w:p>
        </w:tc>
        <w:tc>
          <w:tcPr>
            <w:tcW w:w="7228" w:type="dxa"/>
          </w:tcPr>
          <w:p w14:paraId="3CF5B927" w14:textId="77777777">
            <w:pPr>
              <w:rPr>
                <w:rFonts w:ascii="Calibri" w:eastAsia="Calibri" w:hAnsi="Calibri" w:cs="Calibri"/>
                <w:color w:val="000000" w:themeColor="text1"/>
              </w:rPr>
            </w:pPr>
            <w:r>
              <w:rPr>
                <w:rFonts w:ascii="Calibri" w:eastAsia="Calibri" w:hAnsi="Calibri" w:cs="Calibri"/>
                <w:color w:val="000000" w:themeColor="text1"/>
              </w:rPr>
              <w:t xml:space="preserve">Know vocabulary to talk about festivals and </w:t>
            </w:r>
            <w:proofErr w:type="gramStart"/>
            <w:r>
              <w:rPr>
                <w:rFonts w:ascii="Calibri" w:eastAsia="Calibri" w:hAnsi="Calibri" w:cs="Calibri"/>
                <w:color w:val="000000" w:themeColor="text1"/>
              </w:rPr>
              <w:t>celebrations</w:t>
            </w:r>
            <w:proofErr w:type="gramEnd"/>
          </w:p>
          <w:p w14:paraId="3CF5B928" w14:textId="77777777">
            <w:pPr>
              <w:rPr>
                <w:rFonts w:ascii="Calibri" w:eastAsia="Calibri" w:hAnsi="Calibri" w:cs="Calibri"/>
                <w:color w:val="000000" w:themeColor="text1"/>
              </w:rPr>
            </w:pPr>
            <w:r>
              <w:rPr>
                <w:rFonts w:ascii="Calibri" w:eastAsia="Calibri" w:hAnsi="Calibri" w:cs="Calibri"/>
                <w:color w:val="000000" w:themeColor="text1"/>
              </w:rPr>
              <w:t>Know how to say what you did to celebrate Christmas</w:t>
            </w:r>
          </w:p>
        </w:tc>
      </w:tr>
      <w:tr w14:paraId="3CF5B92C" w14:textId="77777777">
        <w:tc>
          <w:tcPr>
            <w:tcW w:w="2122" w:type="dxa"/>
          </w:tcPr>
          <w:p w14:paraId="3CF5B92A" w14:textId="77777777">
            <w:r>
              <w:t>Summer 1</w:t>
            </w:r>
          </w:p>
        </w:tc>
        <w:tc>
          <w:tcPr>
            <w:tcW w:w="7228" w:type="dxa"/>
          </w:tcPr>
          <w:p w14:paraId="3CF5B92B" w14:textId="77777777">
            <w:r>
              <w:t>Know the different exam techniques needed for listening, speaking, reading, and writing</w:t>
            </w:r>
          </w:p>
        </w:tc>
      </w:tr>
    </w:tbl>
    <w:p w14:paraId="3CF5B92D" w14:textId="77777777"/>
    <w:p w14:paraId="3CF5B92E" w14:textId="77777777">
      <w:pPr>
        <w:pStyle w:val="Heading1"/>
      </w:pPr>
      <w:bookmarkStart w:id="18" w:name="_German:"/>
      <w:bookmarkStart w:id="19" w:name="_Toc120630357"/>
      <w:bookmarkEnd w:id="18"/>
      <w:r>
        <w:t>German:</w:t>
      </w:r>
      <w:bookmarkEnd w:id="19"/>
    </w:p>
    <w:tbl>
      <w:tblPr>
        <w:tblStyle w:val="TableGrid"/>
        <w:tblW w:w="0" w:type="auto"/>
        <w:tblLook w:val="04A0" w:firstRow="1" w:lastRow="0" w:firstColumn="1" w:lastColumn="0" w:noHBand="0" w:noVBand="1"/>
      </w:tblPr>
      <w:tblGrid>
        <w:gridCol w:w="2122"/>
        <w:gridCol w:w="7228"/>
      </w:tblGrid>
      <w:tr w14:paraId="3CF5B931" w14:textId="77777777">
        <w:tc>
          <w:tcPr>
            <w:tcW w:w="2122" w:type="dxa"/>
          </w:tcPr>
          <w:p w14:paraId="3CF5B92F" w14:textId="77777777">
            <w:pPr>
              <w:pStyle w:val="Subtitle"/>
            </w:pPr>
            <w:r>
              <w:t>Year 10</w:t>
            </w:r>
          </w:p>
        </w:tc>
        <w:tc>
          <w:tcPr>
            <w:tcW w:w="7228" w:type="dxa"/>
          </w:tcPr>
          <w:p w14:paraId="3CF5B930" w14:textId="77777777">
            <w:pPr>
              <w:spacing w:line="259" w:lineRule="auto"/>
              <w:rPr>
                <w:rFonts w:ascii="Calibri" w:eastAsia="Calibri" w:hAnsi="Calibri" w:cs="Calibri"/>
                <w:color w:val="000000" w:themeColor="text1"/>
              </w:rPr>
            </w:pPr>
          </w:p>
        </w:tc>
      </w:tr>
      <w:tr w14:paraId="3CF5B935" w14:textId="77777777">
        <w:tc>
          <w:tcPr>
            <w:tcW w:w="2122" w:type="dxa"/>
          </w:tcPr>
          <w:p w14:paraId="3CF5B932" w14:textId="77777777">
            <w:r>
              <w:t>Autumn 1</w:t>
            </w:r>
          </w:p>
        </w:tc>
        <w:tc>
          <w:tcPr>
            <w:tcW w:w="7228" w:type="dxa"/>
          </w:tcPr>
          <w:p w14:paraId="3CF5B933"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Know how to say what sports and activities you </w:t>
            </w:r>
            <w:proofErr w:type="gramStart"/>
            <w:r>
              <w:rPr>
                <w:rFonts w:ascii="Calibri" w:eastAsia="Calibri" w:hAnsi="Calibri" w:cs="Calibri"/>
                <w:color w:val="000000" w:themeColor="text1"/>
              </w:rPr>
              <w:t>do</w:t>
            </w:r>
            <w:proofErr w:type="gramEnd"/>
          </w:p>
          <w:p w14:paraId="3CF5B934" w14:textId="77777777">
            <w:pPr>
              <w:rPr>
                <w:rFonts w:ascii="Calibri" w:eastAsia="Calibri" w:hAnsi="Calibri" w:cs="Calibri"/>
                <w:color w:val="000000" w:themeColor="text1"/>
              </w:rPr>
            </w:pPr>
            <w:r>
              <w:rPr>
                <w:rFonts w:ascii="Calibri" w:eastAsia="Calibri" w:hAnsi="Calibri" w:cs="Calibri"/>
                <w:color w:val="000000" w:themeColor="text1"/>
              </w:rPr>
              <w:t>Know how to use past tense to say what sport and activities you have done Know how to use future tense to say what sports and activities you will/would like to do</w:t>
            </w:r>
          </w:p>
        </w:tc>
      </w:tr>
      <w:tr w14:paraId="3CF5B93A" w14:textId="77777777">
        <w:tc>
          <w:tcPr>
            <w:tcW w:w="2122" w:type="dxa"/>
          </w:tcPr>
          <w:p w14:paraId="3CF5B936" w14:textId="77777777">
            <w:r>
              <w:t>Autumn 2</w:t>
            </w:r>
          </w:p>
        </w:tc>
        <w:tc>
          <w:tcPr>
            <w:tcW w:w="7228" w:type="dxa"/>
          </w:tcPr>
          <w:p w14:paraId="3CF5B937" w14:textId="77777777">
            <w:r>
              <w:t xml:space="preserve">Know how to say where you normally go on </w:t>
            </w:r>
            <w:proofErr w:type="gramStart"/>
            <w:r>
              <w:t>holiday</w:t>
            </w:r>
            <w:proofErr w:type="gramEnd"/>
            <w:r>
              <w:t xml:space="preserve"> </w:t>
            </w:r>
          </w:p>
          <w:p w14:paraId="3CF5B938" w14:textId="77777777">
            <w:r>
              <w:t xml:space="preserve">Know how to say where you went on holiday last </w:t>
            </w:r>
            <w:proofErr w:type="gramStart"/>
            <w:r>
              <w:t>year</w:t>
            </w:r>
            <w:proofErr w:type="gramEnd"/>
          </w:p>
          <w:p w14:paraId="3CF5B939" w14:textId="77777777">
            <w:r>
              <w:t>Know how to say where you will go on holiday next year</w:t>
            </w:r>
          </w:p>
        </w:tc>
      </w:tr>
      <w:tr w14:paraId="3CF5B93E" w14:textId="77777777">
        <w:tc>
          <w:tcPr>
            <w:tcW w:w="2122" w:type="dxa"/>
          </w:tcPr>
          <w:p w14:paraId="3CF5B93B" w14:textId="77777777">
            <w:r>
              <w:t>Spring 1</w:t>
            </w:r>
          </w:p>
        </w:tc>
        <w:tc>
          <w:tcPr>
            <w:tcW w:w="7228" w:type="dxa"/>
          </w:tcPr>
          <w:p w14:paraId="3CF5B93C" w14:textId="77777777">
            <w:r>
              <w:t xml:space="preserve">Know how to describe a dream/ideal </w:t>
            </w:r>
            <w:proofErr w:type="gramStart"/>
            <w:r>
              <w:t>holiday</w:t>
            </w:r>
            <w:proofErr w:type="gramEnd"/>
          </w:p>
          <w:p w14:paraId="3CF5B93D" w14:textId="77777777">
            <w:r>
              <w:t>Know transactional language associated with holidays</w:t>
            </w:r>
          </w:p>
        </w:tc>
      </w:tr>
      <w:tr w14:paraId="3CF5B943" w14:textId="77777777">
        <w:tc>
          <w:tcPr>
            <w:tcW w:w="2122" w:type="dxa"/>
          </w:tcPr>
          <w:p w14:paraId="3CF5B93F" w14:textId="77777777">
            <w:r>
              <w:t>Spring 2</w:t>
            </w:r>
          </w:p>
        </w:tc>
        <w:tc>
          <w:tcPr>
            <w:tcW w:w="7228" w:type="dxa"/>
          </w:tcPr>
          <w:p w14:paraId="3CF5B940" w14:textId="77777777">
            <w:r>
              <w:t xml:space="preserve">Know how to describe house, town and </w:t>
            </w:r>
            <w:proofErr w:type="gramStart"/>
            <w:r>
              <w:t>region</w:t>
            </w:r>
            <w:proofErr w:type="gramEnd"/>
          </w:p>
          <w:p w14:paraId="3CF5B941" w14:textId="77777777">
            <w:r>
              <w:t xml:space="preserve">Know how to say what we can do in different </w:t>
            </w:r>
            <w:proofErr w:type="gramStart"/>
            <w:r>
              <w:t>regions</w:t>
            </w:r>
            <w:proofErr w:type="gramEnd"/>
          </w:p>
          <w:p w14:paraId="3CF5B942" w14:textId="77777777">
            <w:r>
              <w:t>Know how to give advantages and disadvantages of where we live</w:t>
            </w:r>
          </w:p>
        </w:tc>
      </w:tr>
      <w:tr w14:paraId="3CF5B947" w14:textId="77777777">
        <w:tc>
          <w:tcPr>
            <w:tcW w:w="2122" w:type="dxa"/>
          </w:tcPr>
          <w:p w14:paraId="3CF5B944" w14:textId="77777777">
            <w:r>
              <w:t>Summer 1</w:t>
            </w:r>
          </w:p>
        </w:tc>
        <w:tc>
          <w:tcPr>
            <w:tcW w:w="7228" w:type="dxa"/>
          </w:tcPr>
          <w:p w14:paraId="3CF5B945" w14:textId="77777777">
            <w:r>
              <w:t xml:space="preserve">Know how to use the past tense to say where you used to </w:t>
            </w:r>
            <w:proofErr w:type="gramStart"/>
            <w:r>
              <w:t>live</w:t>
            </w:r>
            <w:proofErr w:type="gramEnd"/>
          </w:p>
          <w:p w14:paraId="3CF5B946" w14:textId="77777777">
            <w:r>
              <w:t>Know how to talk about a dream house, town, or region</w:t>
            </w:r>
          </w:p>
        </w:tc>
      </w:tr>
      <w:tr w14:paraId="3CF5B94B" w14:textId="77777777">
        <w:tc>
          <w:tcPr>
            <w:tcW w:w="2122" w:type="dxa"/>
          </w:tcPr>
          <w:p w14:paraId="3CF5B948" w14:textId="77777777">
            <w:r>
              <w:t>Summer 2</w:t>
            </w:r>
          </w:p>
        </w:tc>
        <w:tc>
          <w:tcPr>
            <w:tcW w:w="7228" w:type="dxa"/>
          </w:tcPr>
          <w:p w14:paraId="3CF5B949" w14:textId="77777777">
            <w:r>
              <w:t xml:space="preserve">Know how to prepare for speaking and writing </w:t>
            </w:r>
            <w:proofErr w:type="gramStart"/>
            <w:r>
              <w:t>exams</w:t>
            </w:r>
            <w:proofErr w:type="gramEnd"/>
          </w:p>
          <w:p w14:paraId="3CF5B94A" w14:textId="77777777">
            <w:r>
              <w:t>Know how to prepare for listening and reading exams</w:t>
            </w:r>
          </w:p>
        </w:tc>
      </w:tr>
      <w:tr w14:paraId="3CF5B94D" w14:textId="77777777">
        <w:tc>
          <w:tcPr>
            <w:tcW w:w="9350" w:type="dxa"/>
            <w:gridSpan w:val="2"/>
          </w:tcPr>
          <w:p w14:paraId="3CF5B94C" w14:textId="77777777">
            <w:pPr>
              <w:pStyle w:val="Subtitle"/>
            </w:pPr>
            <w:r>
              <w:t>Year 11</w:t>
            </w:r>
          </w:p>
        </w:tc>
      </w:tr>
      <w:tr w14:paraId="3CF5B952" w14:textId="77777777">
        <w:tc>
          <w:tcPr>
            <w:tcW w:w="2122" w:type="dxa"/>
          </w:tcPr>
          <w:p w14:paraId="3CF5B94E" w14:textId="77777777">
            <w:r>
              <w:t>Autumn 1</w:t>
            </w:r>
          </w:p>
        </w:tc>
        <w:tc>
          <w:tcPr>
            <w:tcW w:w="7228" w:type="dxa"/>
          </w:tcPr>
          <w:p w14:paraId="3CF5B94F" w14:textId="77777777">
            <w:r>
              <w:t>Know the vocabulary to talk about social problems (drugs, smoking and alcohol)</w:t>
            </w:r>
          </w:p>
          <w:p w14:paraId="3CF5B950" w14:textId="77777777">
            <w:r>
              <w:t xml:space="preserve">Know vocabulary to talk about environmental </w:t>
            </w:r>
            <w:proofErr w:type="gramStart"/>
            <w:r>
              <w:t>problems</w:t>
            </w:r>
            <w:proofErr w:type="gramEnd"/>
          </w:p>
          <w:p w14:paraId="3CF5B951" w14:textId="77777777">
            <w:r>
              <w:lastRenderedPageBreak/>
              <w:t>Know how to say what we can do to protect the environment</w:t>
            </w:r>
          </w:p>
        </w:tc>
      </w:tr>
      <w:tr w14:paraId="3CF5B958" w14:textId="77777777">
        <w:tc>
          <w:tcPr>
            <w:tcW w:w="2122" w:type="dxa"/>
          </w:tcPr>
          <w:p w14:paraId="3CF5B953" w14:textId="77777777">
            <w:r>
              <w:lastRenderedPageBreak/>
              <w:t>Autumn 2</w:t>
            </w:r>
          </w:p>
        </w:tc>
        <w:tc>
          <w:tcPr>
            <w:tcW w:w="7228" w:type="dxa"/>
          </w:tcPr>
          <w:p w14:paraId="3CF5B954" w14:textId="77777777">
            <w:pPr>
              <w:spacing w:line="259" w:lineRule="auto"/>
            </w:pPr>
            <w:r>
              <w:t xml:space="preserve">Know how to say what you would like to do to improve global </w:t>
            </w:r>
            <w:proofErr w:type="gramStart"/>
            <w:r>
              <w:t>problems</w:t>
            </w:r>
            <w:proofErr w:type="gramEnd"/>
          </w:p>
          <w:p w14:paraId="3CF5B955" w14:textId="77777777">
            <w:pPr>
              <w:spacing w:line="259" w:lineRule="auto"/>
            </w:pPr>
            <w:r>
              <w:t xml:space="preserve">Know vocabulary for jobs and work </w:t>
            </w:r>
            <w:proofErr w:type="gramStart"/>
            <w:r>
              <w:t>places</w:t>
            </w:r>
            <w:proofErr w:type="gramEnd"/>
          </w:p>
          <w:p w14:paraId="3CF5B956" w14:textId="77777777">
            <w:pPr>
              <w:spacing w:line="259" w:lineRule="auto"/>
            </w:pPr>
            <w:r>
              <w:t xml:space="preserve">Know vocabulary to talk about part time jobs and work </w:t>
            </w:r>
            <w:proofErr w:type="gramStart"/>
            <w:r>
              <w:t>experience</w:t>
            </w:r>
            <w:proofErr w:type="gramEnd"/>
          </w:p>
          <w:p w14:paraId="3CF5B957" w14:textId="77777777">
            <w:pPr>
              <w:spacing w:line="259" w:lineRule="auto"/>
              <w:rPr>
                <w:rFonts w:ascii="Calibri" w:eastAsia="Calibri" w:hAnsi="Calibri" w:cs="Calibri"/>
                <w:color w:val="000000" w:themeColor="text1"/>
              </w:rPr>
            </w:pPr>
            <w:r>
              <w:t>Know how to use future tense to say what you will/would like to do as a job</w:t>
            </w:r>
          </w:p>
        </w:tc>
      </w:tr>
      <w:tr w14:paraId="3CF5B95D" w14:textId="77777777">
        <w:tc>
          <w:tcPr>
            <w:tcW w:w="2122" w:type="dxa"/>
          </w:tcPr>
          <w:p w14:paraId="3CF5B959" w14:textId="77777777">
            <w:r>
              <w:t>Spring 1</w:t>
            </w:r>
          </w:p>
        </w:tc>
        <w:tc>
          <w:tcPr>
            <w:tcW w:w="7228" w:type="dxa"/>
          </w:tcPr>
          <w:p w14:paraId="3CF5B95A" w14:textId="77777777">
            <w:r>
              <w:t xml:space="preserve">Know how to talk about family and </w:t>
            </w:r>
            <w:proofErr w:type="gramStart"/>
            <w:r>
              <w:t>friends</w:t>
            </w:r>
            <w:proofErr w:type="gramEnd"/>
            <w:r>
              <w:t xml:space="preserve"> </w:t>
            </w:r>
          </w:p>
          <w:p w14:paraId="3CF5B95B" w14:textId="77777777">
            <w:r>
              <w:t xml:space="preserve">Know how to describe </w:t>
            </w:r>
            <w:proofErr w:type="gramStart"/>
            <w:r>
              <w:t>relationships</w:t>
            </w:r>
            <w:proofErr w:type="gramEnd"/>
            <w:r>
              <w:t xml:space="preserve"> </w:t>
            </w:r>
          </w:p>
          <w:p w14:paraId="3CF5B95C" w14:textId="77777777">
            <w:pPr>
              <w:spacing w:line="259" w:lineRule="auto"/>
            </w:pPr>
            <w:r>
              <w:t>Know how to use past tense to say what you did with friends</w:t>
            </w:r>
          </w:p>
        </w:tc>
      </w:tr>
      <w:tr w14:paraId="3CF5B961" w14:textId="77777777">
        <w:tc>
          <w:tcPr>
            <w:tcW w:w="2122" w:type="dxa"/>
          </w:tcPr>
          <w:p w14:paraId="3CF5B95E" w14:textId="77777777">
            <w:r>
              <w:t>Spring 2</w:t>
            </w:r>
          </w:p>
        </w:tc>
        <w:tc>
          <w:tcPr>
            <w:tcW w:w="7228" w:type="dxa"/>
          </w:tcPr>
          <w:p w14:paraId="3CF5B95F"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use future tense to say what you will do with </w:t>
            </w:r>
            <w:proofErr w:type="gramStart"/>
            <w:r>
              <w:rPr>
                <w:rFonts w:ascii="Calibri" w:eastAsia="Calibri" w:hAnsi="Calibri" w:cs="Calibri"/>
                <w:color w:val="000000" w:themeColor="text1"/>
              </w:rPr>
              <w:t>family</w:t>
            </w:r>
            <w:proofErr w:type="gramEnd"/>
          </w:p>
          <w:p w14:paraId="3CF5B960" w14:textId="77777777">
            <w:pPr>
              <w:rPr>
                <w:rFonts w:ascii="Calibri" w:eastAsia="Calibri" w:hAnsi="Calibri" w:cs="Calibri"/>
                <w:color w:val="000000" w:themeColor="text1"/>
              </w:rPr>
            </w:pPr>
            <w:r>
              <w:rPr>
                <w:rFonts w:ascii="Calibri" w:eastAsia="Calibri" w:hAnsi="Calibri" w:cs="Calibri"/>
                <w:color w:val="000000" w:themeColor="text1"/>
              </w:rPr>
              <w:t>Know transactional language for the speaking exam</w:t>
            </w:r>
          </w:p>
        </w:tc>
      </w:tr>
      <w:tr w14:paraId="3CF5B964" w14:textId="77777777">
        <w:tc>
          <w:tcPr>
            <w:tcW w:w="2122" w:type="dxa"/>
          </w:tcPr>
          <w:p w14:paraId="3CF5B962" w14:textId="77777777">
            <w:r>
              <w:t>Summer 1</w:t>
            </w:r>
          </w:p>
        </w:tc>
        <w:tc>
          <w:tcPr>
            <w:tcW w:w="7228" w:type="dxa"/>
          </w:tcPr>
          <w:p w14:paraId="3CF5B963" w14:textId="77777777">
            <w:r>
              <w:t>Know the different exam techniques needed for listening, speaking, reading, and writing</w:t>
            </w:r>
          </w:p>
        </w:tc>
      </w:tr>
    </w:tbl>
    <w:p w14:paraId="3CF5B965" w14:textId="77777777"/>
    <w:p w14:paraId="3CF5B966" w14:textId="77777777">
      <w:pPr>
        <w:pStyle w:val="Heading1"/>
      </w:pPr>
      <w:bookmarkStart w:id="20" w:name="_Spanish:"/>
      <w:bookmarkStart w:id="21" w:name="_Toc120630358"/>
      <w:bookmarkEnd w:id="20"/>
      <w:r>
        <w:t>Spanish:</w:t>
      </w:r>
      <w:bookmarkEnd w:id="21"/>
    </w:p>
    <w:tbl>
      <w:tblPr>
        <w:tblStyle w:val="TableGrid"/>
        <w:tblW w:w="0" w:type="auto"/>
        <w:tblLook w:val="04A0" w:firstRow="1" w:lastRow="0" w:firstColumn="1" w:lastColumn="0" w:noHBand="0" w:noVBand="1"/>
      </w:tblPr>
      <w:tblGrid>
        <w:gridCol w:w="2122"/>
        <w:gridCol w:w="7228"/>
      </w:tblGrid>
      <w:tr w14:paraId="3CF5B969" w14:textId="77777777">
        <w:tc>
          <w:tcPr>
            <w:tcW w:w="2122" w:type="dxa"/>
          </w:tcPr>
          <w:p w14:paraId="3CF5B967" w14:textId="77777777">
            <w:pPr>
              <w:pStyle w:val="Subtitle"/>
            </w:pPr>
            <w:r>
              <w:t>Year 10</w:t>
            </w:r>
          </w:p>
        </w:tc>
        <w:tc>
          <w:tcPr>
            <w:tcW w:w="7228" w:type="dxa"/>
          </w:tcPr>
          <w:p w14:paraId="3CF5B968" w14:textId="77777777"/>
        </w:tc>
      </w:tr>
      <w:tr w14:paraId="3CF5B96E" w14:textId="77777777">
        <w:tc>
          <w:tcPr>
            <w:tcW w:w="2122" w:type="dxa"/>
          </w:tcPr>
          <w:p w14:paraId="3CF5B96A" w14:textId="77777777">
            <w:r>
              <w:t>Autumn 1</w:t>
            </w:r>
          </w:p>
        </w:tc>
        <w:tc>
          <w:tcPr>
            <w:tcW w:w="7228" w:type="dxa"/>
          </w:tcPr>
          <w:p w14:paraId="3CF5B96B" w14:textId="77777777">
            <w:r>
              <w:t xml:space="preserve">Know how to describe about </w:t>
            </w:r>
            <w:proofErr w:type="gramStart"/>
            <w:r>
              <w:t>school</w:t>
            </w:r>
            <w:proofErr w:type="gramEnd"/>
          </w:p>
          <w:p w14:paraId="3CF5B96C" w14:textId="77777777">
            <w:r>
              <w:t xml:space="preserve">Know how to give opinions of school subjects and school </w:t>
            </w:r>
            <w:proofErr w:type="gramStart"/>
            <w:r>
              <w:t>rules</w:t>
            </w:r>
            <w:proofErr w:type="gramEnd"/>
          </w:p>
          <w:p w14:paraId="3CF5B96D" w14:textId="77777777">
            <w:r>
              <w:t xml:space="preserve">Know how to use past tense to say what you did yesterday in school </w:t>
            </w:r>
          </w:p>
        </w:tc>
      </w:tr>
      <w:tr w14:paraId="3CF5B973" w14:textId="77777777">
        <w:tc>
          <w:tcPr>
            <w:tcW w:w="2122" w:type="dxa"/>
          </w:tcPr>
          <w:p w14:paraId="3CF5B96F" w14:textId="77777777">
            <w:r>
              <w:t>Autumn 2</w:t>
            </w:r>
          </w:p>
        </w:tc>
        <w:tc>
          <w:tcPr>
            <w:tcW w:w="7228" w:type="dxa"/>
          </w:tcPr>
          <w:p w14:paraId="3CF5B970" w14:textId="77777777">
            <w:r>
              <w:t xml:space="preserve">Know how to use future tense to talk about future education </w:t>
            </w:r>
            <w:proofErr w:type="gramStart"/>
            <w:r>
              <w:t>plans</w:t>
            </w:r>
            <w:proofErr w:type="gramEnd"/>
            <w:r>
              <w:t xml:space="preserve"> </w:t>
            </w:r>
          </w:p>
          <w:p w14:paraId="3CF5B971" w14:textId="77777777">
            <w:r>
              <w:t xml:space="preserve">Know how to talk about family and </w:t>
            </w:r>
            <w:proofErr w:type="gramStart"/>
            <w:r>
              <w:t>friends</w:t>
            </w:r>
            <w:proofErr w:type="gramEnd"/>
            <w:r>
              <w:t xml:space="preserve"> </w:t>
            </w:r>
          </w:p>
          <w:p w14:paraId="3CF5B972" w14:textId="77777777">
            <w:r>
              <w:t xml:space="preserve">Know how to describe relationships </w:t>
            </w:r>
          </w:p>
        </w:tc>
      </w:tr>
      <w:tr w14:paraId="3CF5B977" w14:textId="77777777">
        <w:tc>
          <w:tcPr>
            <w:tcW w:w="2122" w:type="dxa"/>
          </w:tcPr>
          <w:p w14:paraId="3CF5B974" w14:textId="77777777">
            <w:r>
              <w:t>Spring 1</w:t>
            </w:r>
          </w:p>
        </w:tc>
        <w:tc>
          <w:tcPr>
            <w:tcW w:w="7228" w:type="dxa"/>
          </w:tcPr>
          <w:p w14:paraId="3CF5B975" w14:textId="77777777">
            <w:r>
              <w:t xml:space="preserve">Know how to use past tense to say what you did with </w:t>
            </w:r>
            <w:proofErr w:type="gramStart"/>
            <w:r>
              <w:t>friends</w:t>
            </w:r>
            <w:proofErr w:type="gramEnd"/>
          </w:p>
          <w:p w14:paraId="3CF5B976" w14:textId="77777777">
            <w:pPr>
              <w:rPr>
                <w:rFonts w:ascii="Calibri" w:eastAsia="Calibri" w:hAnsi="Calibri" w:cs="Calibri"/>
                <w:color w:val="000000" w:themeColor="text1"/>
              </w:rPr>
            </w:pPr>
            <w:r>
              <w:rPr>
                <w:rFonts w:ascii="Calibri" w:eastAsia="Calibri" w:hAnsi="Calibri" w:cs="Calibri"/>
                <w:color w:val="000000" w:themeColor="text1"/>
              </w:rPr>
              <w:t>Know how to use future tense to say what you will do with family</w:t>
            </w:r>
          </w:p>
        </w:tc>
      </w:tr>
      <w:tr w14:paraId="3CF5B97B" w14:textId="77777777">
        <w:tc>
          <w:tcPr>
            <w:tcW w:w="2122" w:type="dxa"/>
          </w:tcPr>
          <w:p w14:paraId="3CF5B978" w14:textId="77777777">
            <w:r>
              <w:t>Spring 2</w:t>
            </w:r>
          </w:p>
        </w:tc>
        <w:tc>
          <w:tcPr>
            <w:tcW w:w="7228" w:type="dxa"/>
          </w:tcPr>
          <w:p w14:paraId="3CF5B979"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Know how to say what sports and activities you </w:t>
            </w:r>
            <w:proofErr w:type="gramStart"/>
            <w:r>
              <w:rPr>
                <w:rFonts w:ascii="Calibri" w:eastAsia="Calibri" w:hAnsi="Calibri" w:cs="Calibri"/>
                <w:color w:val="000000" w:themeColor="text1"/>
              </w:rPr>
              <w:t>do</w:t>
            </w:r>
            <w:proofErr w:type="gramEnd"/>
          </w:p>
          <w:p w14:paraId="3CF5B97A" w14:textId="77777777">
            <w:r>
              <w:rPr>
                <w:rFonts w:ascii="Calibri" w:eastAsia="Calibri" w:hAnsi="Calibri" w:cs="Calibri"/>
                <w:color w:val="000000" w:themeColor="text1"/>
              </w:rPr>
              <w:t>Know how to use past tense to say what sport and activities you have done</w:t>
            </w:r>
          </w:p>
        </w:tc>
      </w:tr>
      <w:tr w14:paraId="3CF5B981" w14:textId="77777777">
        <w:tc>
          <w:tcPr>
            <w:tcW w:w="2122" w:type="dxa"/>
          </w:tcPr>
          <w:p w14:paraId="3CF5B97C" w14:textId="77777777">
            <w:r>
              <w:t>Summer 1</w:t>
            </w:r>
          </w:p>
        </w:tc>
        <w:tc>
          <w:tcPr>
            <w:tcW w:w="7228" w:type="dxa"/>
          </w:tcPr>
          <w:p w14:paraId="3CF5B97D"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use future tense to say what sports and activities you will/would like to </w:t>
            </w:r>
            <w:proofErr w:type="gramStart"/>
            <w:r>
              <w:rPr>
                <w:rFonts w:ascii="Calibri" w:eastAsia="Calibri" w:hAnsi="Calibri" w:cs="Calibri"/>
                <w:color w:val="000000" w:themeColor="text1"/>
              </w:rPr>
              <w:t>do</w:t>
            </w:r>
            <w:proofErr w:type="gramEnd"/>
          </w:p>
          <w:p w14:paraId="3CF5B97E"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describe house, town and </w:t>
            </w:r>
            <w:proofErr w:type="gramStart"/>
            <w:r>
              <w:rPr>
                <w:rFonts w:ascii="Calibri" w:eastAsia="Calibri" w:hAnsi="Calibri" w:cs="Calibri"/>
                <w:color w:val="000000" w:themeColor="text1"/>
              </w:rPr>
              <w:t>region</w:t>
            </w:r>
            <w:proofErr w:type="gramEnd"/>
          </w:p>
          <w:p w14:paraId="3CF5B97F"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say what we can do in different </w:t>
            </w:r>
            <w:proofErr w:type="gramStart"/>
            <w:r>
              <w:rPr>
                <w:rFonts w:ascii="Calibri" w:eastAsia="Calibri" w:hAnsi="Calibri" w:cs="Calibri"/>
                <w:color w:val="000000" w:themeColor="text1"/>
              </w:rPr>
              <w:t>regions</w:t>
            </w:r>
            <w:proofErr w:type="gramEnd"/>
          </w:p>
          <w:p w14:paraId="3CF5B980" w14:textId="77777777">
            <w:pPr>
              <w:rPr>
                <w:rFonts w:ascii="Calibri" w:eastAsia="Calibri" w:hAnsi="Calibri" w:cs="Calibri"/>
                <w:color w:val="000000" w:themeColor="text1"/>
              </w:rPr>
            </w:pPr>
            <w:r>
              <w:rPr>
                <w:rFonts w:ascii="Calibri" w:eastAsia="Calibri" w:hAnsi="Calibri" w:cs="Calibri"/>
                <w:color w:val="000000" w:themeColor="text1"/>
              </w:rPr>
              <w:t>Know how to give advantages and disadvantages of where we live</w:t>
            </w:r>
          </w:p>
        </w:tc>
      </w:tr>
      <w:tr w14:paraId="3CF5B987" w14:textId="77777777">
        <w:tc>
          <w:tcPr>
            <w:tcW w:w="2122" w:type="dxa"/>
          </w:tcPr>
          <w:p w14:paraId="3CF5B982" w14:textId="77777777">
            <w:r>
              <w:t>Summer 2</w:t>
            </w:r>
          </w:p>
        </w:tc>
        <w:tc>
          <w:tcPr>
            <w:tcW w:w="7228" w:type="dxa"/>
          </w:tcPr>
          <w:p w14:paraId="3CF5B983"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use the past tense to say where you used to </w:t>
            </w:r>
            <w:proofErr w:type="gramStart"/>
            <w:r>
              <w:rPr>
                <w:rFonts w:ascii="Calibri" w:eastAsia="Calibri" w:hAnsi="Calibri" w:cs="Calibri"/>
                <w:color w:val="000000" w:themeColor="text1"/>
              </w:rPr>
              <w:t>live</w:t>
            </w:r>
            <w:proofErr w:type="gramEnd"/>
          </w:p>
          <w:p w14:paraId="3CF5B984"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talk about a dream house, town or </w:t>
            </w:r>
            <w:proofErr w:type="gramStart"/>
            <w:r>
              <w:rPr>
                <w:rFonts w:ascii="Calibri" w:eastAsia="Calibri" w:hAnsi="Calibri" w:cs="Calibri"/>
                <w:color w:val="000000" w:themeColor="text1"/>
              </w:rPr>
              <w:t>region</w:t>
            </w:r>
            <w:proofErr w:type="gramEnd"/>
          </w:p>
          <w:p w14:paraId="3CF5B985" w14:textId="77777777">
            <w:r>
              <w:t xml:space="preserve">Know how to prepare for speaking and writing </w:t>
            </w:r>
            <w:proofErr w:type="gramStart"/>
            <w:r>
              <w:t>exams</w:t>
            </w:r>
            <w:proofErr w:type="gramEnd"/>
          </w:p>
          <w:p w14:paraId="3CF5B986" w14:textId="77777777">
            <w:r>
              <w:t>Know how to prepare for listening and reading exams</w:t>
            </w:r>
          </w:p>
        </w:tc>
      </w:tr>
      <w:tr w14:paraId="3CF5B989" w14:textId="77777777">
        <w:tc>
          <w:tcPr>
            <w:tcW w:w="9350" w:type="dxa"/>
            <w:gridSpan w:val="2"/>
          </w:tcPr>
          <w:p w14:paraId="3CF5B988" w14:textId="77777777">
            <w:pPr>
              <w:pStyle w:val="Subtitle"/>
            </w:pPr>
            <w:r>
              <w:t>Year 11</w:t>
            </w:r>
          </w:p>
        </w:tc>
      </w:tr>
      <w:tr w14:paraId="3CF5B98E" w14:textId="77777777">
        <w:tc>
          <w:tcPr>
            <w:tcW w:w="2122" w:type="dxa"/>
          </w:tcPr>
          <w:p w14:paraId="3CF5B98A" w14:textId="77777777">
            <w:r>
              <w:t>Autumn 1</w:t>
            </w:r>
          </w:p>
        </w:tc>
        <w:tc>
          <w:tcPr>
            <w:tcW w:w="7228" w:type="dxa"/>
          </w:tcPr>
          <w:p w14:paraId="3CF5B98B" w14:textId="77777777">
            <w:r>
              <w:t xml:space="preserve">Know the vocab for food and Spanish </w:t>
            </w:r>
            <w:proofErr w:type="gramStart"/>
            <w:r>
              <w:t>specialities</w:t>
            </w:r>
            <w:proofErr w:type="gramEnd"/>
          </w:p>
          <w:p w14:paraId="3CF5B98C" w14:textId="77777777">
            <w:r>
              <w:t xml:space="preserve">Know how to talk about Spanish </w:t>
            </w:r>
            <w:proofErr w:type="gramStart"/>
            <w:r>
              <w:t>celebrations</w:t>
            </w:r>
            <w:proofErr w:type="gramEnd"/>
          </w:p>
          <w:p w14:paraId="3CF5B98D" w14:textId="77777777">
            <w:r>
              <w:t>Know how to say what you normally do to celebrate</w:t>
            </w:r>
          </w:p>
        </w:tc>
      </w:tr>
      <w:tr w14:paraId="3CF5B993" w14:textId="77777777">
        <w:tc>
          <w:tcPr>
            <w:tcW w:w="2122" w:type="dxa"/>
          </w:tcPr>
          <w:p w14:paraId="3CF5B98F" w14:textId="77777777">
            <w:r>
              <w:t>Autumn 2</w:t>
            </w:r>
          </w:p>
        </w:tc>
        <w:tc>
          <w:tcPr>
            <w:tcW w:w="7228" w:type="dxa"/>
          </w:tcPr>
          <w:p w14:paraId="3CF5B990" w14:textId="77777777">
            <w:pPr>
              <w:spacing w:line="259" w:lineRule="auto"/>
            </w:pPr>
            <w:r>
              <w:t xml:space="preserve">Know how to describe a special day in the </w:t>
            </w:r>
            <w:proofErr w:type="gramStart"/>
            <w:r>
              <w:t>past</w:t>
            </w:r>
            <w:proofErr w:type="gramEnd"/>
            <w:r>
              <w:t xml:space="preserve"> </w:t>
            </w:r>
          </w:p>
          <w:p w14:paraId="3CF5B991" w14:textId="77777777">
            <w:pPr>
              <w:spacing w:line="259" w:lineRule="auto"/>
            </w:pPr>
            <w:r>
              <w:t xml:space="preserve">Know vocabulary for jobs and work </w:t>
            </w:r>
            <w:proofErr w:type="gramStart"/>
            <w:r>
              <w:t>places</w:t>
            </w:r>
            <w:proofErr w:type="gramEnd"/>
          </w:p>
          <w:p w14:paraId="3CF5B992" w14:textId="77777777">
            <w:pPr>
              <w:spacing w:line="259" w:lineRule="auto"/>
            </w:pPr>
            <w:r>
              <w:t>Know vocabulary to talk about part time jobs and work experience</w:t>
            </w:r>
          </w:p>
        </w:tc>
      </w:tr>
      <w:tr w14:paraId="3CF5B998" w14:textId="77777777">
        <w:tc>
          <w:tcPr>
            <w:tcW w:w="2122" w:type="dxa"/>
          </w:tcPr>
          <w:p w14:paraId="3CF5B994" w14:textId="77777777">
            <w:r>
              <w:t>Spring 1</w:t>
            </w:r>
          </w:p>
        </w:tc>
        <w:tc>
          <w:tcPr>
            <w:tcW w:w="7228" w:type="dxa"/>
          </w:tcPr>
          <w:p w14:paraId="3CF5B995" w14:textId="77777777">
            <w:pPr>
              <w:spacing w:line="259" w:lineRule="auto"/>
            </w:pPr>
            <w:r>
              <w:t xml:space="preserve">Know how to use future tense to say what you will/would like to do as a </w:t>
            </w:r>
            <w:proofErr w:type="gramStart"/>
            <w:r>
              <w:t>job</w:t>
            </w:r>
            <w:proofErr w:type="gramEnd"/>
          </w:p>
          <w:p w14:paraId="3CF5B996" w14:textId="77777777">
            <w:r>
              <w:t xml:space="preserve">Know vocabulary to talk about environmental </w:t>
            </w:r>
            <w:proofErr w:type="gramStart"/>
            <w:r>
              <w:t>problems</w:t>
            </w:r>
            <w:proofErr w:type="gramEnd"/>
          </w:p>
          <w:p w14:paraId="3CF5B997" w14:textId="77777777">
            <w:pPr>
              <w:spacing w:line="259" w:lineRule="auto"/>
            </w:pPr>
            <w:r>
              <w:t>Know how to say what we can do to protect the environment</w:t>
            </w:r>
          </w:p>
        </w:tc>
      </w:tr>
      <w:tr w14:paraId="3CF5B99C" w14:textId="77777777">
        <w:tc>
          <w:tcPr>
            <w:tcW w:w="2122" w:type="dxa"/>
          </w:tcPr>
          <w:p w14:paraId="3CF5B999" w14:textId="77777777">
            <w:r>
              <w:t>Spring 2</w:t>
            </w:r>
          </w:p>
        </w:tc>
        <w:tc>
          <w:tcPr>
            <w:tcW w:w="7228" w:type="dxa"/>
          </w:tcPr>
          <w:p w14:paraId="3CF5B99A"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discuss healthy lifestyles in different </w:t>
            </w:r>
            <w:proofErr w:type="gramStart"/>
            <w:r>
              <w:rPr>
                <w:rFonts w:ascii="Calibri" w:eastAsia="Calibri" w:hAnsi="Calibri" w:cs="Calibri"/>
                <w:color w:val="000000" w:themeColor="text1"/>
              </w:rPr>
              <w:t>tenses</w:t>
            </w:r>
            <w:proofErr w:type="gramEnd"/>
          </w:p>
          <w:p w14:paraId="3CF5B99B" w14:textId="77777777">
            <w:pPr>
              <w:rPr>
                <w:rFonts w:ascii="Calibri" w:eastAsia="Calibri" w:hAnsi="Calibri" w:cs="Calibri"/>
                <w:color w:val="000000" w:themeColor="text1"/>
              </w:rPr>
            </w:pPr>
            <w:r>
              <w:rPr>
                <w:rFonts w:ascii="Calibri" w:eastAsia="Calibri" w:hAnsi="Calibri" w:cs="Calibri"/>
                <w:color w:val="000000" w:themeColor="text1"/>
              </w:rPr>
              <w:lastRenderedPageBreak/>
              <w:t>Know how to talk about sports events and volunteering</w:t>
            </w:r>
          </w:p>
        </w:tc>
      </w:tr>
      <w:tr w14:paraId="3CF5B99F" w14:textId="77777777">
        <w:tc>
          <w:tcPr>
            <w:tcW w:w="2122" w:type="dxa"/>
          </w:tcPr>
          <w:p w14:paraId="3CF5B99D" w14:textId="77777777">
            <w:r>
              <w:lastRenderedPageBreak/>
              <w:t>Summer 1</w:t>
            </w:r>
          </w:p>
        </w:tc>
        <w:tc>
          <w:tcPr>
            <w:tcW w:w="7228" w:type="dxa"/>
          </w:tcPr>
          <w:p w14:paraId="3CF5B99E" w14:textId="77777777">
            <w:r>
              <w:t>Know the different exam techniques needed for listening, speaking, reading, and writing</w:t>
            </w:r>
          </w:p>
        </w:tc>
      </w:tr>
    </w:tbl>
    <w:p w14:paraId="3CF5B9A0" w14:textId="77777777"/>
    <w:p w14:paraId="3CF5B9A1" w14:textId="77777777">
      <w:bookmarkStart w:id="22" w:name="_ICT/Computing:"/>
      <w:bookmarkEnd w:id="22"/>
    </w:p>
    <w:p w14:paraId="3CF5B9A2" w14:textId="77777777">
      <w:pPr>
        <w:pStyle w:val="Heading1"/>
      </w:pPr>
      <w:bookmarkStart w:id="23" w:name="_SPIRIT:"/>
      <w:bookmarkStart w:id="24" w:name="_Toc120630359"/>
      <w:bookmarkEnd w:id="23"/>
      <w:r>
        <w:t>SPIRIT:</w:t>
      </w:r>
      <w:bookmarkEnd w:id="24"/>
    </w:p>
    <w:tbl>
      <w:tblPr>
        <w:tblStyle w:val="TableGrid"/>
        <w:tblW w:w="0" w:type="auto"/>
        <w:tblLook w:val="04A0" w:firstRow="1" w:lastRow="0" w:firstColumn="1" w:lastColumn="0" w:noHBand="0" w:noVBand="1"/>
      </w:tblPr>
      <w:tblGrid>
        <w:gridCol w:w="2122"/>
        <w:gridCol w:w="7228"/>
      </w:tblGrid>
      <w:tr w14:paraId="3CF5B9A5" w14:textId="77777777">
        <w:tc>
          <w:tcPr>
            <w:tcW w:w="2122" w:type="dxa"/>
          </w:tcPr>
          <w:p w14:paraId="3CF5B9A3" w14:textId="77777777">
            <w:pPr>
              <w:pStyle w:val="Subtitle"/>
            </w:pPr>
            <w:r>
              <w:t>Year 10</w:t>
            </w:r>
          </w:p>
        </w:tc>
        <w:tc>
          <w:tcPr>
            <w:tcW w:w="7228" w:type="dxa"/>
          </w:tcPr>
          <w:p w14:paraId="3CF5B9A4" w14:textId="77777777"/>
        </w:tc>
      </w:tr>
      <w:tr w14:paraId="3CF5B9A8" w14:textId="77777777">
        <w:tc>
          <w:tcPr>
            <w:tcW w:w="2122" w:type="dxa"/>
          </w:tcPr>
          <w:p w14:paraId="3CF5B9A6" w14:textId="77777777">
            <w:r>
              <w:t>Autumn 1</w:t>
            </w:r>
          </w:p>
        </w:tc>
        <w:tc>
          <w:tcPr>
            <w:tcW w:w="7228" w:type="dxa"/>
          </w:tcPr>
          <w:p w14:paraId="3CF5B9A7" w14:textId="6D71C775">
            <w:r>
              <w:t>Healthy Relationships – Learning about consent, the law on sex, contraception, STIs.</w:t>
            </w:r>
          </w:p>
        </w:tc>
      </w:tr>
      <w:tr w14:paraId="3CF5B9AB" w14:textId="77777777">
        <w:tc>
          <w:tcPr>
            <w:tcW w:w="2122" w:type="dxa"/>
          </w:tcPr>
          <w:p w14:paraId="3CF5B9A9" w14:textId="77777777">
            <w:r>
              <w:t>Autumn 2</w:t>
            </w:r>
          </w:p>
        </w:tc>
        <w:tc>
          <w:tcPr>
            <w:tcW w:w="7228" w:type="dxa"/>
          </w:tcPr>
          <w:p w14:paraId="3CF5B9AA" w14:textId="636FE5B0">
            <w:r>
              <w:t>Healthy Technology – Relationships and social media, Digital Footprints, Unwanted attention.</w:t>
            </w:r>
          </w:p>
        </w:tc>
      </w:tr>
      <w:tr w14:paraId="3CF5B9AE" w14:textId="77777777">
        <w:tc>
          <w:tcPr>
            <w:tcW w:w="2122" w:type="dxa"/>
          </w:tcPr>
          <w:p w14:paraId="3CF5B9AC" w14:textId="77777777">
            <w:r>
              <w:t>Spring 1</w:t>
            </w:r>
          </w:p>
        </w:tc>
        <w:tc>
          <w:tcPr>
            <w:tcW w:w="7228" w:type="dxa"/>
          </w:tcPr>
          <w:p w14:paraId="3CF5B9AD" w14:textId="23133E5C">
            <w:r>
              <w:t xml:space="preserve">Personal finances – Credit and Debt, </w:t>
            </w:r>
            <w:proofErr w:type="spellStart"/>
            <w:r>
              <w:t>cyber crime</w:t>
            </w:r>
            <w:proofErr w:type="spellEnd"/>
            <w:r>
              <w:t xml:space="preserve">, </w:t>
            </w:r>
            <w:proofErr w:type="gramStart"/>
            <w:r>
              <w:t>fraud</w:t>
            </w:r>
            <w:proofErr w:type="gramEnd"/>
            <w:r>
              <w:t xml:space="preserve"> and gambling.</w:t>
            </w:r>
          </w:p>
        </w:tc>
      </w:tr>
      <w:tr w14:paraId="3CF5B9B1" w14:textId="77777777">
        <w:tc>
          <w:tcPr>
            <w:tcW w:w="2122" w:type="dxa"/>
          </w:tcPr>
          <w:p w14:paraId="3CF5B9AF" w14:textId="77777777">
            <w:r>
              <w:t>Spring 2</w:t>
            </w:r>
          </w:p>
        </w:tc>
        <w:tc>
          <w:tcPr>
            <w:tcW w:w="7228" w:type="dxa"/>
            <w:vMerge w:val="restart"/>
          </w:tcPr>
          <w:p w14:paraId="3CF5B9B0" w14:textId="4FBA63CA">
            <w:r>
              <w:t xml:space="preserve">Careers – CV planning and writing, Gender Stereotyping in the workplace, Interview skills, networking, selling yourself, </w:t>
            </w:r>
            <w:proofErr w:type="gramStart"/>
            <w:r>
              <w:t>apprenticeships</w:t>
            </w:r>
            <w:proofErr w:type="gramEnd"/>
            <w:r>
              <w:t xml:space="preserve"> and T-Levels.</w:t>
            </w:r>
          </w:p>
        </w:tc>
      </w:tr>
      <w:tr w14:paraId="3CF5B9B4" w14:textId="77777777">
        <w:tc>
          <w:tcPr>
            <w:tcW w:w="2122" w:type="dxa"/>
          </w:tcPr>
          <w:p w14:paraId="3CF5B9B2" w14:textId="77777777">
            <w:r>
              <w:t>Summer 1</w:t>
            </w:r>
          </w:p>
        </w:tc>
        <w:tc>
          <w:tcPr>
            <w:tcW w:w="7228" w:type="dxa"/>
            <w:vMerge/>
          </w:tcPr>
          <w:p w14:paraId="3CF5B9B3" w14:textId="77777777"/>
        </w:tc>
      </w:tr>
      <w:tr w14:paraId="3CF5B9B7" w14:textId="77777777">
        <w:tc>
          <w:tcPr>
            <w:tcW w:w="2122" w:type="dxa"/>
          </w:tcPr>
          <w:p w14:paraId="3CF5B9B5" w14:textId="77777777">
            <w:r>
              <w:t>Summer 2</w:t>
            </w:r>
          </w:p>
        </w:tc>
        <w:tc>
          <w:tcPr>
            <w:tcW w:w="7228" w:type="dxa"/>
          </w:tcPr>
          <w:p w14:paraId="3CF5B9B6" w14:textId="26341377">
            <w:r>
              <w:t xml:space="preserve">Families and Parenting – Parenting styles, responsibilities, miscarriage, </w:t>
            </w:r>
            <w:proofErr w:type="gramStart"/>
            <w:r>
              <w:t>fertility,.</w:t>
            </w:r>
            <w:proofErr w:type="gramEnd"/>
          </w:p>
        </w:tc>
      </w:tr>
      <w:tr w14:paraId="3CF5B9B9" w14:textId="77777777">
        <w:tc>
          <w:tcPr>
            <w:tcW w:w="9350" w:type="dxa"/>
            <w:gridSpan w:val="2"/>
          </w:tcPr>
          <w:p w14:paraId="3CF5B9B8" w14:textId="77777777">
            <w:pPr>
              <w:pStyle w:val="Subtitle"/>
            </w:pPr>
            <w:r>
              <w:t>Year 11</w:t>
            </w:r>
          </w:p>
        </w:tc>
      </w:tr>
      <w:tr w14:paraId="3CF5B9BC" w14:textId="77777777">
        <w:tc>
          <w:tcPr>
            <w:tcW w:w="2122" w:type="dxa"/>
          </w:tcPr>
          <w:p w14:paraId="3CF5B9BA" w14:textId="77777777">
            <w:r>
              <w:t>Autumn 1</w:t>
            </w:r>
          </w:p>
        </w:tc>
        <w:tc>
          <w:tcPr>
            <w:tcW w:w="7228" w:type="dxa"/>
          </w:tcPr>
          <w:p w14:paraId="3CF5B9BB" w14:textId="61A0F042">
            <w:r>
              <w:t>Risks, first aid, CPR.</w:t>
            </w:r>
          </w:p>
        </w:tc>
      </w:tr>
      <w:tr w14:paraId="3CF5B9BF" w14:textId="77777777">
        <w:tc>
          <w:tcPr>
            <w:tcW w:w="2122" w:type="dxa"/>
          </w:tcPr>
          <w:p w14:paraId="3CF5B9BD" w14:textId="77777777">
            <w:r>
              <w:t>Autumn 2</w:t>
            </w:r>
          </w:p>
        </w:tc>
        <w:tc>
          <w:tcPr>
            <w:tcW w:w="7228" w:type="dxa"/>
          </w:tcPr>
          <w:p w14:paraId="3CF5B9BE" w14:textId="680218C1">
            <w:pPr>
              <w:spacing w:line="259" w:lineRule="auto"/>
              <w:rPr>
                <w:rFonts w:ascii="Calibri" w:eastAsia="Calibri" w:hAnsi="Calibri" w:cs="Calibri"/>
                <w:color w:val="000000" w:themeColor="text1"/>
              </w:rPr>
            </w:pPr>
            <w:r>
              <w:rPr>
                <w:rFonts w:ascii="Calibri" w:eastAsia="Calibri" w:hAnsi="Calibri" w:cs="Calibri"/>
                <w:color w:val="000000" w:themeColor="text1"/>
              </w:rPr>
              <w:t>Anti-bullying, Cancers- including different types of cancer, cancer charities and campaigns such as “</w:t>
            </w:r>
            <w:proofErr w:type="spellStart"/>
            <w:r>
              <w:rPr>
                <w:rFonts w:ascii="Calibri" w:eastAsia="Calibri" w:hAnsi="Calibri" w:cs="Calibri"/>
                <w:color w:val="000000" w:themeColor="text1"/>
              </w:rPr>
              <w:t>Movember</w:t>
            </w:r>
            <w:proofErr w:type="spellEnd"/>
            <w:r>
              <w:rPr>
                <w:rFonts w:ascii="Calibri" w:eastAsia="Calibri" w:hAnsi="Calibri" w:cs="Calibri"/>
                <w:color w:val="000000" w:themeColor="text1"/>
              </w:rPr>
              <w:t>”.</w:t>
            </w:r>
          </w:p>
        </w:tc>
      </w:tr>
      <w:tr w14:paraId="3CF5B9C2" w14:textId="77777777">
        <w:tc>
          <w:tcPr>
            <w:tcW w:w="2122" w:type="dxa"/>
          </w:tcPr>
          <w:p w14:paraId="3CF5B9C0" w14:textId="77777777">
            <w:r>
              <w:t>Spring 1</w:t>
            </w:r>
          </w:p>
        </w:tc>
        <w:tc>
          <w:tcPr>
            <w:tcW w:w="7228" w:type="dxa"/>
          </w:tcPr>
          <w:p w14:paraId="3CF5B9C1" w14:textId="65B8D389">
            <w:pPr>
              <w:spacing w:line="259" w:lineRule="auto"/>
            </w:pPr>
            <w:r>
              <w:t xml:space="preserve">Healthy Bodies. </w:t>
            </w:r>
            <w:r>
              <w:t xml:space="preserve"> Revision of consent and contraception. </w:t>
            </w:r>
          </w:p>
        </w:tc>
      </w:tr>
      <w:tr w14:paraId="3CF5B9C5" w14:textId="77777777">
        <w:tc>
          <w:tcPr>
            <w:tcW w:w="2122" w:type="dxa"/>
          </w:tcPr>
          <w:p w14:paraId="3CF5B9C3" w14:textId="77777777">
            <w:r>
              <w:t>Spring 2</w:t>
            </w:r>
          </w:p>
        </w:tc>
        <w:tc>
          <w:tcPr>
            <w:tcW w:w="7228" w:type="dxa"/>
          </w:tcPr>
          <w:p w14:paraId="3CF5B9C4" w14:textId="1EAD1D3B">
            <w:pPr>
              <w:rPr>
                <w:rFonts w:ascii="Calibri" w:eastAsia="Calibri" w:hAnsi="Calibri" w:cs="Calibri"/>
                <w:color w:val="000000" w:themeColor="text1"/>
              </w:rPr>
            </w:pPr>
            <w:r>
              <w:rPr>
                <w:rFonts w:ascii="Calibri" w:eastAsia="Calibri" w:hAnsi="Calibri" w:cs="Calibri"/>
                <w:color w:val="000000" w:themeColor="text1"/>
              </w:rPr>
              <w:t>Body Image and Body Confidence.</w:t>
            </w:r>
          </w:p>
        </w:tc>
      </w:tr>
      <w:tr w14:paraId="3CF5B9C8" w14:textId="77777777">
        <w:tc>
          <w:tcPr>
            <w:tcW w:w="2122" w:type="dxa"/>
          </w:tcPr>
          <w:p w14:paraId="3CF5B9C6" w14:textId="77777777">
            <w:r>
              <w:t>Summer 1</w:t>
            </w:r>
          </w:p>
        </w:tc>
        <w:tc>
          <w:tcPr>
            <w:tcW w:w="7228" w:type="dxa"/>
          </w:tcPr>
          <w:p w14:paraId="3CF5B9C7" w14:textId="63F32535">
            <w:r>
              <w:t>Exam revision techniques. Managing time and anxiety.</w:t>
            </w:r>
          </w:p>
        </w:tc>
      </w:tr>
    </w:tbl>
    <w:p w14:paraId="3CF5B9C9" w14:textId="77777777"/>
    <w:p w14:paraId="3CF5B9CA" w14:textId="77777777">
      <w:pPr>
        <w:pStyle w:val="Heading1"/>
      </w:pPr>
      <w:bookmarkStart w:id="25" w:name="_PE:"/>
      <w:bookmarkStart w:id="26" w:name="_Toc120630360"/>
      <w:bookmarkEnd w:id="25"/>
      <w:r>
        <w:t>Core PE:</w:t>
      </w:r>
      <w:bookmarkEnd w:id="26"/>
    </w:p>
    <w:tbl>
      <w:tblPr>
        <w:tblStyle w:val="TableGrid"/>
        <w:tblW w:w="0" w:type="auto"/>
        <w:tblLook w:val="04A0" w:firstRow="1" w:lastRow="0" w:firstColumn="1" w:lastColumn="0" w:noHBand="0" w:noVBand="1"/>
      </w:tblPr>
      <w:tblGrid>
        <w:gridCol w:w="2122"/>
        <w:gridCol w:w="7228"/>
      </w:tblGrid>
      <w:tr w14:paraId="3CF5B9CD" w14:textId="77777777">
        <w:tc>
          <w:tcPr>
            <w:tcW w:w="2122" w:type="dxa"/>
          </w:tcPr>
          <w:p w14:paraId="3CF5B9CB" w14:textId="77777777">
            <w:pPr>
              <w:pStyle w:val="Subtitle"/>
            </w:pPr>
            <w:r>
              <w:t>Year 10</w:t>
            </w:r>
          </w:p>
        </w:tc>
        <w:tc>
          <w:tcPr>
            <w:tcW w:w="7228" w:type="dxa"/>
          </w:tcPr>
          <w:p w14:paraId="3CF5B9CC" w14:textId="77777777"/>
        </w:tc>
      </w:tr>
      <w:tr w14:paraId="3CF5B9D0" w14:textId="77777777">
        <w:tc>
          <w:tcPr>
            <w:tcW w:w="2122" w:type="dxa"/>
          </w:tcPr>
          <w:p w14:paraId="3CF5B9CE" w14:textId="77777777">
            <w:r>
              <w:t>Autumn 1</w:t>
            </w:r>
          </w:p>
        </w:tc>
        <w:tc>
          <w:tcPr>
            <w:tcW w:w="7228" w:type="dxa"/>
          </w:tcPr>
          <w:p w14:paraId="3CF5B9CF" w14:textId="77777777">
            <w:r>
              <w:t>To know the definition of health and fitness</w:t>
            </w:r>
          </w:p>
        </w:tc>
      </w:tr>
      <w:tr w14:paraId="3CF5B9D3" w14:textId="77777777">
        <w:tc>
          <w:tcPr>
            <w:tcW w:w="2122" w:type="dxa"/>
          </w:tcPr>
          <w:p w14:paraId="3CF5B9D1" w14:textId="77777777">
            <w:r>
              <w:t>Autumn 2</w:t>
            </w:r>
          </w:p>
        </w:tc>
        <w:tc>
          <w:tcPr>
            <w:tcW w:w="7228" w:type="dxa"/>
          </w:tcPr>
          <w:p w14:paraId="3CF5B9D2" w14:textId="77777777">
            <w:r>
              <w:t>To know the physical, social, and mental benefits of exercise</w:t>
            </w:r>
          </w:p>
        </w:tc>
      </w:tr>
      <w:tr w14:paraId="3CF5B9D6" w14:textId="77777777">
        <w:tc>
          <w:tcPr>
            <w:tcW w:w="2122" w:type="dxa"/>
          </w:tcPr>
          <w:p w14:paraId="3CF5B9D4" w14:textId="77777777">
            <w:r>
              <w:t>Spring 1</w:t>
            </w:r>
          </w:p>
        </w:tc>
        <w:tc>
          <w:tcPr>
            <w:tcW w:w="7228" w:type="dxa"/>
          </w:tcPr>
          <w:p w14:paraId="3CF5B9D5" w14:textId="77777777">
            <w:r>
              <w:t>To know the components of fitness and how they apply to different sports</w:t>
            </w:r>
          </w:p>
        </w:tc>
      </w:tr>
      <w:tr w14:paraId="3CF5B9D9" w14:textId="77777777">
        <w:tc>
          <w:tcPr>
            <w:tcW w:w="2122" w:type="dxa"/>
          </w:tcPr>
          <w:p w14:paraId="3CF5B9D7" w14:textId="77777777">
            <w:r>
              <w:t>Spring 2</w:t>
            </w:r>
          </w:p>
        </w:tc>
        <w:tc>
          <w:tcPr>
            <w:tcW w:w="7228" w:type="dxa"/>
          </w:tcPr>
          <w:p w14:paraId="3CF5B9D8" w14:textId="77777777">
            <w:r>
              <w:rPr>
                <w:rFonts w:ascii="Calibri" w:eastAsia="Calibri" w:hAnsi="Calibri" w:cs="Calibri"/>
              </w:rPr>
              <w:t>To know the immediate, short, and long-term effects of exercise</w:t>
            </w:r>
          </w:p>
        </w:tc>
      </w:tr>
      <w:tr w14:paraId="3CF5B9DC" w14:textId="77777777">
        <w:tc>
          <w:tcPr>
            <w:tcW w:w="2122" w:type="dxa"/>
          </w:tcPr>
          <w:p w14:paraId="3CF5B9DA" w14:textId="77777777">
            <w:r>
              <w:t>Summer 1</w:t>
            </w:r>
          </w:p>
        </w:tc>
        <w:tc>
          <w:tcPr>
            <w:tcW w:w="7228" w:type="dxa"/>
          </w:tcPr>
          <w:p w14:paraId="3CF5B9DB" w14:textId="77777777">
            <w:r>
              <w:t>To know the components of fitness and how they apply to different sports</w:t>
            </w:r>
          </w:p>
        </w:tc>
      </w:tr>
      <w:tr w14:paraId="3CF5B9DF" w14:textId="77777777">
        <w:tc>
          <w:tcPr>
            <w:tcW w:w="2122" w:type="dxa"/>
          </w:tcPr>
          <w:p w14:paraId="3CF5B9DD" w14:textId="77777777">
            <w:r>
              <w:t>Summer 2</w:t>
            </w:r>
          </w:p>
        </w:tc>
        <w:tc>
          <w:tcPr>
            <w:tcW w:w="7228" w:type="dxa"/>
          </w:tcPr>
          <w:p w14:paraId="3CF5B9DE" w14:textId="77777777">
            <w:r>
              <w:t>To know the different training methods and how they apply to different sports</w:t>
            </w:r>
          </w:p>
        </w:tc>
      </w:tr>
      <w:tr w14:paraId="3CF5B9E1" w14:textId="77777777">
        <w:tc>
          <w:tcPr>
            <w:tcW w:w="9350" w:type="dxa"/>
            <w:gridSpan w:val="2"/>
          </w:tcPr>
          <w:p w14:paraId="3CF5B9E0" w14:textId="77777777">
            <w:pPr>
              <w:pStyle w:val="Subtitle"/>
            </w:pPr>
            <w:r>
              <w:t>Year 11</w:t>
            </w:r>
          </w:p>
        </w:tc>
      </w:tr>
      <w:tr w14:paraId="3CF5B9E4" w14:textId="77777777">
        <w:tc>
          <w:tcPr>
            <w:tcW w:w="2122" w:type="dxa"/>
          </w:tcPr>
          <w:p w14:paraId="3CF5B9E2" w14:textId="77777777">
            <w:r>
              <w:t>Autumn 1</w:t>
            </w:r>
          </w:p>
        </w:tc>
        <w:tc>
          <w:tcPr>
            <w:tcW w:w="7228" w:type="dxa"/>
          </w:tcPr>
          <w:p w14:paraId="3CF5B9E3" w14:textId="77777777">
            <w:r>
              <w:t>To know the importance of exercise and participation</w:t>
            </w:r>
          </w:p>
        </w:tc>
      </w:tr>
      <w:tr w14:paraId="3CF5B9E7" w14:textId="77777777">
        <w:tc>
          <w:tcPr>
            <w:tcW w:w="2122" w:type="dxa"/>
          </w:tcPr>
          <w:p w14:paraId="3CF5B9E5" w14:textId="77777777">
            <w:r>
              <w:t>Autumn 2</w:t>
            </w:r>
          </w:p>
        </w:tc>
        <w:tc>
          <w:tcPr>
            <w:tcW w:w="7228" w:type="dxa"/>
          </w:tcPr>
          <w:p w14:paraId="3CF5B9E6" w14:textId="77777777">
            <w:pPr>
              <w:spacing w:line="259" w:lineRule="auto"/>
              <w:rPr>
                <w:rFonts w:ascii="Calibri" w:eastAsia="Calibri" w:hAnsi="Calibri" w:cs="Calibri"/>
                <w:color w:val="000000" w:themeColor="text1"/>
              </w:rPr>
            </w:pPr>
            <w:r>
              <w:t>To know how to lead a healthy active lifestyle</w:t>
            </w:r>
          </w:p>
        </w:tc>
      </w:tr>
      <w:tr w14:paraId="3CF5B9EA" w14:textId="77777777">
        <w:tc>
          <w:tcPr>
            <w:tcW w:w="2122" w:type="dxa"/>
          </w:tcPr>
          <w:p w14:paraId="3CF5B9E8" w14:textId="77777777">
            <w:r>
              <w:t>Spring 1</w:t>
            </w:r>
          </w:p>
        </w:tc>
        <w:tc>
          <w:tcPr>
            <w:tcW w:w="7228" w:type="dxa"/>
          </w:tcPr>
          <w:p w14:paraId="3CF5B9E9" w14:textId="77777777">
            <w:pPr>
              <w:spacing w:line="259" w:lineRule="auto"/>
            </w:pPr>
            <w:r>
              <w:t>To know how physical activity can help pupil with prepare to perform</w:t>
            </w:r>
          </w:p>
        </w:tc>
      </w:tr>
      <w:tr w14:paraId="3CF5B9ED" w14:textId="77777777">
        <w:tc>
          <w:tcPr>
            <w:tcW w:w="2122" w:type="dxa"/>
          </w:tcPr>
          <w:p w14:paraId="3CF5B9EB" w14:textId="77777777">
            <w:r>
              <w:t>Spring 2</w:t>
            </w:r>
          </w:p>
        </w:tc>
        <w:tc>
          <w:tcPr>
            <w:tcW w:w="7228" w:type="dxa"/>
          </w:tcPr>
          <w:p w14:paraId="3CF5B9EC" w14:textId="77777777">
            <w:pPr>
              <w:rPr>
                <w:rFonts w:ascii="Calibri" w:eastAsia="Calibri" w:hAnsi="Calibri" w:cs="Calibri"/>
                <w:color w:val="000000" w:themeColor="text1"/>
              </w:rPr>
            </w:pPr>
            <w:r>
              <w:t>To know the importance of work life balance and the link to local clubs</w:t>
            </w:r>
          </w:p>
        </w:tc>
      </w:tr>
      <w:tr w14:paraId="3CF5B9F0" w14:textId="77777777">
        <w:tc>
          <w:tcPr>
            <w:tcW w:w="2122" w:type="dxa"/>
          </w:tcPr>
          <w:p w14:paraId="3CF5B9EE" w14:textId="77777777">
            <w:r>
              <w:t>Summer 1</w:t>
            </w:r>
          </w:p>
        </w:tc>
        <w:tc>
          <w:tcPr>
            <w:tcW w:w="7228" w:type="dxa"/>
          </w:tcPr>
          <w:p w14:paraId="3CF5B9EF" w14:textId="77777777">
            <w:r>
              <w:t>To know how exercise can aid mental health and well being</w:t>
            </w:r>
          </w:p>
        </w:tc>
      </w:tr>
    </w:tbl>
    <w:p w14:paraId="3CF5B9F1" w14:textId="77777777"/>
    <w:p w14:paraId="3CF5B9F2" w14:textId="77777777">
      <w:pPr>
        <w:pStyle w:val="Heading1"/>
      </w:pPr>
      <w:bookmarkStart w:id="27" w:name="_Design:"/>
      <w:bookmarkStart w:id="28" w:name="_Toc120630361"/>
      <w:bookmarkEnd w:id="27"/>
      <w:r>
        <w:lastRenderedPageBreak/>
        <w:t>Product Design:</w:t>
      </w:r>
      <w:bookmarkEnd w:id="28"/>
    </w:p>
    <w:tbl>
      <w:tblPr>
        <w:tblStyle w:val="TableGrid"/>
        <w:tblW w:w="0" w:type="auto"/>
        <w:tblLook w:val="04A0" w:firstRow="1" w:lastRow="0" w:firstColumn="1" w:lastColumn="0" w:noHBand="0" w:noVBand="1"/>
      </w:tblPr>
      <w:tblGrid>
        <w:gridCol w:w="2122"/>
        <w:gridCol w:w="7228"/>
      </w:tblGrid>
      <w:tr w14:paraId="3CF5B9F5" w14:textId="77777777">
        <w:tc>
          <w:tcPr>
            <w:tcW w:w="2122" w:type="dxa"/>
          </w:tcPr>
          <w:p w14:paraId="3CF5B9F3" w14:textId="77777777">
            <w:pPr>
              <w:pStyle w:val="Subtitle"/>
            </w:pPr>
            <w:r>
              <w:t>Year 10</w:t>
            </w:r>
          </w:p>
        </w:tc>
        <w:tc>
          <w:tcPr>
            <w:tcW w:w="7228" w:type="dxa"/>
          </w:tcPr>
          <w:p w14:paraId="3CF5B9F4" w14:textId="77777777"/>
        </w:tc>
      </w:tr>
      <w:tr w14:paraId="3CF5B9FB" w14:textId="77777777">
        <w:tc>
          <w:tcPr>
            <w:tcW w:w="2122" w:type="dxa"/>
          </w:tcPr>
          <w:p w14:paraId="3CF5B9F6" w14:textId="77777777">
            <w:r>
              <w:t>Autumn 1</w:t>
            </w:r>
          </w:p>
        </w:tc>
        <w:tc>
          <w:tcPr>
            <w:tcW w:w="7228" w:type="dxa"/>
          </w:tcPr>
          <w:p w14:paraId="3CF5B9F7" w14:textId="77777777">
            <w:pPr>
              <w:rPr>
                <w:b/>
                <w:bCs/>
              </w:rPr>
            </w:pPr>
            <w:r>
              <w:rPr>
                <w:b/>
                <w:bCs/>
              </w:rPr>
              <w:t>Resistant Materials</w:t>
            </w:r>
          </w:p>
          <w:p w14:paraId="3CF5B9F8" w14:textId="77777777">
            <w:r>
              <w:t xml:space="preserve">Paper- </w:t>
            </w:r>
          </w:p>
          <w:p w14:paraId="3CF5B9F9" w14:textId="77777777">
            <w:r>
              <w:t>Specialist materials (Health and safety – risk assessments for timber machining processes. Timbers, characteristics, working properties &amp; applications)</w:t>
            </w:r>
          </w:p>
          <w:p w14:paraId="3CF5B9FA" w14:textId="77777777">
            <w:r>
              <w:t>Mini NEA-Design and make task</w:t>
            </w:r>
          </w:p>
        </w:tc>
      </w:tr>
      <w:tr w14:paraId="3CF5BA01" w14:textId="77777777">
        <w:tc>
          <w:tcPr>
            <w:tcW w:w="2122" w:type="dxa"/>
          </w:tcPr>
          <w:p w14:paraId="3CF5B9FC" w14:textId="77777777">
            <w:r>
              <w:t>Autumn 2</w:t>
            </w:r>
          </w:p>
        </w:tc>
        <w:tc>
          <w:tcPr>
            <w:tcW w:w="7228" w:type="dxa"/>
          </w:tcPr>
          <w:p w14:paraId="3CF5B9FD" w14:textId="77777777">
            <w:pPr>
              <w:rPr>
                <w:b/>
                <w:bCs/>
              </w:rPr>
            </w:pPr>
            <w:r>
              <w:rPr>
                <w:b/>
                <w:bCs/>
              </w:rPr>
              <w:t>Resistant Materials</w:t>
            </w:r>
          </w:p>
          <w:p w14:paraId="3CF5B9FE" w14:textId="77777777">
            <w:r>
              <w:t>Paper-</w:t>
            </w:r>
          </w:p>
          <w:p w14:paraId="3CF5B9FF" w14:textId="77777777">
            <w:r>
              <w:t xml:space="preserve">Specialist materials (Timbers, manufacturing processes. Joining techniques </w:t>
            </w:r>
            <w:proofErr w:type="spellStart"/>
            <w:r>
              <w:t>incl</w:t>
            </w:r>
            <w:proofErr w:type="spellEnd"/>
            <w:r>
              <w:t xml:space="preserve"> adhesives.  Timbers and sustainability issues)</w:t>
            </w:r>
          </w:p>
          <w:p w14:paraId="3CF5BA00" w14:textId="77777777">
            <w:r>
              <w:t>Mini NEA-Design and make task</w:t>
            </w:r>
          </w:p>
        </w:tc>
      </w:tr>
      <w:tr w14:paraId="3CF5BA06" w14:textId="77777777">
        <w:tc>
          <w:tcPr>
            <w:tcW w:w="2122" w:type="dxa"/>
          </w:tcPr>
          <w:p w14:paraId="3CF5BA02" w14:textId="77777777">
            <w:r>
              <w:t>Spring 1</w:t>
            </w:r>
          </w:p>
        </w:tc>
        <w:tc>
          <w:tcPr>
            <w:tcW w:w="7228" w:type="dxa"/>
          </w:tcPr>
          <w:p w14:paraId="3CF5BA03" w14:textId="77777777">
            <w:r>
              <w:t>Paper-</w:t>
            </w:r>
          </w:p>
          <w:p w14:paraId="3CF5BA04" w14:textId="77777777">
            <w:r>
              <w:t>Specialist materials (Timbers, manufacturing processes. Forming &amp; Laminating timber)</w:t>
            </w:r>
          </w:p>
          <w:p w14:paraId="3CF5BA05" w14:textId="77777777">
            <w:r>
              <w:t>Mini NEA-Design and make task</w:t>
            </w:r>
          </w:p>
        </w:tc>
      </w:tr>
      <w:tr w14:paraId="3CF5BA0C" w14:textId="77777777">
        <w:tc>
          <w:tcPr>
            <w:tcW w:w="2122" w:type="dxa"/>
          </w:tcPr>
          <w:p w14:paraId="3CF5BA07" w14:textId="77777777">
            <w:r>
              <w:t>Spring 2</w:t>
            </w:r>
          </w:p>
        </w:tc>
        <w:tc>
          <w:tcPr>
            <w:tcW w:w="7228" w:type="dxa"/>
          </w:tcPr>
          <w:p w14:paraId="3CF5BA08" w14:textId="77777777">
            <w:pPr>
              <w:rPr>
                <w:b/>
                <w:bCs/>
              </w:rPr>
            </w:pPr>
            <w:r>
              <w:rPr>
                <w:b/>
                <w:bCs/>
              </w:rPr>
              <w:t>Resistant Materials</w:t>
            </w:r>
          </w:p>
          <w:p w14:paraId="3CF5BA09" w14:textId="77777777">
            <w:r>
              <w:t xml:space="preserve">Paper- </w:t>
            </w:r>
          </w:p>
          <w:p w14:paraId="3CF5BA0A" w14:textId="77777777">
            <w:r>
              <w:t>Specialist materials (Timbers, seasoning, finishing &amp; preserving methods)</w:t>
            </w:r>
          </w:p>
          <w:p w14:paraId="3CF5BA0B" w14:textId="77777777">
            <w:r>
              <w:t>Mini NEA-Design and make task</w:t>
            </w:r>
          </w:p>
        </w:tc>
      </w:tr>
      <w:tr w14:paraId="3CF5BA12" w14:textId="77777777">
        <w:tc>
          <w:tcPr>
            <w:tcW w:w="2122" w:type="dxa"/>
          </w:tcPr>
          <w:p w14:paraId="3CF5BA0D" w14:textId="77777777">
            <w:r>
              <w:t>Summer 1</w:t>
            </w:r>
          </w:p>
        </w:tc>
        <w:tc>
          <w:tcPr>
            <w:tcW w:w="7228" w:type="dxa"/>
          </w:tcPr>
          <w:p w14:paraId="3CF5BA0E" w14:textId="77777777">
            <w:pPr>
              <w:rPr>
                <w:b/>
              </w:rPr>
            </w:pPr>
            <w:r>
              <w:rPr>
                <w:b/>
                <w:bCs/>
              </w:rPr>
              <w:t>Resistant Materials</w:t>
            </w:r>
          </w:p>
          <w:p w14:paraId="3CF5BA0F" w14:textId="77777777">
            <w:r>
              <w:t xml:space="preserve">Paper- </w:t>
            </w:r>
          </w:p>
          <w:p w14:paraId="3CF5BA10" w14:textId="77777777">
            <w:r>
              <w:t>Specialist materials (Timbers, tools &amp; equipment- marking, cutting, drilling tools, jigs &amp; fixtures)</w:t>
            </w:r>
          </w:p>
          <w:p w14:paraId="3CF5BA11" w14:textId="77777777">
            <w:r>
              <w:t>Mini NEA-Design and make task</w:t>
            </w:r>
          </w:p>
        </w:tc>
      </w:tr>
      <w:tr w14:paraId="3CF5BA18" w14:textId="77777777">
        <w:tc>
          <w:tcPr>
            <w:tcW w:w="2122" w:type="dxa"/>
          </w:tcPr>
          <w:p w14:paraId="3CF5BA13" w14:textId="77777777">
            <w:r>
              <w:t>Summer 2</w:t>
            </w:r>
          </w:p>
        </w:tc>
        <w:tc>
          <w:tcPr>
            <w:tcW w:w="7228" w:type="dxa"/>
          </w:tcPr>
          <w:p w14:paraId="3CF5BA14" w14:textId="77777777">
            <w:pPr>
              <w:rPr>
                <w:b/>
              </w:rPr>
            </w:pPr>
            <w:r>
              <w:rPr>
                <w:b/>
              </w:rPr>
              <w:t>Resistant Materials</w:t>
            </w:r>
            <w:r>
              <w:rPr>
                <w:b/>
                <w:bCs/>
              </w:rPr>
              <w:t>/Graphics/Textiles</w:t>
            </w:r>
          </w:p>
          <w:p w14:paraId="3CF5BA15" w14:textId="77777777">
            <w:r>
              <w:t>NEA</w:t>
            </w:r>
          </w:p>
          <w:p w14:paraId="3CF5BA16" w14:textId="77777777">
            <w:r>
              <w:t>-Select NEA context from EDEXCEL published list</w:t>
            </w:r>
          </w:p>
          <w:p w14:paraId="3CF5BA17" w14:textId="77777777">
            <w:r>
              <w:t>-Complete Analysis of the context</w:t>
            </w:r>
          </w:p>
        </w:tc>
      </w:tr>
      <w:tr w14:paraId="3CF5BA1A" w14:textId="77777777">
        <w:tc>
          <w:tcPr>
            <w:tcW w:w="9350" w:type="dxa"/>
            <w:gridSpan w:val="2"/>
          </w:tcPr>
          <w:p w14:paraId="3CF5BA19" w14:textId="77777777">
            <w:pPr>
              <w:pStyle w:val="Subtitle"/>
            </w:pPr>
            <w:r>
              <w:t>Year 11</w:t>
            </w:r>
          </w:p>
        </w:tc>
      </w:tr>
      <w:tr w14:paraId="3CF5BA23" w14:textId="77777777">
        <w:tc>
          <w:tcPr>
            <w:tcW w:w="2122" w:type="dxa"/>
          </w:tcPr>
          <w:p w14:paraId="3CF5BA1B" w14:textId="77777777">
            <w:r>
              <w:t>Autumn 1</w:t>
            </w:r>
          </w:p>
        </w:tc>
        <w:tc>
          <w:tcPr>
            <w:tcW w:w="7228" w:type="dxa"/>
          </w:tcPr>
          <w:p w14:paraId="3CF5BA1C" w14:textId="77777777">
            <w:pPr>
              <w:rPr>
                <w:b/>
                <w:bCs/>
              </w:rPr>
            </w:pPr>
            <w:r>
              <w:rPr>
                <w:b/>
                <w:bCs/>
              </w:rPr>
              <w:t>Resistant Materials/Graphics/Textiles</w:t>
            </w:r>
          </w:p>
          <w:p w14:paraId="3CF5BA1D" w14:textId="77777777">
            <w:r>
              <w:t>NEA:</w:t>
            </w:r>
          </w:p>
          <w:p w14:paraId="3CF5BA1E" w14:textId="77777777">
            <w:r>
              <w:t>- Analysis of existing products</w:t>
            </w:r>
          </w:p>
          <w:p w14:paraId="3CF5BA1F" w14:textId="77777777">
            <w:r>
              <w:t>- Market Research</w:t>
            </w:r>
          </w:p>
          <w:p w14:paraId="3CF5BA20" w14:textId="77777777">
            <w:r>
              <w:t>-Writing a design brief &amp; specification</w:t>
            </w:r>
          </w:p>
          <w:p w14:paraId="3CF5BA21" w14:textId="77777777">
            <w:r>
              <w:t>Paper</w:t>
            </w:r>
          </w:p>
          <w:p w14:paraId="3CF5BA22" w14:textId="77777777">
            <w:r>
              <w:t>-Recall/recap exercises on core &amp; specialist questions</w:t>
            </w:r>
          </w:p>
        </w:tc>
      </w:tr>
      <w:tr w14:paraId="3CF5BA2C" w14:textId="77777777">
        <w:tc>
          <w:tcPr>
            <w:tcW w:w="2122" w:type="dxa"/>
          </w:tcPr>
          <w:p w14:paraId="3CF5BA24" w14:textId="77777777">
            <w:r>
              <w:t>Autumn 2</w:t>
            </w:r>
          </w:p>
        </w:tc>
        <w:tc>
          <w:tcPr>
            <w:tcW w:w="7228" w:type="dxa"/>
          </w:tcPr>
          <w:p w14:paraId="3CF5BA25" w14:textId="77777777">
            <w:pPr>
              <w:rPr>
                <w:b/>
                <w:bCs/>
              </w:rPr>
            </w:pPr>
            <w:r>
              <w:rPr>
                <w:b/>
                <w:bCs/>
              </w:rPr>
              <w:t>Resistant Materials/Graphics/Textiles</w:t>
            </w:r>
          </w:p>
          <w:p w14:paraId="3CF5BA26"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NEA:</w:t>
            </w:r>
          </w:p>
          <w:p w14:paraId="3CF5BA27"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-Generating design ideas</w:t>
            </w:r>
          </w:p>
          <w:p w14:paraId="3CF5BA28"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-Selecting a design idea against the specification (Review)</w:t>
            </w:r>
          </w:p>
          <w:p w14:paraId="3CF5BA29"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-Modelling chosen design</w:t>
            </w:r>
          </w:p>
          <w:p w14:paraId="3CF5BA2A" w14:textId="77777777">
            <w:pPr>
              <w:spacing w:line="259" w:lineRule="auto"/>
            </w:pPr>
            <w:r>
              <w:t>Paper</w:t>
            </w:r>
          </w:p>
          <w:p w14:paraId="3CF5BA2B" w14:textId="77777777">
            <w:pPr>
              <w:spacing w:line="259" w:lineRule="auto"/>
            </w:pPr>
            <w:r>
              <w:t>-Recall/recap exercises on core &amp; specialist questions</w:t>
            </w:r>
          </w:p>
        </w:tc>
      </w:tr>
      <w:tr w14:paraId="3CF5BA36" w14:textId="77777777">
        <w:tc>
          <w:tcPr>
            <w:tcW w:w="2122" w:type="dxa"/>
          </w:tcPr>
          <w:p w14:paraId="3CF5BA2D" w14:textId="77777777">
            <w:r>
              <w:t>Spring 1</w:t>
            </w:r>
          </w:p>
        </w:tc>
        <w:tc>
          <w:tcPr>
            <w:tcW w:w="7228" w:type="dxa"/>
          </w:tcPr>
          <w:p w14:paraId="3CF5BA2E" w14:textId="77777777">
            <w:pPr>
              <w:rPr>
                <w:b/>
                <w:bCs/>
              </w:rPr>
            </w:pPr>
            <w:r>
              <w:rPr>
                <w:b/>
                <w:bCs/>
              </w:rPr>
              <w:t>Resistant Materials/Graphics/Textiles</w:t>
            </w:r>
          </w:p>
          <w:p w14:paraId="3CF5BA2F" w14:textId="77777777">
            <w:pPr>
              <w:spacing w:line="259" w:lineRule="auto"/>
            </w:pPr>
            <w:r>
              <w:lastRenderedPageBreak/>
              <w:t>NEA-</w:t>
            </w:r>
          </w:p>
          <w:p w14:paraId="3CF5BA30" w14:textId="77777777">
            <w:pPr>
              <w:spacing w:line="259" w:lineRule="auto"/>
            </w:pPr>
            <w:r>
              <w:t>-Developing final design</w:t>
            </w:r>
          </w:p>
          <w:p w14:paraId="3CF5BA31" w14:textId="77777777">
            <w:pPr>
              <w:spacing w:line="259" w:lineRule="auto"/>
            </w:pPr>
            <w:r>
              <w:t>-2D &amp; 3D CAD drawings &amp; practical test pieces</w:t>
            </w:r>
          </w:p>
          <w:p w14:paraId="3CF5BA32" w14:textId="77777777">
            <w:pPr>
              <w:spacing w:line="259" w:lineRule="auto"/>
            </w:pPr>
            <w:r>
              <w:t>-Manufacturing specifications</w:t>
            </w:r>
          </w:p>
          <w:p w14:paraId="3CF5BA33" w14:textId="77777777">
            <w:pPr>
              <w:spacing w:line="259" w:lineRule="auto"/>
            </w:pPr>
            <w:r>
              <w:t>-Making of prototype</w:t>
            </w:r>
          </w:p>
          <w:p w14:paraId="3CF5BA34" w14:textId="77777777">
            <w:pPr>
              <w:spacing w:line="259" w:lineRule="auto"/>
            </w:pPr>
            <w:r>
              <w:t>Paper</w:t>
            </w:r>
          </w:p>
          <w:p w14:paraId="3CF5BA35" w14:textId="77777777">
            <w:pPr>
              <w:spacing w:line="259" w:lineRule="auto"/>
            </w:pPr>
            <w:r>
              <w:t>-Recall/recap exercises on core &amp; specialist questions</w:t>
            </w:r>
          </w:p>
        </w:tc>
      </w:tr>
      <w:tr w14:paraId="3CF5BA3F" w14:textId="77777777">
        <w:tc>
          <w:tcPr>
            <w:tcW w:w="2122" w:type="dxa"/>
          </w:tcPr>
          <w:p w14:paraId="3CF5BA37" w14:textId="77777777">
            <w:r>
              <w:lastRenderedPageBreak/>
              <w:t>Spring 2</w:t>
            </w:r>
          </w:p>
        </w:tc>
        <w:tc>
          <w:tcPr>
            <w:tcW w:w="7228" w:type="dxa"/>
          </w:tcPr>
          <w:p w14:paraId="3CF5BA38" w14:textId="77777777">
            <w:pPr>
              <w:rPr>
                <w:b/>
                <w:bCs/>
              </w:rPr>
            </w:pPr>
            <w:r>
              <w:rPr>
                <w:b/>
                <w:bCs/>
              </w:rPr>
              <w:t>Resistant Materials/Graphics/Textiles</w:t>
            </w:r>
          </w:p>
          <w:p w14:paraId="3CF5BA39" w14:textId="77777777">
            <w:pPr>
              <w:rPr>
                <w:rFonts w:ascii="Calibri" w:eastAsia="Calibri" w:hAnsi="Calibri" w:cs="Calibri"/>
                <w:color w:val="000000" w:themeColor="text1"/>
              </w:rPr>
            </w:pPr>
            <w:r>
              <w:rPr>
                <w:rFonts w:ascii="Calibri" w:eastAsia="Calibri" w:hAnsi="Calibri" w:cs="Calibri"/>
                <w:color w:val="000000" w:themeColor="text1"/>
              </w:rPr>
              <w:t>NEA-</w:t>
            </w:r>
          </w:p>
          <w:p w14:paraId="3CF5BA3A" w14:textId="77777777">
            <w:pPr>
              <w:rPr>
                <w:rFonts w:ascii="Calibri" w:eastAsia="Calibri" w:hAnsi="Calibri" w:cs="Calibri"/>
                <w:color w:val="000000" w:themeColor="text1"/>
              </w:rPr>
            </w:pPr>
            <w:r>
              <w:rPr>
                <w:rFonts w:ascii="Calibri" w:eastAsia="Calibri" w:hAnsi="Calibri" w:cs="Calibri"/>
                <w:color w:val="000000" w:themeColor="text1"/>
              </w:rPr>
              <w:t>-Complete making of prototype</w:t>
            </w:r>
          </w:p>
          <w:p w14:paraId="3CF5BA3B" w14:textId="77777777">
            <w:pPr>
              <w:rPr>
                <w:rFonts w:ascii="Calibri" w:eastAsia="Calibri" w:hAnsi="Calibri" w:cs="Calibri"/>
                <w:color w:val="000000" w:themeColor="text1"/>
              </w:rPr>
            </w:pPr>
            <w:r>
              <w:rPr>
                <w:rFonts w:ascii="Calibri" w:eastAsia="Calibri" w:hAnsi="Calibri" w:cs="Calibri"/>
                <w:color w:val="000000" w:themeColor="text1"/>
              </w:rPr>
              <w:t>-Testing and evaluation of prototype</w:t>
            </w:r>
          </w:p>
          <w:p w14:paraId="3CF5BA3C" w14:textId="77777777">
            <w:pPr>
              <w:rPr>
                <w:rFonts w:ascii="Calibri" w:eastAsia="Calibri" w:hAnsi="Calibri" w:cs="Calibri"/>
                <w:color w:val="000000" w:themeColor="text1"/>
              </w:rPr>
            </w:pPr>
            <w:r>
              <w:rPr>
                <w:rFonts w:ascii="Calibri" w:eastAsia="Calibri" w:hAnsi="Calibri" w:cs="Calibri"/>
                <w:color w:val="000000" w:themeColor="text1"/>
              </w:rPr>
              <w:t xml:space="preserve">-Life Cycle Analysis </w:t>
            </w:r>
          </w:p>
          <w:p w14:paraId="3CF5BA3D" w14:textId="77777777">
            <w:r>
              <w:t>Paper</w:t>
            </w:r>
          </w:p>
          <w:p w14:paraId="3CF5BA3E" w14:textId="77777777">
            <w:r>
              <w:t>-Recall/recap exercises on core &amp; specialist questions</w:t>
            </w:r>
          </w:p>
        </w:tc>
      </w:tr>
      <w:tr w14:paraId="3CF5BA44" w14:textId="77777777">
        <w:tc>
          <w:tcPr>
            <w:tcW w:w="2122" w:type="dxa"/>
          </w:tcPr>
          <w:p w14:paraId="3CF5BA40" w14:textId="77777777">
            <w:r>
              <w:t>Summer 1</w:t>
            </w:r>
          </w:p>
        </w:tc>
        <w:tc>
          <w:tcPr>
            <w:tcW w:w="7228" w:type="dxa"/>
          </w:tcPr>
          <w:p w14:paraId="3CF5BA41" w14:textId="77777777">
            <w:pPr>
              <w:rPr>
                <w:b/>
                <w:bCs/>
              </w:rPr>
            </w:pPr>
            <w:r>
              <w:rPr>
                <w:b/>
                <w:bCs/>
              </w:rPr>
              <w:t>Resistant Materials/Graphics/Textiles</w:t>
            </w:r>
          </w:p>
          <w:p w14:paraId="3CF5BA42" w14:textId="77777777">
            <w:r>
              <w:t xml:space="preserve">Preparation for summer exam </w:t>
            </w:r>
          </w:p>
          <w:p w14:paraId="3CF5BA43" w14:textId="77777777">
            <w:r>
              <w:t>Practice exam questions</w:t>
            </w:r>
          </w:p>
        </w:tc>
      </w:tr>
    </w:tbl>
    <w:p w14:paraId="3CF5BA45" w14:textId="77777777"/>
    <w:p w14:paraId="3CF5BA46" w14:textId="77777777"/>
    <w:p w14:paraId="3CF5BA47" w14:textId="77777777">
      <w:pPr>
        <w:pStyle w:val="Heading1"/>
      </w:pPr>
      <w:bookmarkStart w:id="29" w:name="_Toc120630362"/>
      <w:r>
        <w:t>Food and Nutrition:</w:t>
      </w:r>
      <w:bookmarkEnd w:id="29"/>
    </w:p>
    <w:tbl>
      <w:tblPr>
        <w:tblStyle w:val="TableGrid"/>
        <w:tblW w:w="0" w:type="auto"/>
        <w:tblLook w:val="04A0" w:firstRow="1" w:lastRow="0" w:firstColumn="1" w:lastColumn="0" w:noHBand="0" w:noVBand="1"/>
      </w:tblPr>
      <w:tblGrid>
        <w:gridCol w:w="2122"/>
        <w:gridCol w:w="7228"/>
      </w:tblGrid>
      <w:tr w14:paraId="3CF5BA4A" w14:textId="77777777">
        <w:tc>
          <w:tcPr>
            <w:tcW w:w="2122" w:type="dxa"/>
          </w:tcPr>
          <w:p w14:paraId="3CF5BA48" w14:textId="77777777">
            <w:pPr>
              <w:pStyle w:val="Subtitle"/>
            </w:pPr>
            <w:r>
              <w:t>Year 10</w:t>
            </w:r>
          </w:p>
        </w:tc>
        <w:tc>
          <w:tcPr>
            <w:tcW w:w="7228" w:type="dxa"/>
          </w:tcPr>
          <w:p w14:paraId="3CF5BA49" w14:textId="77777777"/>
        </w:tc>
      </w:tr>
      <w:tr w14:paraId="3CF5BA4D" w14:textId="77777777">
        <w:tc>
          <w:tcPr>
            <w:tcW w:w="2122" w:type="dxa"/>
          </w:tcPr>
          <w:p w14:paraId="3CF5BA4B" w14:textId="77777777">
            <w:r>
              <w:t>Autumn 1</w:t>
            </w:r>
          </w:p>
        </w:tc>
        <w:tc>
          <w:tcPr>
            <w:tcW w:w="7228" w:type="dxa"/>
          </w:tcPr>
          <w:p w14:paraId="3CF5BA4C" w14:textId="77777777">
            <w:pPr>
              <w:rPr>
                <w:rFonts w:ascii="Calibri" w:eastAsia="Calibri" w:hAnsi="Calibri" w:cs="Calibri"/>
                <w:color w:val="000000" w:themeColor="text1"/>
              </w:rPr>
            </w:pPr>
            <w:r>
              <w:t xml:space="preserve">To know and understand different factors affecting food choice, including </w:t>
            </w:r>
            <w:r>
              <w:rPr>
                <w:rFonts w:ascii="Calibri" w:eastAsia="Calibri" w:hAnsi="Calibri" w:cs="Calibri"/>
                <w:color w:val="000000" w:themeColor="text1"/>
              </w:rPr>
              <w:t>physical activity level (PAL), celebration/occasion, cost of food, preferences, food availability, healthy eating</w:t>
            </w:r>
          </w:p>
        </w:tc>
      </w:tr>
      <w:tr w14:paraId="3CF5BA54" w14:textId="77777777">
        <w:tc>
          <w:tcPr>
            <w:tcW w:w="2122" w:type="dxa"/>
          </w:tcPr>
          <w:p w14:paraId="3CF5BA4E" w14:textId="77777777">
            <w:r>
              <w:t>Autumn 2</w:t>
            </w:r>
          </w:p>
        </w:tc>
        <w:tc>
          <w:tcPr>
            <w:tcW w:w="7228" w:type="dxa"/>
          </w:tcPr>
          <w:p w14:paraId="3CF5BA4F" w14:textId="77777777">
            <w:r>
              <w:t>To know and understand about food choice including religion, ethical and moral beliefs, and food intolerances/</w:t>
            </w:r>
            <w:proofErr w:type="gramStart"/>
            <w:r>
              <w:t>allergies</w:t>
            </w:r>
            <w:proofErr w:type="gramEnd"/>
          </w:p>
          <w:p w14:paraId="3CF5BA50" w14:textId="77777777">
            <w:r>
              <w:t>To know about the importance of food labelling</w:t>
            </w:r>
          </w:p>
          <w:p w14:paraId="3CF5BA51" w14:textId="77777777">
            <w:r>
              <w:t xml:space="preserve">To know different marketing influences that can be </w:t>
            </w:r>
            <w:proofErr w:type="gramStart"/>
            <w:r>
              <w:t>used</w:t>
            </w:r>
            <w:proofErr w:type="gramEnd"/>
          </w:p>
          <w:p w14:paraId="3CF5BA52" w14:textId="77777777">
            <w:r>
              <w:t>To know about British and International Cuisine</w:t>
            </w:r>
          </w:p>
          <w:p w14:paraId="3CF5BA53" w14:textId="77777777">
            <w:r>
              <w:t>To know a variety of sensory testing methods</w:t>
            </w:r>
          </w:p>
        </w:tc>
      </w:tr>
      <w:tr w14:paraId="3CF5BA59" w14:textId="77777777">
        <w:tc>
          <w:tcPr>
            <w:tcW w:w="2122" w:type="dxa"/>
          </w:tcPr>
          <w:p w14:paraId="3CF5BA55" w14:textId="77777777">
            <w:r>
              <w:t>Spring 1</w:t>
            </w:r>
          </w:p>
        </w:tc>
        <w:tc>
          <w:tcPr>
            <w:tcW w:w="7228" w:type="dxa"/>
          </w:tcPr>
          <w:p w14:paraId="3CF5BA56" w14:textId="77777777">
            <w:pPr>
              <w:pStyle w:val="NoSpacing"/>
              <w:rPr>
                <w:lang w:val="en-GB"/>
              </w:rPr>
            </w:pPr>
            <w:r>
              <w:rPr>
                <w:lang w:val="en-GB"/>
              </w:rPr>
              <w:t>To know about food provenance</w:t>
            </w:r>
          </w:p>
          <w:p w14:paraId="3CF5BA57" w14:textId="77777777">
            <w:pPr>
              <w:pStyle w:val="NoSpacing"/>
              <w:rPr>
                <w:lang w:val="en-GB"/>
              </w:rPr>
            </w:pPr>
            <w:r>
              <w:rPr>
                <w:lang w:val="en-GB"/>
              </w:rPr>
              <w:t xml:space="preserve">To know environmental issues associated with </w:t>
            </w:r>
            <w:proofErr w:type="gramStart"/>
            <w:r>
              <w:rPr>
                <w:lang w:val="en-GB"/>
              </w:rPr>
              <w:t>food</w:t>
            </w:r>
            <w:proofErr w:type="gramEnd"/>
          </w:p>
          <w:p w14:paraId="3CF5BA58" w14:textId="77777777">
            <w:pPr>
              <w:pStyle w:val="NoSpacing"/>
              <w:rPr>
                <w:lang w:val="en-GB"/>
              </w:rPr>
            </w:pPr>
            <w:r>
              <w:rPr>
                <w:lang w:val="en-GB"/>
              </w:rPr>
              <w:t>To know the</w:t>
            </w:r>
            <w:r>
              <w:rPr>
                <w:rFonts w:ascii="Calibri" w:eastAsia="Calibri" w:hAnsi="Calibri" w:cs="Calibri"/>
                <w:color w:val="000000" w:themeColor="text1"/>
                <w:lang w:val="en-GB"/>
              </w:rPr>
              <w:t xml:space="preserve"> impact of food and food security on local and global markets and communities</w:t>
            </w:r>
          </w:p>
        </w:tc>
      </w:tr>
      <w:tr w14:paraId="3CF5BA5D" w14:textId="77777777">
        <w:tc>
          <w:tcPr>
            <w:tcW w:w="2122" w:type="dxa"/>
          </w:tcPr>
          <w:p w14:paraId="3CF5BA5A" w14:textId="77777777">
            <w:r>
              <w:t>Spring 2</w:t>
            </w:r>
          </w:p>
        </w:tc>
        <w:tc>
          <w:tcPr>
            <w:tcW w:w="7228" w:type="dxa"/>
          </w:tcPr>
          <w:p w14:paraId="3CF5BA5B" w14:textId="77777777">
            <w:pPr>
              <w:pStyle w:val="NoSpacing"/>
              <w:rPr>
                <w:lang w:val="en-GB"/>
              </w:rPr>
            </w:pPr>
            <w:r>
              <w:rPr>
                <w:lang w:val="en-GB"/>
              </w:rPr>
              <w:t>To know different food processing and production methods</w:t>
            </w:r>
          </w:p>
          <w:p w14:paraId="3CF5BA5C" w14:textId="77777777">
            <w:pPr>
              <w:pStyle w:val="NoSpacing"/>
              <w:rPr>
                <w:lang w:val="en-GB"/>
              </w:rPr>
            </w:pPr>
            <w:r>
              <w:rPr>
                <w:lang w:val="en-GB"/>
              </w:rPr>
              <w:t>To know about technological developments to support better health and food production including fortification and modified foods with health benefits and the efficiency of these</w:t>
            </w:r>
          </w:p>
        </w:tc>
      </w:tr>
      <w:tr w14:paraId="3CF5BA60" w14:textId="77777777">
        <w:tc>
          <w:tcPr>
            <w:tcW w:w="2122" w:type="dxa"/>
          </w:tcPr>
          <w:p w14:paraId="3CF5BA5E" w14:textId="77777777">
            <w:r>
              <w:t>Summer 1</w:t>
            </w:r>
          </w:p>
        </w:tc>
        <w:tc>
          <w:tcPr>
            <w:tcW w:w="7228" w:type="dxa"/>
          </w:tcPr>
          <w:p w14:paraId="3CF5BA5F" w14:textId="77777777">
            <w:r>
              <w:t>Practise investigation - food science investigation</w:t>
            </w:r>
          </w:p>
        </w:tc>
      </w:tr>
      <w:tr w14:paraId="3CF5BA63" w14:textId="77777777">
        <w:tc>
          <w:tcPr>
            <w:tcW w:w="2122" w:type="dxa"/>
          </w:tcPr>
          <w:p w14:paraId="3CF5BA61" w14:textId="77777777">
            <w:r>
              <w:t>Summer 2</w:t>
            </w:r>
          </w:p>
        </w:tc>
        <w:tc>
          <w:tcPr>
            <w:tcW w:w="7228" w:type="dxa"/>
          </w:tcPr>
          <w:p w14:paraId="3CF5BA62" w14:textId="77777777">
            <w:r>
              <w:t>Practise investigation - food preparation assessment</w:t>
            </w:r>
          </w:p>
        </w:tc>
      </w:tr>
      <w:tr w14:paraId="3CF5BA65" w14:textId="77777777">
        <w:tc>
          <w:tcPr>
            <w:tcW w:w="9350" w:type="dxa"/>
            <w:gridSpan w:val="2"/>
          </w:tcPr>
          <w:p w14:paraId="3CF5BA64" w14:textId="77777777">
            <w:pPr>
              <w:pStyle w:val="Subtitle"/>
            </w:pPr>
            <w:r>
              <w:t>Year 11</w:t>
            </w:r>
          </w:p>
        </w:tc>
      </w:tr>
      <w:tr w14:paraId="3CF5BA68" w14:textId="77777777">
        <w:tc>
          <w:tcPr>
            <w:tcW w:w="2122" w:type="dxa"/>
          </w:tcPr>
          <w:p w14:paraId="3CF5BA66" w14:textId="77777777">
            <w:r>
              <w:t>Autumn 1</w:t>
            </w:r>
          </w:p>
        </w:tc>
        <w:tc>
          <w:tcPr>
            <w:tcW w:w="7228" w:type="dxa"/>
          </w:tcPr>
          <w:p w14:paraId="3CF5BA67" w14:textId="77777777">
            <w:r>
              <w:t>NEA 1 science investigation (15% overall GCSE)/Revision for mock exams</w:t>
            </w:r>
          </w:p>
        </w:tc>
      </w:tr>
      <w:tr w14:paraId="3CF5BA6B" w14:textId="77777777">
        <w:tc>
          <w:tcPr>
            <w:tcW w:w="2122" w:type="dxa"/>
          </w:tcPr>
          <w:p w14:paraId="3CF5BA69" w14:textId="77777777">
            <w:r>
              <w:t>Autumn 2</w:t>
            </w:r>
          </w:p>
        </w:tc>
        <w:tc>
          <w:tcPr>
            <w:tcW w:w="7228" w:type="dxa"/>
          </w:tcPr>
          <w:p w14:paraId="3CF5BA6A"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NEA 2 food preparation assessment (35% overall GCSE)</w:t>
            </w:r>
          </w:p>
        </w:tc>
      </w:tr>
      <w:tr w14:paraId="3CF5BA6E" w14:textId="77777777">
        <w:tc>
          <w:tcPr>
            <w:tcW w:w="2122" w:type="dxa"/>
          </w:tcPr>
          <w:p w14:paraId="3CF5BA6C" w14:textId="77777777">
            <w:r>
              <w:t>Spring 1</w:t>
            </w:r>
          </w:p>
        </w:tc>
        <w:tc>
          <w:tcPr>
            <w:tcW w:w="7228" w:type="dxa"/>
          </w:tcPr>
          <w:p w14:paraId="3CF5BA6D"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NEA 2 food preparation assessment (35% overall GCSE)</w:t>
            </w:r>
          </w:p>
        </w:tc>
      </w:tr>
      <w:tr w14:paraId="3CF5BA71" w14:textId="77777777">
        <w:tc>
          <w:tcPr>
            <w:tcW w:w="2122" w:type="dxa"/>
          </w:tcPr>
          <w:p w14:paraId="3CF5BA6F" w14:textId="77777777">
            <w:r>
              <w:lastRenderedPageBreak/>
              <w:t>Spring 2</w:t>
            </w:r>
          </w:p>
        </w:tc>
        <w:tc>
          <w:tcPr>
            <w:tcW w:w="7228" w:type="dxa"/>
          </w:tcPr>
          <w:p w14:paraId="3CF5BA70" w14:textId="77777777">
            <w:pPr>
              <w:rPr>
                <w:rFonts w:ascii="Calibri" w:eastAsia="Calibri" w:hAnsi="Calibri" w:cs="Calibri"/>
                <w:color w:val="000000" w:themeColor="text1"/>
              </w:rPr>
            </w:pPr>
            <w:r>
              <w:rPr>
                <w:rFonts w:ascii="Calibri" w:eastAsia="Calibri" w:hAnsi="Calibri" w:cs="Calibri"/>
                <w:color w:val="000000" w:themeColor="text1"/>
              </w:rPr>
              <w:t>Revision for final examination</w:t>
            </w:r>
          </w:p>
        </w:tc>
      </w:tr>
      <w:tr w14:paraId="3CF5BA74" w14:textId="77777777">
        <w:tc>
          <w:tcPr>
            <w:tcW w:w="2122" w:type="dxa"/>
          </w:tcPr>
          <w:p w14:paraId="3CF5BA72" w14:textId="77777777">
            <w:r>
              <w:t>Summer 1</w:t>
            </w:r>
          </w:p>
        </w:tc>
        <w:tc>
          <w:tcPr>
            <w:tcW w:w="7228" w:type="dxa"/>
          </w:tcPr>
          <w:p w14:paraId="3CF5BA73" w14:textId="77777777">
            <w:r>
              <w:t>Revision for final examination</w:t>
            </w:r>
          </w:p>
        </w:tc>
      </w:tr>
    </w:tbl>
    <w:p w14:paraId="3CF5BA75" w14:textId="77777777"/>
    <w:p w14:paraId="3CF5BA76" w14:textId="77777777">
      <w:pPr>
        <w:pStyle w:val="Heading1"/>
      </w:pPr>
      <w:bookmarkStart w:id="30" w:name="_Art/Art_History:"/>
      <w:bookmarkStart w:id="31" w:name="_Toc120630363"/>
      <w:bookmarkEnd w:id="30"/>
      <w:r>
        <w:t>Art:</w:t>
      </w:r>
      <w:bookmarkEnd w:id="31"/>
    </w:p>
    <w:tbl>
      <w:tblPr>
        <w:tblStyle w:val="TableGrid"/>
        <w:tblW w:w="0" w:type="auto"/>
        <w:tblLook w:val="04A0" w:firstRow="1" w:lastRow="0" w:firstColumn="1" w:lastColumn="0" w:noHBand="0" w:noVBand="1"/>
      </w:tblPr>
      <w:tblGrid>
        <w:gridCol w:w="2122"/>
        <w:gridCol w:w="7228"/>
      </w:tblGrid>
      <w:tr w14:paraId="3CF5BA79" w14:textId="77777777">
        <w:tc>
          <w:tcPr>
            <w:tcW w:w="2122" w:type="dxa"/>
          </w:tcPr>
          <w:p w14:paraId="3CF5BA77" w14:textId="77777777">
            <w:pPr>
              <w:pStyle w:val="Subtitle"/>
            </w:pPr>
            <w:r>
              <w:t>Year 10</w:t>
            </w:r>
          </w:p>
        </w:tc>
        <w:tc>
          <w:tcPr>
            <w:tcW w:w="7228" w:type="dxa"/>
          </w:tcPr>
          <w:p w14:paraId="3CF5BA78" w14:textId="77777777"/>
        </w:tc>
      </w:tr>
      <w:tr w14:paraId="3CF5BA7F" w14:textId="77777777">
        <w:tc>
          <w:tcPr>
            <w:tcW w:w="2122" w:type="dxa"/>
          </w:tcPr>
          <w:p w14:paraId="3CF5BA7A" w14:textId="77777777">
            <w:r>
              <w:t>Autumn 1</w:t>
            </w:r>
          </w:p>
        </w:tc>
        <w:tc>
          <w:tcPr>
            <w:tcW w:w="7228" w:type="dxa"/>
          </w:tcPr>
          <w:p w14:paraId="3CF5BA7B" w14:textId="77777777">
            <w:r>
              <w:t>Study Irving Penn’s cranium photography and Henry Moore’s sketches</w:t>
            </w:r>
          </w:p>
          <w:p w14:paraId="3CF5BA7C" w14:textId="77777777">
            <w:r>
              <w:t>Further develop understanding of the formal elements</w:t>
            </w:r>
          </w:p>
          <w:p w14:paraId="3CF5BA7D" w14:textId="77777777">
            <w:r>
              <w:t xml:space="preserve">Know how to analyse specific </w:t>
            </w:r>
            <w:proofErr w:type="gramStart"/>
            <w:r>
              <w:t>artworks</w:t>
            </w:r>
            <w:proofErr w:type="gramEnd"/>
          </w:p>
          <w:p w14:paraId="3CF5BA7E" w14:textId="77777777">
            <w:r>
              <w:t>Know how to use a DSLR camera with studio lighting</w:t>
            </w:r>
          </w:p>
        </w:tc>
      </w:tr>
      <w:tr w14:paraId="3CF5BA84" w14:textId="77777777">
        <w:tc>
          <w:tcPr>
            <w:tcW w:w="2122" w:type="dxa"/>
          </w:tcPr>
          <w:p w14:paraId="3CF5BA80" w14:textId="77777777">
            <w:r>
              <w:t>Autumn 2</w:t>
            </w:r>
          </w:p>
        </w:tc>
        <w:tc>
          <w:tcPr>
            <w:tcW w:w="7228" w:type="dxa"/>
          </w:tcPr>
          <w:p w14:paraId="3CF5BA81" w14:textId="77777777">
            <w:r>
              <w:t xml:space="preserve">Know how to record from primary source </w:t>
            </w:r>
            <w:proofErr w:type="gramStart"/>
            <w:r>
              <w:t>photographs</w:t>
            </w:r>
            <w:proofErr w:type="gramEnd"/>
          </w:p>
          <w:p w14:paraId="3CF5BA82" w14:textId="77777777">
            <w:r>
              <w:t xml:space="preserve">Know how to apply expressive mark-making using a variety of </w:t>
            </w:r>
            <w:proofErr w:type="gramStart"/>
            <w:r>
              <w:t>media</w:t>
            </w:r>
            <w:proofErr w:type="gramEnd"/>
          </w:p>
          <w:p w14:paraId="3CF5BA83" w14:textId="77777777">
            <w:r>
              <w:t>Explore experimental drawing methods</w:t>
            </w:r>
          </w:p>
        </w:tc>
      </w:tr>
      <w:tr w14:paraId="3CF5BA88" w14:textId="77777777">
        <w:tc>
          <w:tcPr>
            <w:tcW w:w="2122" w:type="dxa"/>
          </w:tcPr>
          <w:p w14:paraId="3CF5BA85" w14:textId="77777777">
            <w:r>
              <w:t>Spring 1</w:t>
            </w:r>
          </w:p>
        </w:tc>
        <w:tc>
          <w:tcPr>
            <w:tcW w:w="7228" w:type="dxa"/>
          </w:tcPr>
          <w:p w14:paraId="3CF5BA86" w14:textId="77777777">
            <w:r>
              <w:t xml:space="preserve">Know how to generate ideas to address </w:t>
            </w:r>
            <w:proofErr w:type="gramStart"/>
            <w:r>
              <w:t>AO3</w:t>
            </w:r>
            <w:proofErr w:type="gramEnd"/>
          </w:p>
          <w:p w14:paraId="3CF5BA87" w14:textId="77777777">
            <w:r>
              <w:t>Know how to develop ideas and manipulate tone and line to create abstracted skull studies from direct observation and their own photographs</w:t>
            </w:r>
          </w:p>
        </w:tc>
      </w:tr>
      <w:tr w14:paraId="3CF5BA8B" w14:textId="77777777">
        <w:tc>
          <w:tcPr>
            <w:tcW w:w="2122" w:type="dxa"/>
          </w:tcPr>
          <w:p w14:paraId="3CF5BA89" w14:textId="77777777">
            <w:r>
              <w:t>Spring 2</w:t>
            </w:r>
          </w:p>
        </w:tc>
        <w:tc>
          <w:tcPr>
            <w:tcW w:w="7228" w:type="dxa"/>
          </w:tcPr>
          <w:p w14:paraId="3CF5BA8A" w14:textId="77777777">
            <w:r>
              <w:t>Knowledge of digital media techniques including double exposure inspired by Danielle Zalcman and Stephanie Jung</w:t>
            </w:r>
          </w:p>
        </w:tc>
      </w:tr>
      <w:tr w14:paraId="3CF5BA8F" w14:textId="77777777">
        <w:tc>
          <w:tcPr>
            <w:tcW w:w="2122" w:type="dxa"/>
          </w:tcPr>
          <w:p w14:paraId="3CF5BA8C" w14:textId="77777777">
            <w:r>
              <w:t>Summer 1</w:t>
            </w:r>
          </w:p>
        </w:tc>
        <w:tc>
          <w:tcPr>
            <w:tcW w:w="7228" w:type="dxa"/>
          </w:tcPr>
          <w:p w14:paraId="3CF5BA8D" w14:textId="77777777">
            <w:r>
              <w:t>Knowledge of mixed media painters – Kurt Jackson and Janine Baldwin</w:t>
            </w:r>
          </w:p>
          <w:p w14:paraId="3CF5BA8E" w14:textId="77777777">
            <w:r>
              <w:t xml:space="preserve">Develop Ideas - Explore the qualities of emulsion, graphite, </w:t>
            </w:r>
            <w:proofErr w:type="gramStart"/>
            <w:r>
              <w:t>ink</w:t>
            </w:r>
            <w:proofErr w:type="gramEnd"/>
            <w:r>
              <w:t xml:space="preserve"> and coffee</w:t>
            </w:r>
          </w:p>
        </w:tc>
      </w:tr>
      <w:tr w14:paraId="3CF5BA93" w14:textId="77777777">
        <w:tc>
          <w:tcPr>
            <w:tcW w:w="2122" w:type="dxa"/>
          </w:tcPr>
          <w:p w14:paraId="3CF5BA90" w14:textId="77777777">
            <w:r>
              <w:t>Summer 2</w:t>
            </w:r>
          </w:p>
        </w:tc>
        <w:tc>
          <w:tcPr>
            <w:tcW w:w="7228" w:type="dxa"/>
          </w:tcPr>
          <w:p w14:paraId="3CF5BA91" w14:textId="77777777">
            <w:r>
              <w:t xml:space="preserve">Knowledge of artists studied will inform their outcome and help make creative decisions about their composition for a final </w:t>
            </w:r>
            <w:proofErr w:type="gramStart"/>
            <w:r>
              <w:t>piece</w:t>
            </w:r>
            <w:proofErr w:type="gramEnd"/>
          </w:p>
          <w:p w14:paraId="3CF5BA92" w14:textId="77777777">
            <w:r>
              <w:t xml:space="preserve">Knowledge of the time scale required for completing a </w:t>
            </w:r>
            <w:r>
              <w:rPr>
                <w:i/>
                <w:iCs/>
              </w:rPr>
              <w:t>‘Personal Response’</w:t>
            </w:r>
            <w:r>
              <w:t xml:space="preserve"> to help prepare for the AQA GCSE Unit 2 Controlled Assessment</w:t>
            </w:r>
          </w:p>
        </w:tc>
      </w:tr>
      <w:tr w14:paraId="3CF5BA95" w14:textId="77777777">
        <w:tc>
          <w:tcPr>
            <w:tcW w:w="9350" w:type="dxa"/>
            <w:gridSpan w:val="2"/>
          </w:tcPr>
          <w:p w14:paraId="3CF5BA94" w14:textId="77777777">
            <w:pPr>
              <w:pStyle w:val="Subtitle"/>
            </w:pPr>
            <w:r>
              <w:t>Year 11</w:t>
            </w:r>
          </w:p>
        </w:tc>
      </w:tr>
      <w:tr w14:paraId="3CF5BA9A" w14:textId="77777777">
        <w:tc>
          <w:tcPr>
            <w:tcW w:w="2122" w:type="dxa"/>
          </w:tcPr>
          <w:p w14:paraId="3CF5BA96" w14:textId="77777777">
            <w:r>
              <w:t>Autumn 1</w:t>
            </w:r>
          </w:p>
        </w:tc>
        <w:tc>
          <w:tcPr>
            <w:tcW w:w="7228" w:type="dxa"/>
          </w:tcPr>
          <w:p w14:paraId="3CF5BA97" w14:textId="77777777">
            <w:r>
              <w:t>Knowledge about lithographs and woodcut printmakers – Helen Brown and Daryl Storrs</w:t>
            </w:r>
          </w:p>
          <w:p w14:paraId="3CF5BA98" w14:textId="77777777">
            <w:r>
              <w:t xml:space="preserve">Know how to critically reflect upon artwork using subject specific language. </w:t>
            </w:r>
          </w:p>
          <w:p w14:paraId="3CF5BA99" w14:textId="77777777">
            <w:r>
              <w:t>Increased knowledge about the Fauvism</w:t>
            </w:r>
          </w:p>
        </w:tc>
      </w:tr>
      <w:tr w14:paraId="3CF5BA9F" w14:textId="77777777">
        <w:tc>
          <w:tcPr>
            <w:tcW w:w="2122" w:type="dxa"/>
          </w:tcPr>
          <w:p w14:paraId="3CF5BA9B" w14:textId="77777777">
            <w:r>
              <w:t>Autumn 2</w:t>
            </w:r>
          </w:p>
        </w:tc>
        <w:tc>
          <w:tcPr>
            <w:tcW w:w="7228" w:type="dxa"/>
          </w:tcPr>
          <w:p w14:paraId="3CF5BA9C"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Know how to record and apply a variety of media/techniques working from their own landscape </w:t>
            </w:r>
            <w:proofErr w:type="gramStart"/>
            <w:r>
              <w:rPr>
                <w:rFonts w:ascii="Calibri" w:eastAsia="Calibri" w:hAnsi="Calibri" w:cs="Calibri"/>
                <w:color w:val="000000" w:themeColor="text1"/>
              </w:rPr>
              <w:t>photography</w:t>
            </w:r>
            <w:proofErr w:type="gramEnd"/>
          </w:p>
          <w:p w14:paraId="3CF5BA9D"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Know how to simplify photographs in the style of the artists’ </w:t>
            </w:r>
            <w:proofErr w:type="gramStart"/>
            <w:r>
              <w:rPr>
                <w:rFonts w:ascii="Calibri" w:eastAsia="Calibri" w:hAnsi="Calibri" w:cs="Calibri"/>
                <w:color w:val="000000" w:themeColor="text1"/>
              </w:rPr>
              <w:t>studied</w:t>
            </w:r>
            <w:proofErr w:type="gramEnd"/>
          </w:p>
          <w:p w14:paraId="3CF5BA9E"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Increased knowledge of mark-making techniques including hatching, pointillism, and stippling</w:t>
            </w:r>
          </w:p>
        </w:tc>
      </w:tr>
      <w:tr w14:paraId="3CF5BAA3" w14:textId="77777777">
        <w:tc>
          <w:tcPr>
            <w:tcW w:w="2122" w:type="dxa"/>
          </w:tcPr>
          <w:p w14:paraId="3CF5BAA0" w14:textId="77777777">
            <w:r>
              <w:t>Spring 1</w:t>
            </w:r>
          </w:p>
        </w:tc>
        <w:tc>
          <w:tcPr>
            <w:tcW w:w="7228" w:type="dxa"/>
          </w:tcPr>
          <w:p w14:paraId="3CF5BAA1" w14:textId="77777777">
            <w:pPr>
              <w:spacing w:line="259" w:lineRule="auto"/>
            </w:pPr>
            <w:r>
              <w:t>Unit 2 AQA exam unit of work (40% of final marks)</w:t>
            </w:r>
          </w:p>
          <w:p w14:paraId="3CF5BAA2" w14:textId="77777777">
            <w:pPr>
              <w:spacing w:line="259" w:lineRule="auto"/>
            </w:pPr>
            <w:r>
              <w:t>Know how to generate ideas inspired by artists listed on the paper</w:t>
            </w:r>
          </w:p>
        </w:tc>
      </w:tr>
      <w:tr w14:paraId="3CF5BAA6" w14:textId="77777777">
        <w:tc>
          <w:tcPr>
            <w:tcW w:w="2122" w:type="dxa"/>
          </w:tcPr>
          <w:p w14:paraId="3CF5BAA4" w14:textId="77777777">
            <w:r>
              <w:t>Spring 2</w:t>
            </w:r>
          </w:p>
        </w:tc>
        <w:tc>
          <w:tcPr>
            <w:tcW w:w="7228" w:type="dxa"/>
          </w:tcPr>
          <w:p w14:paraId="3CF5BAA5" w14:textId="77777777">
            <w:pPr>
              <w:rPr>
                <w:rFonts w:ascii="Calibri" w:eastAsia="Calibri" w:hAnsi="Calibri" w:cs="Calibri"/>
                <w:color w:val="000000" w:themeColor="text1"/>
              </w:rPr>
            </w:pPr>
            <w:r>
              <w:rPr>
                <w:rFonts w:ascii="Calibri" w:eastAsia="Calibri" w:hAnsi="Calibri" w:cs="Calibri"/>
                <w:color w:val="000000" w:themeColor="text1"/>
              </w:rPr>
              <w:t>Know how to record from primary sources and develop ideas using a variety of media, techniques, and processes</w:t>
            </w:r>
          </w:p>
        </w:tc>
      </w:tr>
      <w:tr w14:paraId="3CF5BAAA" w14:textId="77777777">
        <w:tc>
          <w:tcPr>
            <w:tcW w:w="2122" w:type="dxa"/>
          </w:tcPr>
          <w:p w14:paraId="3CF5BAA7" w14:textId="77777777">
            <w:r>
              <w:t>Summer 1</w:t>
            </w:r>
          </w:p>
        </w:tc>
        <w:tc>
          <w:tcPr>
            <w:tcW w:w="7228" w:type="dxa"/>
          </w:tcPr>
          <w:p w14:paraId="3CF5BAA8" w14:textId="77777777">
            <w:r>
              <w:t xml:space="preserve">Knowledge of time scale required for completing their 10-hour timed exam </w:t>
            </w:r>
            <w:proofErr w:type="gramStart"/>
            <w:r>
              <w:t>piece</w:t>
            </w:r>
            <w:proofErr w:type="gramEnd"/>
          </w:p>
          <w:p w14:paraId="3CF5BAA9" w14:textId="77777777">
            <w:r>
              <w:t>Knowledge of all artists studied in this unit will inform their personal response and help make creative decisions about their own composition</w:t>
            </w:r>
          </w:p>
        </w:tc>
      </w:tr>
    </w:tbl>
    <w:p w14:paraId="3CF5BAAB" w14:textId="77777777"/>
    <w:p w14:paraId="3CF5BAAC" w14:textId="77777777">
      <w:pPr>
        <w:pStyle w:val="Heading1"/>
      </w:pPr>
      <w:bookmarkStart w:id="32" w:name="_Drama:"/>
      <w:bookmarkStart w:id="33" w:name="_Toc120630364"/>
      <w:bookmarkEnd w:id="32"/>
      <w:r>
        <w:lastRenderedPageBreak/>
        <w:t>Drama:</w:t>
      </w:r>
      <w:bookmarkEnd w:id="33"/>
    </w:p>
    <w:tbl>
      <w:tblPr>
        <w:tblStyle w:val="TableGrid"/>
        <w:tblW w:w="0" w:type="auto"/>
        <w:tblLook w:val="04A0" w:firstRow="1" w:lastRow="0" w:firstColumn="1" w:lastColumn="0" w:noHBand="0" w:noVBand="1"/>
      </w:tblPr>
      <w:tblGrid>
        <w:gridCol w:w="2122"/>
        <w:gridCol w:w="7228"/>
      </w:tblGrid>
      <w:tr w14:paraId="3CF5BAAF" w14:textId="77777777">
        <w:tc>
          <w:tcPr>
            <w:tcW w:w="2122" w:type="dxa"/>
          </w:tcPr>
          <w:p w14:paraId="3CF5BAAD" w14:textId="77777777">
            <w:pPr>
              <w:pStyle w:val="Subtitle"/>
            </w:pPr>
            <w:r>
              <w:t>Year 10</w:t>
            </w:r>
          </w:p>
        </w:tc>
        <w:tc>
          <w:tcPr>
            <w:tcW w:w="7228" w:type="dxa"/>
          </w:tcPr>
          <w:p w14:paraId="3CF5BAAE" w14:textId="77777777"/>
        </w:tc>
      </w:tr>
      <w:tr w14:paraId="3CF5BAB9" w14:textId="77777777">
        <w:tc>
          <w:tcPr>
            <w:tcW w:w="2122" w:type="dxa"/>
          </w:tcPr>
          <w:p w14:paraId="3CF5BAB0" w14:textId="77777777">
            <w:r>
              <w:t>Autumn 1</w:t>
            </w:r>
          </w:p>
        </w:tc>
        <w:tc>
          <w:tcPr>
            <w:tcW w:w="7228" w:type="dxa"/>
          </w:tcPr>
          <w:p w14:paraId="3CF5BAB1" w14:textId="77777777">
            <w:pPr>
              <w:rPr>
                <w:rFonts w:ascii="Calibri" w:eastAsia="Calibri" w:hAnsi="Calibri" w:cs="Calibri"/>
                <w:b/>
                <w:bCs/>
              </w:rPr>
            </w:pPr>
            <w:r>
              <w:rPr>
                <w:rFonts w:ascii="Calibri" w:eastAsia="Calibri" w:hAnsi="Calibri" w:cs="Calibri"/>
                <w:b/>
                <w:bCs/>
              </w:rPr>
              <w:t>Billy Elliot</w:t>
            </w:r>
          </w:p>
          <w:p w14:paraId="3CF5BAB2" w14:textId="77777777">
            <w:pPr>
              <w:rPr>
                <w:rFonts w:ascii="Calibri" w:eastAsia="Calibri" w:hAnsi="Calibri" w:cs="Calibri"/>
              </w:rPr>
            </w:pPr>
            <w:r>
              <w:rPr>
                <w:rFonts w:ascii="Calibri" w:eastAsia="Calibri" w:hAnsi="Calibri" w:cs="Calibri"/>
              </w:rPr>
              <w:t>Watch Billy Elliot the Musical in preparation for the 32-mark live review question. Re-watch as homework throughout the year.</w:t>
            </w:r>
          </w:p>
          <w:p w14:paraId="3CF5BAB3" w14:textId="77777777">
            <w:pPr>
              <w:rPr>
                <w:rFonts w:ascii="Calibri" w:eastAsia="Calibri" w:hAnsi="Calibri" w:cs="Calibri"/>
                <w:b/>
                <w:bCs/>
              </w:rPr>
            </w:pPr>
            <w:r>
              <w:rPr>
                <w:rFonts w:ascii="Calibri" w:eastAsia="Calibri" w:hAnsi="Calibri" w:cs="Calibri"/>
                <w:b/>
                <w:bCs/>
              </w:rPr>
              <w:t>Blood Brothers</w:t>
            </w:r>
          </w:p>
          <w:p w14:paraId="3CF5BAB4" w14:textId="77777777">
            <w:pPr>
              <w:rPr>
                <w:rFonts w:ascii="Calibri" w:eastAsia="Calibri" w:hAnsi="Calibri" w:cs="Calibri"/>
              </w:rPr>
            </w:pPr>
            <w:r>
              <w:rPr>
                <w:rFonts w:ascii="Calibri" w:eastAsia="Calibri" w:hAnsi="Calibri" w:cs="Calibri"/>
              </w:rPr>
              <w:t>To know the themes and issues within Willy Russell’s play ‘Blood Brothers’ and how to refer to these themes throughout the essays.</w:t>
            </w:r>
          </w:p>
          <w:p w14:paraId="3CF5BAB5" w14:textId="77777777">
            <w:pPr>
              <w:rPr>
                <w:rFonts w:ascii="Calibri" w:eastAsia="Calibri" w:hAnsi="Calibri" w:cs="Calibri"/>
              </w:rPr>
            </w:pPr>
            <w:r>
              <w:rPr>
                <w:rFonts w:ascii="Calibri" w:eastAsia="Calibri" w:hAnsi="Calibri" w:cs="Calibri"/>
              </w:rPr>
              <w:t>To know the plot context of Act 1 of the play, in preparation for design and performance exam questions.</w:t>
            </w:r>
          </w:p>
          <w:p w14:paraId="3CF5BAB6" w14:textId="77777777">
            <w:pPr>
              <w:rPr>
                <w:rFonts w:ascii="Calibri" w:eastAsia="Calibri" w:hAnsi="Calibri" w:cs="Calibri"/>
              </w:rPr>
            </w:pPr>
            <w:r>
              <w:rPr>
                <w:rFonts w:ascii="Calibri" w:eastAsia="Calibri" w:hAnsi="Calibri" w:cs="Calibri"/>
              </w:rPr>
              <w:t xml:space="preserve">To know how to design, describe and analyse a costume for the key characters within Blood Brothers. </w:t>
            </w:r>
          </w:p>
          <w:p w14:paraId="3CF5BAB7" w14:textId="77777777">
            <w:pPr>
              <w:rPr>
                <w:rFonts w:ascii="Calibri" w:eastAsia="Calibri" w:hAnsi="Calibri" w:cs="Calibri"/>
              </w:rPr>
            </w:pPr>
            <w:r>
              <w:rPr>
                <w:rFonts w:ascii="Calibri" w:eastAsia="Calibri" w:hAnsi="Calibri" w:cs="Calibri"/>
              </w:rPr>
              <w:t>To know the expectation of the 4-mark question and the design elements needed to address this question.</w:t>
            </w:r>
          </w:p>
          <w:p w14:paraId="3CF5BAB8" w14:textId="77777777">
            <w:pPr>
              <w:rPr>
                <w:rFonts w:ascii="Calibri" w:eastAsia="Calibri" w:hAnsi="Calibri" w:cs="Calibri"/>
              </w:rPr>
            </w:pPr>
            <w:r>
              <w:rPr>
                <w:rFonts w:ascii="Calibri" w:eastAsia="Calibri" w:hAnsi="Calibri" w:cs="Calibri"/>
              </w:rPr>
              <w:t>To know the expectation of the 8-mark question and the vocal and physical skills needed to address this question.</w:t>
            </w:r>
          </w:p>
        </w:tc>
      </w:tr>
      <w:tr w14:paraId="3CF5BAC0" w14:textId="77777777">
        <w:tc>
          <w:tcPr>
            <w:tcW w:w="2122" w:type="dxa"/>
          </w:tcPr>
          <w:p w14:paraId="3CF5BABA" w14:textId="77777777">
            <w:r>
              <w:t>Autumn 2</w:t>
            </w:r>
          </w:p>
        </w:tc>
        <w:tc>
          <w:tcPr>
            <w:tcW w:w="7228" w:type="dxa"/>
          </w:tcPr>
          <w:p w14:paraId="3CF5BABB" w14:textId="77777777">
            <w:pPr>
              <w:rPr>
                <w:rFonts w:ascii="Calibri" w:eastAsia="Calibri" w:hAnsi="Calibri" w:cs="Calibri"/>
                <w:b/>
                <w:bCs/>
              </w:rPr>
            </w:pPr>
            <w:r>
              <w:rPr>
                <w:rFonts w:ascii="Calibri" w:eastAsia="Calibri" w:hAnsi="Calibri" w:cs="Calibri"/>
                <w:b/>
                <w:bCs/>
              </w:rPr>
              <w:t>Blood Brothers</w:t>
            </w:r>
          </w:p>
          <w:p w14:paraId="3CF5BABC" w14:textId="77777777">
            <w:r>
              <w:t>To know the plot context of Act 2 of Blood Brothers.</w:t>
            </w:r>
          </w:p>
          <w:p w14:paraId="3CF5BABD" w14:textId="77777777">
            <w:pPr>
              <w:spacing w:line="259" w:lineRule="auto"/>
              <w:rPr>
                <w:rFonts w:ascii="Calibri" w:eastAsia="Calibri" w:hAnsi="Calibri" w:cs="Calibri"/>
              </w:rPr>
            </w:pPr>
            <w:r>
              <w:rPr>
                <w:rFonts w:ascii="Calibri" w:eastAsia="Calibri" w:hAnsi="Calibri" w:cs="Calibri"/>
              </w:rPr>
              <w:t>To know the expectation of the 12-mark question and the specific skills that need to be incorporated within this question.</w:t>
            </w:r>
          </w:p>
          <w:p w14:paraId="3CF5BABE" w14:textId="77777777">
            <w:pPr>
              <w:rPr>
                <w:rFonts w:ascii="Calibri" w:eastAsia="Calibri" w:hAnsi="Calibri" w:cs="Calibri"/>
              </w:rPr>
            </w:pPr>
            <w:r>
              <w:rPr>
                <w:rFonts w:ascii="Calibri" w:eastAsia="Calibri" w:hAnsi="Calibri" w:cs="Calibri"/>
              </w:rPr>
              <w:t xml:space="preserve">To know the expectation of the 20-mark question and the vocal and physical skills needed to address this question and to know how to link their ideas to the </w:t>
            </w:r>
            <w:proofErr w:type="gramStart"/>
            <w:r>
              <w:rPr>
                <w:rFonts w:ascii="Calibri" w:eastAsia="Calibri" w:hAnsi="Calibri" w:cs="Calibri"/>
              </w:rPr>
              <w:t>play as a whole</w:t>
            </w:r>
            <w:proofErr w:type="gramEnd"/>
            <w:r>
              <w:rPr>
                <w:rFonts w:ascii="Calibri" w:eastAsia="Calibri" w:hAnsi="Calibri" w:cs="Calibri"/>
              </w:rPr>
              <w:t>.</w:t>
            </w:r>
          </w:p>
          <w:p w14:paraId="3CF5BABF" w14:textId="77777777">
            <w:pPr>
              <w:rPr>
                <w:rFonts w:ascii="Calibri" w:eastAsia="Calibri" w:hAnsi="Calibri" w:cs="Calibri"/>
              </w:rPr>
            </w:pPr>
            <w:r>
              <w:rPr>
                <w:rFonts w:ascii="Calibri" w:eastAsia="Calibri" w:hAnsi="Calibri" w:cs="Calibri"/>
              </w:rPr>
              <w:t>To know how to create a piece of theatre from a script.</w:t>
            </w:r>
          </w:p>
        </w:tc>
      </w:tr>
      <w:tr w14:paraId="3CF5BAC7" w14:textId="77777777">
        <w:tc>
          <w:tcPr>
            <w:tcW w:w="2122" w:type="dxa"/>
          </w:tcPr>
          <w:p w14:paraId="3CF5BAC1" w14:textId="77777777">
            <w:r>
              <w:t>Spring 1</w:t>
            </w:r>
          </w:p>
        </w:tc>
        <w:tc>
          <w:tcPr>
            <w:tcW w:w="7228" w:type="dxa"/>
          </w:tcPr>
          <w:p w14:paraId="3CF5BAC2" w14:textId="77777777">
            <w:pPr>
              <w:rPr>
                <w:rFonts w:ascii="Calibri" w:eastAsia="Calibri" w:hAnsi="Calibri" w:cs="Calibri"/>
              </w:rPr>
            </w:pPr>
            <w:r>
              <w:rPr>
                <w:rFonts w:ascii="Calibri" w:eastAsia="Calibri" w:hAnsi="Calibri" w:cs="Calibri"/>
                <w:b/>
                <w:bCs/>
              </w:rPr>
              <w:t>Devising Exam</w:t>
            </w:r>
            <w:r>
              <w:t xml:space="preserve"> </w:t>
            </w:r>
          </w:p>
          <w:p w14:paraId="3CF5BAC3" w14:textId="77777777">
            <w:r>
              <w:t>To know the expectation of the AQA GCSE Drama Component 2 Devising Exam – worth 40% of the GCSE.</w:t>
            </w:r>
          </w:p>
          <w:p w14:paraId="3CF5BAC4" w14:textId="77777777">
            <w:r>
              <w:t>To know how to plan a performance inspired by a range of stimuli.</w:t>
            </w:r>
          </w:p>
          <w:p w14:paraId="3CF5BAC5" w14:textId="77777777">
            <w:r>
              <w:t xml:space="preserve">To know how to rehearse a devised performance. </w:t>
            </w:r>
          </w:p>
          <w:p w14:paraId="3CF5BAC6" w14:textId="77777777"/>
        </w:tc>
      </w:tr>
      <w:tr w14:paraId="3CF5BACC" w14:textId="77777777">
        <w:tc>
          <w:tcPr>
            <w:tcW w:w="2122" w:type="dxa"/>
          </w:tcPr>
          <w:p w14:paraId="3CF5BAC8" w14:textId="77777777">
            <w:r>
              <w:t>Spring 2</w:t>
            </w:r>
          </w:p>
        </w:tc>
        <w:tc>
          <w:tcPr>
            <w:tcW w:w="7228" w:type="dxa"/>
          </w:tcPr>
          <w:p w14:paraId="3CF5BAC9" w14:textId="77777777">
            <w:pPr>
              <w:rPr>
                <w:rFonts w:ascii="Calibri" w:eastAsia="Calibri" w:hAnsi="Calibri" w:cs="Calibri"/>
              </w:rPr>
            </w:pPr>
            <w:r>
              <w:rPr>
                <w:rFonts w:ascii="Calibri" w:eastAsia="Calibri" w:hAnsi="Calibri" w:cs="Calibri"/>
                <w:b/>
                <w:bCs/>
              </w:rPr>
              <w:t>Devising Exam</w:t>
            </w:r>
            <w:r>
              <w:t xml:space="preserve"> </w:t>
            </w:r>
          </w:p>
          <w:p w14:paraId="3CF5BACA" w14:textId="77777777">
            <w:r>
              <w:t>To know the expectation of the rehearsal process for the devised exam.</w:t>
            </w:r>
          </w:p>
          <w:p w14:paraId="3CF5BACB" w14:textId="77777777">
            <w:r>
              <w:t>To know explorative strategies to include in the devised performance to create an inventive performance.</w:t>
            </w:r>
          </w:p>
        </w:tc>
      </w:tr>
      <w:tr w14:paraId="3CF5BAD1" w14:textId="77777777">
        <w:tc>
          <w:tcPr>
            <w:tcW w:w="2122" w:type="dxa"/>
          </w:tcPr>
          <w:p w14:paraId="3CF5BACD" w14:textId="77777777">
            <w:r>
              <w:t>Summer 1</w:t>
            </w:r>
          </w:p>
        </w:tc>
        <w:tc>
          <w:tcPr>
            <w:tcW w:w="7228" w:type="dxa"/>
          </w:tcPr>
          <w:p w14:paraId="3CF5BACE" w14:textId="77777777">
            <w:pPr>
              <w:rPr>
                <w:rFonts w:ascii="Calibri" w:eastAsia="Calibri" w:hAnsi="Calibri" w:cs="Calibri"/>
                <w:b/>
                <w:bCs/>
              </w:rPr>
            </w:pPr>
            <w:r>
              <w:rPr>
                <w:rFonts w:ascii="Calibri" w:eastAsia="Calibri" w:hAnsi="Calibri" w:cs="Calibri"/>
                <w:b/>
                <w:bCs/>
              </w:rPr>
              <w:t>Devising Exam</w:t>
            </w:r>
          </w:p>
          <w:p w14:paraId="3CF5BACF" w14:textId="77777777">
            <w:pPr>
              <w:rPr>
                <w:rFonts w:ascii="Calibri" w:eastAsia="Calibri" w:hAnsi="Calibri" w:cs="Calibri"/>
              </w:rPr>
            </w:pPr>
            <w:r>
              <w:rPr>
                <w:rFonts w:ascii="Calibri" w:eastAsia="Calibri" w:hAnsi="Calibri" w:cs="Calibri"/>
              </w:rPr>
              <w:t>To know the expectations of the Devising Log, the coursework that goes alongside the devising performance.</w:t>
            </w:r>
          </w:p>
          <w:p w14:paraId="3CF5BAD0" w14:textId="77777777">
            <w:pPr>
              <w:rPr>
                <w:rFonts w:ascii="Calibri" w:eastAsia="Calibri" w:hAnsi="Calibri" w:cs="Calibri"/>
              </w:rPr>
            </w:pPr>
            <w:r>
              <w:rPr>
                <w:rFonts w:ascii="Calibri" w:eastAsia="Calibri" w:hAnsi="Calibri" w:cs="Calibri"/>
              </w:rPr>
              <w:t>To know how to analyse and evaluate their own work.</w:t>
            </w:r>
          </w:p>
        </w:tc>
      </w:tr>
      <w:tr w14:paraId="3CF5BAD7" w14:textId="77777777">
        <w:tc>
          <w:tcPr>
            <w:tcW w:w="2122" w:type="dxa"/>
          </w:tcPr>
          <w:p w14:paraId="3CF5BAD2" w14:textId="77777777">
            <w:r>
              <w:t>Summer 2</w:t>
            </w:r>
          </w:p>
        </w:tc>
        <w:tc>
          <w:tcPr>
            <w:tcW w:w="7228" w:type="dxa"/>
          </w:tcPr>
          <w:p w14:paraId="3CF5BAD3" w14:textId="77777777">
            <w:pPr>
              <w:rPr>
                <w:rFonts w:ascii="Calibri" w:eastAsia="Calibri" w:hAnsi="Calibri" w:cs="Calibri"/>
                <w:b/>
                <w:bCs/>
              </w:rPr>
            </w:pPr>
            <w:r>
              <w:rPr>
                <w:rFonts w:ascii="Calibri" w:eastAsia="Calibri" w:hAnsi="Calibri" w:cs="Calibri"/>
                <w:b/>
                <w:bCs/>
              </w:rPr>
              <w:t xml:space="preserve">Devising Exam </w:t>
            </w:r>
          </w:p>
          <w:p w14:paraId="3CF5BAD4" w14:textId="77777777">
            <w:pPr>
              <w:rPr>
                <w:rFonts w:ascii="Calibri" w:eastAsia="Calibri" w:hAnsi="Calibri" w:cs="Calibri"/>
                <w:b/>
                <w:bCs/>
              </w:rPr>
            </w:pPr>
            <w:r>
              <w:rPr>
                <w:rFonts w:ascii="Calibri" w:eastAsia="Calibri" w:hAnsi="Calibri" w:cs="Calibri"/>
              </w:rPr>
              <w:t>To complete the Devising Coursework.</w:t>
            </w:r>
          </w:p>
          <w:p w14:paraId="3CF5BAD5" w14:textId="77777777">
            <w:pPr>
              <w:rPr>
                <w:rFonts w:ascii="Calibri" w:eastAsia="Calibri" w:hAnsi="Calibri" w:cs="Calibri"/>
                <w:b/>
                <w:bCs/>
              </w:rPr>
            </w:pPr>
            <w:r>
              <w:rPr>
                <w:rFonts w:ascii="Calibri" w:eastAsia="Calibri" w:hAnsi="Calibri" w:cs="Calibri"/>
                <w:b/>
                <w:bCs/>
              </w:rPr>
              <w:t>Billy Elliot</w:t>
            </w:r>
          </w:p>
          <w:p w14:paraId="3CF5BAD6" w14:textId="77777777">
            <w:pPr>
              <w:rPr>
                <w:rFonts w:ascii="Calibri" w:eastAsia="Calibri" w:hAnsi="Calibri" w:cs="Calibri"/>
              </w:rPr>
            </w:pPr>
            <w:r>
              <w:rPr>
                <w:rFonts w:ascii="Calibri" w:eastAsia="Calibri" w:hAnsi="Calibri" w:cs="Calibri"/>
              </w:rPr>
              <w:t>To revise the play and know how to answer the 32-mark essay question. Know how to describe a scene, offer analysis of the skills used and make evaluative comments, offering a personal response.</w:t>
            </w:r>
          </w:p>
        </w:tc>
      </w:tr>
      <w:tr w14:paraId="3CF5BAD9" w14:textId="77777777">
        <w:tc>
          <w:tcPr>
            <w:tcW w:w="9350" w:type="dxa"/>
            <w:gridSpan w:val="2"/>
          </w:tcPr>
          <w:p w14:paraId="3CF5BAD8" w14:textId="77777777">
            <w:pPr>
              <w:pStyle w:val="Subtitle"/>
            </w:pPr>
            <w:r>
              <w:t>Year 11</w:t>
            </w:r>
          </w:p>
        </w:tc>
      </w:tr>
      <w:tr w14:paraId="3CF5BADF" w14:textId="77777777">
        <w:tc>
          <w:tcPr>
            <w:tcW w:w="2122" w:type="dxa"/>
          </w:tcPr>
          <w:p w14:paraId="3CF5BADA" w14:textId="77777777">
            <w:r>
              <w:t>Autumn 1</w:t>
            </w:r>
          </w:p>
        </w:tc>
        <w:tc>
          <w:tcPr>
            <w:tcW w:w="7228" w:type="dxa"/>
          </w:tcPr>
          <w:p w14:paraId="3CF5BADB" w14:textId="77777777">
            <w:r>
              <w:rPr>
                <w:rFonts w:ascii="Calibri" w:eastAsia="Calibri" w:hAnsi="Calibri" w:cs="Calibri"/>
                <w:b/>
                <w:bCs/>
              </w:rPr>
              <w:t>Scripted Exam</w:t>
            </w:r>
          </w:p>
          <w:p w14:paraId="3CF5BADC" w14:textId="77777777">
            <w:r>
              <w:t>To know how to create a performance from a script.</w:t>
            </w:r>
          </w:p>
          <w:p w14:paraId="3CF5BADD" w14:textId="77777777">
            <w:r>
              <w:lastRenderedPageBreak/>
              <w:t>To know the context of the given extracts for the scripted performance.</w:t>
            </w:r>
          </w:p>
          <w:p w14:paraId="3CF5BADE" w14:textId="77777777">
            <w:r>
              <w:t>To know the different characters of the given extracts.</w:t>
            </w:r>
          </w:p>
        </w:tc>
      </w:tr>
      <w:tr w14:paraId="3CF5BAE5" w14:textId="77777777">
        <w:tc>
          <w:tcPr>
            <w:tcW w:w="2122" w:type="dxa"/>
          </w:tcPr>
          <w:p w14:paraId="3CF5BAE0" w14:textId="77777777">
            <w:r>
              <w:lastRenderedPageBreak/>
              <w:t>Autumn 2</w:t>
            </w:r>
          </w:p>
        </w:tc>
        <w:tc>
          <w:tcPr>
            <w:tcW w:w="7228" w:type="dxa"/>
          </w:tcPr>
          <w:p w14:paraId="3CF5BAE1" w14:textId="77777777">
            <w:pPr>
              <w:spacing w:line="259" w:lineRule="auto"/>
            </w:pPr>
            <w:r>
              <w:rPr>
                <w:rFonts w:ascii="Calibri" w:eastAsia="Calibri" w:hAnsi="Calibri" w:cs="Calibri"/>
                <w:b/>
                <w:bCs/>
              </w:rPr>
              <w:t>Scripted Exam</w:t>
            </w:r>
          </w:p>
          <w:p w14:paraId="3CF5BAE2" w14:textId="77777777">
            <w:pPr>
              <w:spacing w:line="259" w:lineRule="auto"/>
              <w:rPr>
                <w:rFonts w:ascii="Calibri" w:eastAsia="Calibri" w:hAnsi="Calibri" w:cs="Calibri"/>
                <w:b/>
                <w:bCs/>
              </w:rPr>
            </w:pPr>
            <w:r>
              <w:rPr>
                <w:rFonts w:ascii="Calibri" w:eastAsia="Calibri" w:hAnsi="Calibri" w:cs="Calibri"/>
              </w:rPr>
              <w:t>To rehearse the given extracts for the scripted exam.</w:t>
            </w:r>
          </w:p>
          <w:p w14:paraId="3CF5BAE3" w14:textId="77777777">
            <w:pPr>
              <w:spacing w:line="259" w:lineRule="auto"/>
              <w:rPr>
                <w:rFonts w:ascii="Calibri" w:eastAsia="Calibri" w:hAnsi="Calibri" w:cs="Calibri"/>
              </w:rPr>
            </w:pPr>
            <w:r>
              <w:rPr>
                <w:rFonts w:ascii="Calibri" w:eastAsia="Calibri" w:hAnsi="Calibri" w:cs="Calibri"/>
              </w:rPr>
              <w:t>To know individual lines off script.</w:t>
            </w:r>
          </w:p>
          <w:p w14:paraId="3CF5BAE4" w14:textId="77777777">
            <w:pPr>
              <w:spacing w:line="259" w:lineRule="auto"/>
              <w:rPr>
                <w:rFonts w:ascii="Calibri" w:eastAsia="Calibri" w:hAnsi="Calibri" w:cs="Calibri"/>
              </w:rPr>
            </w:pPr>
            <w:r>
              <w:rPr>
                <w:rFonts w:ascii="Calibri" w:eastAsia="Calibri" w:hAnsi="Calibri" w:cs="Calibri"/>
              </w:rPr>
              <w:t xml:space="preserve">To know how to add the correct emotions to scenes to ensure that personal interpretation is accurate to the </w:t>
            </w:r>
            <w:proofErr w:type="gramStart"/>
            <w:r>
              <w:rPr>
                <w:rFonts w:ascii="Calibri" w:eastAsia="Calibri" w:hAnsi="Calibri" w:cs="Calibri"/>
              </w:rPr>
              <w:t>play as a whole</w:t>
            </w:r>
            <w:proofErr w:type="gramEnd"/>
            <w:r>
              <w:rPr>
                <w:rFonts w:ascii="Calibri" w:eastAsia="Calibri" w:hAnsi="Calibri" w:cs="Calibri"/>
              </w:rPr>
              <w:t>.</w:t>
            </w:r>
          </w:p>
        </w:tc>
      </w:tr>
      <w:tr w14:paraId="3CF5BAEA" w14:textId="77777777">
        <w:tc>
          <w:tcPr>
            <w:tcW w:w="2122" w:type="dxa"/>
          </w:tcPr>
          <w:p w14:paraId="3CF5BAE6" w14:textId="77777777">
            <w:r>
              <w:t>Spring 1</w:t>
            </w:r>
          </w:p>
        </w:tc>
        <w:tc>
          <w:tcPr>
            <w:tcW w:w="7228" w:type="dxa"/>
          </w:tcPr>
          <w:p w14:paraId="3CF5BAE7" w14:textId="77777777">
            <w:pPr>
              <w:spacing w:line="259" w:lineRule="auto"/>
            </w:pPr>
            <w:r>
              <w:rPr>
                <w:rFonts w:ascii="Calibri" w:eastAsia="Calibri" w:hAnsi="Calibri" w:cs="Calibri"/>
                <w:b/>
                <w:bCs/>
              </w:rPr>
              <w:t>Scripted Exam</w:t>
            </w:r>
          </w:p>
          <w:p w14:paraId="3CF5BAE8" w14:textId="77777777">
            <w:pPr>
              <w:spacing w:line="259" w:lineRule="auto"/>
            </w:pPr>
            <w:r>
              <w:t>To rehearse with costume and props in preparation for the exam this half term.</w:t>
            </w:r>
          </w:p>
          <w:p w14:paraId="3CF5BAE9" w14:textId="77777777">
            <w:pPr>
              <w:spacing w:line="259" w:lineRule="auto"/>
            </w:pPr>
            <w:r>
              <w:t>To perform the exam to a visiting AQA examiner.</w:t>
            </w:r>
          </w:p>
        </w:tc>
      </w:tr>
      <w:tr w14:paraId="3CF5BAF2" w14:textId="77777777">
        <w:tc>
          <w:tcPr>
            <w:tcW w:w="2122" w:type="dxa"/>
          </w:tcPr>
          <w:p w14:paraId="3CF5BAEB" w14:textId="77777777">
            <w:r>
              <w:t>Spring 2</w:t>
            </w:r>
          </w:p>
        </w:tc>
        <w:tc>
          <w:tcPr>
            <w:tcW w:w="7228" w:type="dxa"/>
          </w:tcPr>
          <w:p w14:paraId="3CF5BAEC" w14:textId="77777777">
            <w:pPr>
              <w:rPr>
                <w:rFonts w:ascii="Calibri" w:eastAsia="Calibri" w:hAnsi="Calibri" w:cs="Calibri"/>
                <w:b/>
                <w:bCs/>
              </w:rPr>
            </w:pPr>
            <w:r>
              <w:rPr>
                <w:rFonts w:ascii="Calibri" w:eastAsia="Calibri" w:hAnsi="Calibri" w:cs="Calibri"/>
                <w:b/>
                <w:bCs/>
              </w:rPr>
              <w:t>Billy Elliot</w:t>
            </w:r>
          </w:p>
          <w:p w14:paraId="3CF5BAED" w14:textId="77777777">
            <w:pPr>
              <w:rPr>
                <w:rFonts w:ascii="Calibri" w:eastAsia="Calibri" w:hAnsi="Calibri" w:cs="Calibri"/>
              </w:rPr>
            </w:pPr>
            <w:r>
              <w:rPr>
                <w:rFonts w:ascii="Calibri" w:eastAsia="Calibri" w:hAnsi="Calibri" w:cs="Calibri"/>
              </w:rPr>
              <w:t>To know and recap the plot of Billy Elliot.</w:t>
            </w:r>
          </w:p>
          <w:p w14:paraId="3CF5BAEE" w14:textId="77777777">
            <w:pPr>
              <w:rPr>
                <w:rFonts w:ascii="Calibri" w:eastAsia="Calibri" w:hAnsi="Calibri" w:cs="Calibri"/>
              </w:rPr>
            </w:pPr>
            <w:r>
              <w:rPr>
                <w:rFonts w:ascii="Calibri" w:eastAsia="Calibri" w:hAnsi="Calibri" w:cs="Calibri"/>
              </w:rPr>
              <w:t>To know quotes from a range of different scenes.</w:t>
            </w:r>
          </w:p>
          <w:p w14:paraId="3CF5BAEF" w14:textId="77777777">
            <w:pPr>
              <w:rPr>
                <w:rFonts w:ascii="Calibri" w:eastAsia="Calibri" w:hAnsi="Calibri" w:cs="Calibri"/>
                <w:b/>
                <w:bCs/>
              </w:rPr>
            </w:pPr>
            <w:r>
              <w:rPr>
                <w:rFonts w:ascii="Calibri" w:eastAsia="Calibri" w:hAnsi="Calibri" w:cs="Calibri"/>
                <w:b/>
                <w:bCs/>
              </w:rPr>
              <w:t>Blood Brothers</w:t>
            </w:r>
          </w:p>
          <w:p w14:paraId="3CF5BAF0" w14:textId="77777777">
            <w:pPr>
              <w:spacing w:line="259" w:lineRule="auto"/>
              <w:rPr>
                <w:rFonts w:ascii="Calibri" w:eastAsia="Calibri" w:hAnsi="Calibri" w:cs="Calibri"/>
              </w:rPr>
            </w:pPr>
            <w:r>
              <w:rPr>
                <w:rFonts w:ascii="Calibri" w:eastAsia="Calibri" w:hAnsi="Calibri" w:cs="Calibri"/>
              </w:rPr>
              <w:t>To know and recap the plot of Blood Brothers.</w:t>
            </w:r>
          </w:p>
          <w:p w14:paraId="3CF5BAF1" w14:textId="77777777">
            <w:pPr>
              <w:rPr>
                <w:rFonts w:ascii="Calibri" w:eastAsia="Calibri" w:hAnsi="Calibri" w:cs="Calibri"/>
              </w:rPr>
            </w:pPr>
            <w:r>
              <w:rPr>
                <w:rFonts w:ascii="Calibri" w:eastAsia="Calibri" w:hAnsi="Calibri" w:cs="Calibri"/>
              </w:rPr>
              <w:t>To know the different exam techniques needed for the written exam.</w:t>
            </w:r>
          </w:p>
        </w:tc>
      </w:tr>
      <w:tr w14:paraId="3CF5BAF9" w14:textId="77777777">
        <w:tc>
          <w:tcPr>
            <w:tcW w:w="2122" w:type="dxa"/>
          </w:tcPr>
          <w:p w14:paraId="3CF5BAF3" w14:textId="77777777">
            <w:r>
              <w:t>Summer 1</w:t>
            </w:r>
          </w:p>
        </w:tc>
        <w:tc>
          <w:tcPr>
            <w:tcW w:w="7228" w:type="dxa"/>
          </w:tcPr>
          <w:p w14:paraId="3CF5BAF4" w14:textId="77777777">
            <w:pPr>
              <w:rPr>
                <w:rFonts w:ascii="Calibri" w:eastAsia="Calibri" w:hAnsi="Calibri" w:cs="Calibri"/>
                <w:b/>
                <w:bCs/>
              </w:rPr>
            </w:pPr>
            <w:r>
              <w:rPr>
                <w:rFonts w:ascii="Calibri" w:eastAsia="Calibri" w:hAnsi="Calibri" w:cs="Calibri"/>
                <w:b/>
                <w:bCs/>
              </w:rPr>
              <w:t>Billy Elliot</w:t>
            </w:r>
          </w:p>
          <w:p w14:paraId="3CF5BAF5" w14:textId="77777777">
            <w:pPr>
              <w:rPr>
                <w:rFonts w:ascii="Calibri" w:eastAsia="Calibri" w:hAnsi="Calibri" w:cs="Calibri"/>
                <w:b/>
                <w:bCs/>
              </w:rPr>
            </w:pPr>
            <w:r>
              <w:rPr>
                <w:rFonts w:ascii="Calibri" w:eastAsia="Calibri" w:hAnsi="Calibri" w:cs="Calibri"/>
              </w:rPr>
              <w:t>To know and recap how to answer the 32 Mark essay question, know how to describe a scene, offer analysis of the skills used and make evaluative comments, offering a personal response.</w:t>
            </w:r>
          </w:p>
          <w:p w14:paraId="3CF5BAF6" w14:textId="77777777">
            <w:pPr>
              <w:rPr>
                <w:rFonts w:ascii="Calibri" w:eastAsia="Calibri" w:hAnsi="Calibri" w:cs="Calibri"/>
                <w:b/>
                <w:bCs/>
              </w:rPr>
            </w:pPr>
            <w:r>
              <w:rPr>
                <w:rFonts w:ascii="Calibri" w:eastAsia="Calibri" w:hAnsi="Calibri" w:cs="Calibri"/>
                <w:b/>
                <w:bCs/>
              </w:rPr>
              <w:t>Blood Brothers</w:t>
            </w:r>
          </w:p>
          <w:p w14:paraId="3CF5BAF7" w14:textId="77777777">
            <w:pPr>
              <w:rPr>
                <w:rFonts w:ascii="Calibri" w:eastAsia="Calibri" w:hAnsi="Calibri" w:cs="Calibri"/>
              </w:rPr>
            </w:pPr>
            <w:r>
              <w:rPr>
                <w:rFonts w:ascii="Calibri" w:eastAsia="Calibri" w:hAnsi="Calibri" w:cs="Calibri"/>
              </w:rPr>
              <w:t>To know and recap how to answer the 4 different questions on Blood Brothers.</w:t>
            </w:r>
          </w:p>
          <w:p w14:paraId="3CF5BAF8" w14:textId="77777777">
            <w:pPr>
              <w:rPr>
                <w:rFonts w:ascii="Calibri" w:eastAsia="Calibri" w:hAnsi="Calibri" w:cs="Calibri"/>
              </w:rPr>
            </w:pPr>
            <w:r>
              <w:rPr>
                <w:rFonts w:ascii="Calibri" w:eastAsia="Calibri" w:hAnsi="Calibri" w:cs="Calibri"/>
              </w:rPr>
              <w:t>To know the different exam techniques needed for the written exam.</w:t>
            </w:r>
          </w:p>
        </w:tc>
      </w:tr>
    </w:tbl>
    <w:p w14:paraId="3CF5BAFA" w14:textId="77777777"/>
    <w:p w14:paraId="3CF5BAFB" w14:textId="77777777">
      <w:pPr>
        <w:pStyle w:val="Heading1"/>
      </w:pPr>
      <w:bookmarkStart w:id="34" w:name="_Music:"/>
      <w:bookmarkStart w:id="35" w:name="_Toc120630365"/>
      <w:bookmarkEnd w:id="34"/>
      <w:r>
        <w:t>Music:</w:t>
      </w:r>
      <w:bookmarkEnd w:id="35"/>
    </w:p>
    <w:tbl>
      <w:tblPr>
        <w:tblStyle w:val="TableGrid"/>
        <w:tblW w:w="0" w:type="auto"/>
        <w:tblLook w:val="04A0" w:firstRow="1" w:lastRow="0" w:firstColumn="1" w:lastColumn="0" w:noHBand="0" w:noVBand="1"/>
      </w:tblPr>
      <w:tblGrid>
        <w:gridCol w:w="2122"/>
        <w:gridCol w:w="7228"/>
      </w:tblGrid>
      <w:tr w14:paraId="3CF5BAFE" w14:textId="77777777">
        <w:tc>
          <w:tcPr>
            <w:tcW w:w="2122" w:type="dxa"/>
          </w:tcPr>
          <w:p w14:paraId="3CF5BAFC" w14:textId="77777777">
            <w:pPr>
              <w:pStyle w:val="Subtitle"/>
            </w:pPr>
            <w:r>
              <w:t>Year 10</w:t>
            </w:r>
          </w:p>
        </w:tc>
        <w:tc>
          <w:tcPr>
            <w:tcW w:w="7228" w:type="dxa"/>
          </w:tcPr>
          <w:p w14:paraId="3CF5BAFD" w14:textId="77777777"/>
        </w:tc>
      </w:tr>
      <w:tr w14:paraId="3CF5BB05" w14:textId="77777777">
        <w:tc>
          <w:tcPr>
            <w:tcW w:w="2122" w:type="dxa"/>
          </w:tcPr>
          <w:p w14:paraId="3CF5BAFF" w14:textId="77777777">
            <w:r>
              <w:t>Autumn 1</w:t>
            </w:r>
          </w:p>
        </w:tc>
        <w:tc>
          <w:tcPr>
            <w:tcW w:w="7228" w:type="dxa"/>
          </w:tcPr>
          <w:p w14:paraId="3CF5BB00" w14:textId="77777777">
            <w:r>
              <w:t xml:space="preserve">Know the elements of music including note value, time signatures &amp; rhythmic devices. </w:t>
            </w:r>
          </w:p>
          <w:p w14:paraId="3CF5BB01" w14:textId="77777777">
            <w:r>
              <w:t>Know how to decode music theory and interpret standard notation.</w:t>
            </w:r>
          </w:p>
          <w:p w14:paraId="3CF5BB02" w14:textId="77777777">
            <w:r>
              <w:t>Know how to analyse music, recognising key components of music (Melody, Articulation, Dynamics, Texture, Structure).</w:t>
            </w:r>
          </w:p>
          <w:p w14:paraId="3CF5BB03" w14:textId="77777777">
            <w:r>
              <w:t>Know the origins and key features of traditional Blues music, demonstrating and understanding of its development through time.</w:t>
            </w:r>
          </w:p>
          <w:p w14:paraId="3CF5BB04" w14:textId="77777777">
            <w:r>
              <w:t>Know how to perform with accuracy of pitch and intonation as a solo performer.</w:t>
            </w:r>
          </w:p>
        </w:tc>
      </w:tr>
      <w:tr w14:paraId="3CF5BB0C" w14:textId="77777777">
        <w:tc>
          <w:tcPr>
            <w:tcW w:w="2122" w:type="dxa"/>
          </w:tcPr>
          <w:p w14:paraId="3CF5BB06" w14:textId="77777777">
            <w:r>
              <w:t>Autumn 2</w:t>
            </w:r>
          </w:p>
        </w:tc>
        <w:tc>
          <w:tcPr>
            <w:tcW w:w="7228" w:type="dxa"/>
          </w:tcPr>
          <w:p w14:paraId="3CF5BB07" w14:textId="77777777">
            <w:r>
              <w:t>Know how to analyse music, recognising key components of music (Melody, Articulation, Dynamics, Texture, Structure).</w:t>
            </w:r>
          </w:p>
          <w:p w14:paraId="3CF5BB08" w14:textId="77777777">
            <w:r>
              <w:t xml:space="preserve">Know the origins and key features of traditional African music, demonstrating and understanding of its development through time. </w:t>
            </w:r>
          </w:p>
          <w:p w14:paraId="3CF5BB09" w14:textId="77777777">
            <w:r>
              <w:t>Know key African instruments and rhythmic features.</w:t>
            </w:r>
          </w:p>
          <w:p w14:paraId="3CF5BB0A" w14:textId="77777777">
            <w:r>
              <w:t>Know how to effectively perform as a solo vocalist/instrumentalist.</w:t>
            </w:r>
          </w:p>
          <w:p w14:paraId="3CF5BB0B" w14:textId="77777777">
            <w:r>
              <w:t>Know how to listen and appraise music, responding to feedback as a musician.</w:t>
            </w:r>
          </w:p>
        </w:tc>
      </w:tr>
      <w:tr w14:paraId="3CF5BB12" w14:textId="77777777">
        <w:tc>
          <w:tcPr>
            <w:tcW w:w="2122" w:type="dxa"/>
          </w:tcPr>
          <w:p w14:paraId="3CF5BB0D" w14:textId="77777777">
            <w:r>
              <w:t>Spring 1</w:t>
            </w:r>
          </w:p>
        </w:tc>
        <w:tc>
          <w:tcPr>
            <w:tcW w:w="7228" w:type="dxa"/>
          </w:tcPr>
          <w:p w14:paraId="3CF5BB0E" w14:textId="77777777">
            <w:r>
              <w:t>Know traditional features of African, Blues and Indian music.</w:t>
            </w:r>
          </w:p>
          <w:p w14:paraId="3CF5BB0F" w14:textId="77777777">
            <w:r>
              <w:lastRenderedPageBreak/>
              <w:t xml:space="preserve">Know how to identify and describe music using the elements of music. </w:t>
            </w:r>
          </w:p>
          <w:p w14:paraId="3CF5BB10" w14:textId="77777777">
            <w:r>
              <w:t>Know how to apply performance techniques to solo performance.</w:t>
            </w:r>
          </w:p>
          <w:p w14:paraId="3CF5BB11" w14:textId="77777777">
            <w:r>
              <w:t xml:space="preserve">Know how to compose and develop a melody and harmonic progression. </w:t>
            </w:r>
          </w:p>
        </w:tc>
      </w:tr>
      <w:tr w14:paraId="3CF5BB18" w14:textId="77777777">
        <w:tc>
          <w:tcPr>
            <w:tcW w:w="2122" w:type="dxa"/>
          </w:tcPr>
          <w:p w14:paraId="3CF5BB13" w14:textId="77777777">
            <w:r>
              <w:lastRenderedPageBreak/>
              <w:t>Spring 2</w:t>
            </w:r>
          </w:p>
        </w:tc>
        <w:tc>
          <w:tcPr>
            <w:tcW w:w="7228" w:type="dxa"/>
          </w:tcPr>
          <w:p w14:paraId="3CF5BB14" w14:textId="77777777">
            <w:r>
              <w:t>Know traditional features of Indian music and western classical music from 1650-1910.</w:t>
            </w:r>
          </w:p>
          <w:p w14:paraId="3CF5BB15" w14:textId="77777777">
            <w:r>
              <w:t xml:space="preserve">Know how to identify and describe music using the elements of music. </w:t>
            </w:r>
          </w:p>
          <w:p w14:paraId="3CF5BB16" w14:textId="77777777">
            <w:r>
              <w:t>Know how to apply performance techniques to solo performance.</w:t>
            </w:r>
          </w:p>
          <w:p w14:paraId="3CF5BB17" w14:textId="77777777">
            <w:r>
              <w:t>Know how to compose and develop a melody and harmonic progression.</w:t>
            </w:r>
          </w:p>
        </w:tc>
      </w:tr>
      <w:tr w14:paraId="3CF5BB1F" w14:textId="77777777">
        <w:tc>
          <w:tcPr>
            <w:tcW w:w="2122" w:type="dxa"/>
          </w:tcPr>
          <w:p w14:paraId="3CF5BB19" w14:textId="77777777">
            <w:r>
              <w:t>Summer 1</w:t>
            </w:r>
          </w:p>
        </w:tc>
        <w:tc>
          <w:tcPr>
            <w:tcW w:w="7228" w:type="dxa"/>
          </w:tcPr>
          <w:p w14:paraId="3CF5BB1A" w14:textId="77777777">
            <w:r>
              <w:t xml:space="preserve">Know the key musical features within Paul Simon’s album </w:t>
            </w:r>
            <w:r>
              <w:rPr>
                <w:i/>
                <w:iCs/>
              </w:rPr>
              <w:t xml:space="preserve">Graceland </w:t>
            </w:r>
            <w:r>
              <w:t xml:space="preserve">as part of understanding traditional fusion music. </w:t>
            </w:r>
          </w:p>
          <w:p w14:paraId="3CF5BB1B" w14:textId="77777777">
            <w:r>
              <w:t>Know the key features of Popular Music since 1950.</w:t>
            </w:r>
          </w:p>
          <w:p w14:paraId="3CF5BB1C" w14:textId="77777777">
            <w:r>
              <w:t>Know how to perform music accurately from a written score and/or guide track as a soloist and ensemble musician.</w:t>
            </w:r>
          </w:p>
          <w:p w14:paraId="3CF5BB1D" w14:textId="77777777">
            <w:r>
              <w:t>Know how to apply compositional techniques to create a free composition.</w:t>
            </w:r>
          </w:p>
          <w:p w14:paraId="3CF5BB1E" w14:textId="77777777">
            <w:r>
              <w:t xml:space="preserve">Know how to write music that is idiomatic across a range of traditional instruments. </w:t>
            </w:r>
          </w:p>
        </w:tc>
      </w:tr>
      <w:tr w14:paraId="3CF5BB25" w14:textId="77777777">
        <w:tc>
          <w:tcPr>
            <w:tcW w:w="2122" w:type="dxa"/>
          </w:tcPr>
          <w:p w14:paraId="3CF5BB20" w14:textId="77777777">
            <w:r>
              <w:t>Summer 2</w:t>
            </w:r>
          </w:p>
        </w:tc>
        <w:tc>
          <w:tcPr>
            <w:tcW w:w="7228" w:type="dxa"/>
          </w:tcPr>
          <w:p w14:paraId="3CF5BB21" w14:textId="77777777">
            <w:r>
              <w:t>Know how to analyse music using MAD-T-SHIRT (Musical Elements).</w:t>
            </w:r>
          </w:p>
          <w:p w14:paraId="3CF5BB22" w14:textId="77777777">
            <w:r>
              <w:t>Know how to identify key features within unfamiliar listening tasks.</w:t>
            </w:r>
          </w:p>
          <w:p w14:paraId="3CF5BB23" w14:textId="77777777">
            <w:r>
              <w:t xml:space="preserve">Know the key musical features within Paul Simon’s album </w:t>
            </w:r>
            <w:r>
              <w:rPr>
                <w:i/>
                <w:iCs/>
              </w:rPr>
              <w:t xml:space="preserve">Graceland </w:t>
            </w:r>
            <w:r>
              <w:t xml:space="preserve">as part of understanding traditional fusion music. </w:t>
            </w:r>
          </w:p>
          <w:p w14:paraId="3CF5BB24" w14:textId="77777777">
            <w:r>
              <w:t>Know how to produce a written score and present music appropriately when composing music.</w:t>
            </w:r>
          </w:p>
        </w:tc>
      </w:tr>
      <w:tr w14:paraId="3CF5BB27" w14:textId="77777777">
        <w:tc>
          <w:tcPr>
            <w:tcW w:w="9350" w:type="dxa"/>
            <w:gridSpan w:val="2"/>
          </w:tcPr>
          <w:p w14:paraId="3CF5BB26" w14:textId="77777777">
            <w:pPr>
              <w:pStyle w:val="Subtitle"/>
            </w:pPr>
            <w:r>
              <w:t>Year 11</w:t>
            </w:r>
          </w:p>
        </w:tc>
      </w:tr>
      <w:tr w14:paraId="3CF5BB2C" w14:textId="77777777">
        <w:tc>
          <w:tcPr>
            <w:tcW w:w="2122" w:type="dxa"/>
          </w:tcPr>
          <w:p w14:paraId="3CF5BB28" w14:textId="77777777">
            <w:r>
              <w:t>Autumn 1</w:t>
            </w:r>
          </w:p>
        </w:tc>
        <w:tc>
          <w:tcPr>
            <w:tcW w:w="7228" w:type="dxa"/>
          </w:tcPr>
          <w:p w14:paraId="3CF5BB29" w14:textId="77777777">
            <w:r>
              <w:t>Know how to perform music from a written score.</w:t>
            </w:r>
          </w:p>
          <w:p w14:paraId="3CF5BB2A" w14:textId="77777777">
            <w:r>
              <w:t>Know how to present music appropriately in a written score and refine free compositions.</w:t>
            </w:r>
          </w:p>
          <w:p w14:paraId="3CF5BB2B" w14:textId="77777777">
            <w:r>
              <w:t>Know the key features of Instrumental Music Set Works.</w:t>
            </w:r>
          </w:p>
        </w:tc>
      </w:tr>
      <w:tr w14:paraId="3CF5BB33" w14:textId="77777777">
        <w:tc>
          <w:tcPr>
            <w:tcW w:w="2122" w:type="dxa"/>
          </w:tcPr>
          <w:p w14:paraId="3CF5BB2D" w14:textId="77777777">
            <w:r>
              <w:t>Autumn 2</w:t>
            </w:r>
          </w:p>
        </w:tc>
        <w:tc>
          <w:tcPr>
            <w:tcW w:w="7228" w:type="dxa"/>
          </w:tcPr>
          <w:p w14:paraId="3CF5BB2E" w14:textId="77777777">
            <w:r>
              <w:t>Perform and record a solo performance.</w:t>
            </w:r>
          </w:p>
          <w:p w14:paraId="3CF5BB2F" w14:textId="77777777">
            <w:r>
              <w:t>Refine and submit free compositions.</w:t>
            </w:r>
          </w:p>
          <w:p w14:paraId="3CF5BB30" w14:textId="77777777">
            <w:r>
              <w:t>Know how to write music for an assigned brief focusing on Instrumental music and/or film music.</w:t>
            </w:r>
          </w:p>
          <w:p w14:paraId="3CF5BB31" w14:textId="77777777">
            <w:pPr>
              <w:spacing w:line="259" w:lineRule="auto"/>
            </w:pPr>
            <w:r>
              <w:t>Know the key features of Instrumental and Vocal Music Set Works.</w:t>
            </w:r>
          </w:p>
          <w:p w14:paraId="3CF5BB32"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Recap musical elements and music theory in preparation for analysing music. </w:t>
            </w:r>
          </w:p>
        </w:tc>
      </w:tr>
      <w:tr w14:paraId="3CF5BB3B" w14:textId="77777777">
        <w:tc>
          <w:tcPr>
            <w:tcW w:w="2122" w:type="dxa"/>
          </w:tcPr>
          <w:p w14:paraId="3CF5BB34" w14:textId="77777777">
            <w:r>
              <w:t>Spring 1</w:t>
            </w:r>
          </w:p>
        </w:tc>
        <w:tc>
          <w:tcPr>
            <w:tcW w:w="7228" w:type="dxa"/>
          </w:tcPr>
          <w:p w14:paraId="3CF5BB35" w14:textId="77777777">
            <w:r>
              <w:t>Perform and record a solo &amp; ensemble performance.</w:t>
            </w:r>
          </w:p>
          <w:p w14:paraId="3CF5BB36" w14:textId="77777777">
            <w:r>
              <w:t>Refine and submit set brief compositions.</w:t>
            </w:r>
          </w:p>
          <w:p w14:paraId="3CF5BB37" w14:textId="77777777">
            <w:pPr>
              <w:spacing w:line="259" w:lineRule="auto"/>
            </w:pPr>
            <w:r>
              <w:t>Know the key features of Instrumental and Vocal Music Set Works.</w:t>
            </w:r>
          </w:p>
          <w:p w14:paraId="3CF5BB38"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Recap musical elements and music theory in preparation for analysing music.</w:t>
            </w:r>
          </w:p>
          <w:p w14:paraId="3CF5BB39" w14:textId="77777777">
            <w:r>
              <w:t>Know and recap set works as part of section A, appraising music.</w:t>
            </w:r>
          </w:p>
          <w:p w14:paraId="3CF5BB3A" w14:textId="77777777">
            <w:r>
              <w:t>Know how to write an extended essay, comparing two pieces of music in similar styles.</w:t>
            </w:r>
          </w:p>
        </w:tc>
      </w:tr>
      <w:tr w14:paraId="3CF5BB43" w14:textId="77777777">
        <w:tc>
          <w:tcPr>
            <w:tcW w:w="2122" w:type="dxa"/>
          </w:tcPr>
          <w:p w14:paraId="3CF5BB3C" w14:textId="77777777">
            <w:r>
              <w:t>Spring 2</w:t>
            </w:r>
          </w:p>
        </w:tc>
        <w:tc>
          <w:tcPr>
            <w:tcW w:w="7228" w:type="dxa"/>
          </w:tcPr>
          <w:p w14:paraId="3CF5BB3D" w14:textId="77777777">
            <w:r>
              <w:t>Perform and record a solo &amp; ensemble performance.</w:t>
            </w:r>
          </w:p>
          <w:p w14:paraId="3CF5BB3E" w14:textId="77777777">
            <w:r>
              <w:t>Refine and submit set brief compositions.</w:t>
            </w:r>
          </w:p>
          <w:p w14:paraId="3CF5BB3F" w14:textId="77777777">
            <w:pPr>
              <w:spacing w:line="259" w:lineRule="auto"/>
            </w:pPr>
            <w:r>
              <w:t>Know the key features of fusion music set works.</w:t>
            </w:r>
          </w:p>
          <w:p w14:paraId="3CF5BB40"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Recap musical elements and music theory in preparation for analysing music.</w:t>
            </w:r>
          </w:p>
          <w:p w14:paraId="3CF5BB41" w14:textId="77777777">
            <w:r>
              <w:t>Know and recap set works as part of section A, appraising music.</w:t>
            </w:r>
          </w:p>
          <w:p w14:paraId="3CF5BB42" w14:textId="77777777">
            <w:pPr>
              <w:rPr>
                <w:rFonts w:ascii="Calibri" w:eastAsia="Calibri" w:hAnsi="Calibri" w:cs="Calibri"/>
                <w:color w:val="000000" w:themeColor="text1"/>
              </w:rPr>
            </w:pPr>
            <w:r>
              <w:t>Know how to write an extended essay, comparing two pieces of music in similar styles.</w:t>
            </w:r>
          </w:p>
        </w:tc>
      </w:tr>
      <w:tr w14:paraId="3CF5BB48" w14:textId="77777777">
        <w:tc>
          <w:tcPr>
            <w:tcW w:w="2122" w:type="dxa"/>
          </w:tcPr>
          <w:p w14:paraId="3CF5BB44" w14:textId="77777777">
            <w:r>
              <w:lastRenderedPageBreak/>
              <w:t>Summer 1</w:t>
            </w:r>
          </w:p>
        </w:tc>
        <w:tc>
          <w:tcPr>
            <w:tcW w:w="7228" w:type="dxa"/>
          </w:tcPr>
          <w:p w14:paraId="3CF5BB45" w14:textId="77777777">
            <w:r>
              <w:t>To know and recap set works in preparation for the listening and appraising exam.</w:t>
            </w:r>
          </w:p>
          <w:p w14:paraId="3CF5BB46" w14:textId="77777777">
            <w:r>
              <w:t>To know how to dictate (write) music by listening to pitch and rhythm.</w:t>
            </w:r>
          </w:p>
          <w:p w14:paraId="3CF5BB47" w14:textId="77777777">
            <w:r>
              <w:t>Exam revision.</w:t>
            </w:r>
          </w:p>
        </w:tc>
      </w:tr>
    </w:tbl>
    <w:p w14:paraId="3CF5BB49" w14:textId="77777777"/>
    <w:p w14:paraId="3CF5BB4A" w14:textId="77777777">
      <w:pPr>
        <w:pStyle w:val="Heading1"/>
      </w:pPr>
      <w:bookmarkStart w:id="36" w:name="_Computer_Science:"/>
      <w:bookmarkStart w:id="37" w:name="_Toc120630366"/>
      <w:bookmarkEnd w:id="36"/>
      <w:r>
        <w:t>Computer Science:</w:t>
      </w:r>
      <w:bookmarkEnd w:id="37"/>
    </w:p>
    <w:tbl>
      <w:tblPr>
        <w:tblStyle w:val="TableGrid"/>
        <w:tblW w:w="0" w:type="auto"/>
        <w:tblLook w:val="04A0" w:firstRow="1" w:lastRow="0" w:firstColumn="1" w:lastColumn="0" w:noHBand="0" w:noVBand="1"/>
      </w:tblPr>
      <w:tblGrid>
        <w:gridCol w:w="2122"/>
        <w:gridCol w:w="7228"/>
      </w:tblGrid>
      <w:tr w14:paraId="3CF5BB4D" w14:textId="77777777">
        <w:tc>
          <w:tcPr>
            <w:tcW w:w="2122" w:type="dxa"/>
          </w:tcPr>
          <w:p w14:paraId="3CF5BB4B" w14:textId="77777777">
            <w:pPr>
              <w:pStyle w:val="Subtitle"/>
            </w:pPr>
            <w:r>
              <w:t>Year 10</w:t>
            </w:r>
          </w:p>
        </w:tc>
        <w:tc>
          <w:tcPr>
            <w:tcW w:w="7228" w:type="dxa"/>
          </w:tcPr>
          <w:p w14:paraId="3CF5BB4C" w14:textId="77777777"/>
        </w:tc>
      </w:tr>
      <w:tr w14:paraId="3CF5BB51" w14:textId="77777777">
        <w:tc>
          <w:tcPr>
            <w:tcW w:w="2122" w:type="dxa"/>
          </w:tcPr>
          <w:p w14:paraId="3CF5BB4E" w14:textId="77777777">
            <w:r>
              <w:t>Autumn 1</w:t>
            </w:r>
          </w:p>
        </w:tc>
        <w:tc>
          <w:tcPr>
            <w:tcW w:w="7228" w:type="dxa"/>
          </w:tcPr>
          <w:p w14:paraId="3CF5BB4F" w14:textId="77777777">
            <w:r>
              <w:t>Know how to use basic python commands.</w:t>
            </w:r>
          </w:p>
          <w:p w14:paraId="3CF5BB50" w14:textId="77777777">
            <w:r>
              <w:t>Principles of Computer Science: Know how to count using binary and denary number systems.</w:t>
            </w:r>
          </w:p>
        </w:tc>
      </w:tr>
      <w:tr w14:paraId="3CF5BB55" w14:textId="77777777">
        <w:tc>
          <w:tcPr>
            <w:tcW w:w="2122" w:type="dxa"/>
          </w:tcPr>
          <w:p w14:paraId="3CF5BB52" w14:textId="77777777">
            <w:r>
              <w:t>Autumn 2</w:t>
            </w:r>
          </w:p>
        </w:tc>
        <w:tc>
          <w:tcPr>
            <w:tcW w:w="7228" w:type="dxa"/>
          </w:tcPr>
          <w:p w14:paraId="3CF5BB53" w14:textId="77777777">
            <w:r>
              <w:t>Know how to use string manipulation to format output from code.</w:t>
            </w:r>
          </w:p>
          <w:p w14:paraId="3CF5BB54" w14:textId="77777777">
            <w:r>
              <w:t>Principles of Computer Science: Know how to apply binary, logical, and arithmetic shifts to numbers in the binary number system.</w:t>
            </w:r>
          </w:p>
        </w:tc>
      </w:tr>
      <w:tr w14:paraId="3CF5BB59" w14:textId="77777777">
        <w:tc>
          <w:tcPr>
            <w:tcW w:w="2122" w:type="dxa"/>
          </w:tcPr>
          <w:p w14:paraId="3CF5BB56" w14:textId="77777777">
            <w:r>
              <w:t>Spring 1</w:t>
            </w:r>
          </w:p>
        </w:tc>
        <w:tc>
          <w:tcPr>
            <w:tcW w:w="7228" w:type="dxa"/>
          </w:tcPr>
          <w:p w14:paraId="3CF5BB57" w14:textId="77777777">
            <w:r>
              <w:t>Know how to create and iterate through lists within python and how to create subprograms.</w:t>
            </w:r>
          </w:p>
          <w:p w14:paraId="3CF5BB58" w14:textId="77777777">
            <w:r>
              <w:t>Principles of Computer Science: Know how the CPU and storage work within a computer.</w:t>
            </w:r>
          </w:p>
        </w:tc>
      </w:tr>
      <w:tr w14:paraId="3CF5BB5D" w14:textId="77777777">
        <w:tc>
          <w:tcPr>
            <w:tcW w:w="2122" w:type="dxa"/>
          </w:tcPr>
          <w:p w14:paraId="3CF5BB5A" w14:textId="77777777">
            <w:r>
              <w:t>Spring 2</w:t>
            </w:r>
          </w:p>
        </w:tc>
        <w:tc>
          <w:tcPr>
            <w:tcW w:w="7228" w:type="dxa"/>
          </w:tcPr>
          <w:p w14:paraId="3CF5BB5B" w14:textId="77777777">
            <w:r>
              <w:t>Know how to create and use 2d lists within python and how to apply validation to user input.</w:t>
            </w:r>
          </w:p>
          <w:p w14:paraId="3CF5BB5C" w14:textId="77777777">
            <w:r>
              <w:t>Principles of Computer Science: Know the key components of software and the features of Operating systems that make them usable.</w:t>
            </w:r>
          </w:p>
        </w:tc>
      </w:tr>
      <w:tr w14:paraId="3CF5BB61" w14:textId="77777777">
        <w:tc>
          <w:tcPr>
            <w:tcW w:w="2122" w:type="dxa"/>
          </w:tcPr>
          <w:p w14:paraId="3CF5BB5E" w14:textId="77777777">
            <w:r>
              <w:t>Summer 1</w:t>
            </w:r>
          </w:p>
        </w:tc>
        <w:tc>
          <w:tcPr>
            <w:tcW w:w="7228" w:type="dxa"/>
          </w:tcPr>
          <w:p w14:paraId="3CF5BB5F" w14:textId="77777777">
            <w:r>
              <w:t>Know how to conduct merge sorts within python as well as how to read and write to external files.</w:t>
            </w:r>
          </w:p>
          <w:p w14:paraId="3CF5BB60" w14:textId="77777777">
            <w:r>
              <w:t>Principles of Computer Science: Know how malware and hacking can be used to target systems and the methods to prevent them.</w:t>
            </w:r>
          </w:p>
        </w:tc>
      </w:tr>
      <w:tr w14:paraId="3CF5BB65" w14:textId="77777777">
        <w:tc>
          <w:tcPr>
            <w:tcW w:w="2122" w:type="dxa"/>
          </w:tcPr>
          <w:p w14:paraId="3CF5BB62" w14:textId="77777777">
            <w:r>
              <w:t>Summer 2</w:t>
            </w:r>
          </w:p>
        </w:tc>
        <w:tc>
          <w:tcPr>
            <w:tcW w:w="7228" w:type="dxa"/>
          </w:tcPr>
          <w:p w14:paraId="3CF5BB63" w14:textId="77777777">
            <w:r>
              <w:t>Know how to use Turtle and logo within python.</w:t>
            </w:r>
          </w:p>
          <w:p w14:paraId="3CF5BB64" w14:textId="77777777">
            <w:r>
              <w:t>Principles of Computer Science: Know how networks are constructed and their uses within business.</w:t>
            </w:r>
          </w:p>
        </w:tc>
      </w:tr>
      <w:tr w14:paraId="3CF5BB67" w14:textId="77777777">
        <w:tc>
          <w:tcPr>
            <w:tcW w:w="9350" w:type="dxa"/>
            <w:gridSpan w:val="2"/>
          </w:tcPr>
          <w:p w14:paraId="3CF5BB66" w14:textId="77777777">
            <w:pPr>
              <w:pStyle w:val="Subtitle"/>
            </w:pPr>
            <w:r>
              <w:t>Year 11</w:t>
            </w:r>
          </w:p>
        </w:tc>
      </w:tr>
      <w:tr w14:paraId="3CF5BB6B" w14:textId="77777777">
        <w:tc>
          <w:tcPr>
            <w:tcW w:w="2122" w:type="dxa"/>
          </w:tcPr>
          <w:p w14:paraId="3CF5BB68" w14:textId="77777777">
            <w:r>
              <w:t>Autumn 1</w:t>
            </w:r>
          </w:p>
        </w:tc>
        <w:tc>
          <w:tcPr>
            <w:tcW w:w="7228" w:type="dxa"/>
          </w:tcPr>
          <w:p w14:paraId="3CF5BB69" w14:textId="77777777">
            <w:r>
              <w:t>Know how to use subprograms and global and local variables within python.</w:t>
            </w:r>
          </w:p>
          <w:p w14:paraId="3CF5BB6A" w14:textId="77777777">
            <w:r>
              <w:t>Principles of Computer Science: Know the underlying architecture of networks and the protocols used to administer networks.</w:t>
            </w:r>
          </w:p>
        </w:tc>
      </w:tr>
      <w:tr w14:paraId="3CF5BB6F" w14:textId="77777777">
        <w:tc>
          <w:tcPr>
            <w:tcW w:w="2122" w:type="dxa"/>
          </w:tcPr>
          <w:p w14:paraId="3CF5BB6C" w14:textId="77777777">
            <w:r>
              <w:t>Autumn 2</w:t>
            </w:r>
          </w:p>
        </w:tc>
        <w:tc>
          <w:tcPr>
            <w:tcW w:w="7228" w:type="dxa"/>
          </w:tcPr>
          <w:p w14:paraId="3CF5BB6D" w14:textId="77777777">
            <w:pPr>
              <w:spacing w:line="259" w:lineRule="auto"/>
            </w:pPr>
            <w:r>
              <w:t>Know how to identify and program searching and sorting algorithms within python.</w:t>
            </w:r>
          </w:p>
          <w:p w14:paraId="3CF5BB6E" w14:textId="77777777">
            <w:pPr>
              <w:spacing w:line="259" w:lineRule="auto"/>
            </w:pPr>
            <w:r>
              <w:t>Principles of Computer Science: Know the ethical and environmental impact of IT as well as the characteristics of high- and low-level languages.</w:t>
            </w:r>
          </w:p>
        </w:tc>
      </w:tr>
      <w:tr w14:paraId="3CF5BB73" w14:textId="77777777">
        <w:tc>
          <w:tcPr>
            <w:tcW w:w="2122" w:type="dxa"/>
          </w:tcPr>
          <w:p w14:paraId="3CF5BB70" w14:textId="77777777">
            <w:r>
              <w:t>Spring 1</w:t>
            </w:r>
          </w:p>
        </w:tc>
        <w:tc>
          <w:tcPr>
            <w:tcW w:w="7228" w:type="dxa"/>
          </w:tcPr>
          <w:p w14:paraId="3CF5BB71" w14:textId="77777777">
            <w:pPr>
              <w:spacing w:line="259" w:lineRule="auto"/>
            </w:pPr>
            <w:r>
              <w:t>Know how to create and use trace tables to map system output.</w:t>
            </w:r>
          </w:p>
          <w:p w14:paraId="3CF5BB72" w14:textId="77777777">
            <w:pPr>
              <w:spacing w:line="259" w:lineRule="auto"/>
            </w:pPr>
            <w:r>
              <w:t>Principles of Computer Science: Know how sound and images are represented within computer systems and how to calculate file size and transmission times for files over the internet.</w:t>
            </w:r>
          </w:p>
        </w:tc>
      </w:tr>
      <w:tr w14:paraId="3CF5BB77" w14:textId="77777777">
        <w:tc>
          <w:tcPr>
            <w:tcW w:w="2122" w:type="dxa"/>
          </w:tcPr>
          <w:p w14:paraId="3CF5BB74" w14:textId="77777777">
            <w:r>
              <w:t>Spring 2</w:t>
            </w:r>
          </w:p>
        </w:tc>
        <w:tc>
          <w:tcPr>
            <w:tcW w:w="7228" w:type="dxa"/>
          </w:tcPr>
          <w:p w14:paraId="3CF5BB75" w14:textId="77777777">
            <w:r>
              <w:t>Know how to use 2D lists in combination with solving problems and creating systems within python.</w:t>
            </w:r>
          </w:p>
          <w:p w14:paraId="3CF5BB76" w14:textId="77777777">
            <w:r>
              <w:t>Principles of Computer Science: Know how to describe the ethics and morals of using IT within the wider world.</w:t>
            </w:r>
          </w:p>
        </w:tc>
      </w:tr>
      <w:tr w14:paraId="3CF5BB7A" w14:textId="77777777">
        <w:tc>
          <w:tcPr>
            <w:tcW w:w="2122" w:type="dxa"/>
          </w:tcPr>
          <w:p w14:paraId="3CF5BB78" w14:textId="77777777">
            <w:r>
              <w:t>Summer 1</w:t>
            </w:r>
          </w:p>
        </w:tc>
        <w:tc>
          <w:tcPr>
            <w:tcW w:w="7228" w:type="dxa"/>
          </w:tcPr>
          <w:p w14:paraId="3CF5BB79" w14:textId="77777777">
            <w:r>
              <w:rPr>
                <w:rFonts w:ascii="Calibri" w:eastAsia="Calibri" w:hAnsi="Calibri" w:cs="Calibri"/>
                <w:color w:val="000000" w:themeColor="text1"/>
              </w:rPr>
              <w:t xml:space="preserve">Recap, recall and revision techniques </w:t>
            </w:r>
            <w:r>
              <w:t>in preparation for summer exam.</w:t>
            </w:r>
          </w:p>
        </w:tc>
      </w:tr>
    </w:tbl>
    <w:p w14:paraId="3CF5BB7B" w14:textId="77777777">
      <w:pPr>
        <w:pStyle w:val="Heading1"/>
      </w:pPr>
      <w:r>
        <w:lastRenderedPageBreak/>
        <w:t xml:space="preserve"> </w:t>
      </w:r>
    </w:p>
    <w:p w14:paraId="3CF5BB7C" w14:textId="77777777">
      <w:pPr>
        <w:pStyle w:val="Heading1"/>
      </w:pPr>
      <w:bookmarkStart w:id="38" w:name="_Business_Studies:"/>
      <w:bookmarkStart w:id="39" w:name="_Toc120630367"/>
      <w:bookmarkEnd w:id="38"/>
      <w:r>
        <w:t>Business Studies:</w:t>
      </w:r>
      <w:bookmarkEnd w:id="39"/>
    </w:p>
    <w:tbl>
      <w:tblPr>
        <w:tblStyle w:val="TableGrid"/>
        <w:tblW w:w="0" w:type="auto"/>
        <w:tblLook w:val="04A0" w:firstRow="1" w:lastRow="0" w:firstColumn="1" w:lastColumn="0" w:noHBand="0" w:noVBand="1"/>
      </w:tblPr>
      <w:tblGrid>
        <w:gridCol w:w="2122"/>
        <w:gridCol w:w="7228"/>
      </w:tblGrid>
      <w:tr w14:paraId="3CF5BB7F" w14:textId="77777777">
        <w:tc>
          <w:tcPr>
            <w:tcW w:w="2122" w:type="dxa"/>
          </w:tcPr>
          <w:p w14:paraId="3CF5BB7D" w14:textId="77777777">
            <w:pPr>
              <w:pStyle w:val="Subtitle"/>
            </w:pPr>
            <w:r>
              <w:t>Year 10</w:t>
            </w:r>
          </w:p>
        </w:tc>
        <w:tc>
          <w:tcPr>
            <w:tcW w:w="7228" w:type="dxa"/>
          </w:tcPr>
          <w:p w14:paraId="3CF5BB7E" w14:textId="77777777"/>
        </w:tc>
      </w:tr>
      <w:tr w14:paraId="3CF5BB86" w14:textId="77777777">
        <w:tc>
          <w:tcPr>
            <w:tcW w:w="2122" w:type="dxa"/>
          </w:tcPr>
          <w:p w14:paraId="3CF5BB80" w14:textId="77777777">
            <w:r>
              <w:t>Autumn 1</w:t>
            </w:r>
          </w:p>
        </w:tc>
        <w:tc>
          <w:tcPr>
            <w:tcW w:w="7228" w:type="dxa"/>
          </w:tcPr>
          <w:p w14:paraId="3CF5BB81" w14:textId="77777777">
            <w:pPr>
              <w:rPr>
                <w:b/>
                <w:bCs/>
              </w:rPr>
            </w:pPr>
            <w:r>
              <w:rPr>
                <w:b/>
                <w:bCs/>
              </w:rPr>
              <w:t>Theme 1: Investigating small business (*Paper code: 1BS0/01)</w:t>
            </w:r>
          </w:p>
          <w:p w14:paraId="3CF5BB82" w14:textId="77777777">
            <w:r>
              <w:t>External influences on business</w:t>
            </w:r>
          </w:p>
          <w:p w14:paraId="3CF5BB83" w14:textId="77777777">
            <w:r>
              <w:t>To know:</w:t>
            </w:r>
          </w:p>
          <w:p w14:paraId="3CF5BB84" w14:textId="77777777">
            <w:r>
              <w:t xml:space="preserve">Who business stakeholders are and their different </w:t>
            </w:r>
            <w:proofErr w:type="gramStart"/>
            <w:r>
              <w:t>objectives</w:t>
            </w:r>
            <w:proofErr w:type="gramEnd"/>
          </w:p>
          <w:p w14:paraId="3CF5BB85" w14:textId="77777777">
            <w:r>
              <w:t xml:space="preserve">Different types of technology used by business and how technology influences business activity </w:t>
            </w:r>
          </w:p>
        </w:tc>
      </w:tr>
      <w:tr w14:paraId="3CF5BB8A" w14:textId="77777777">
        <w:tc>
          <w:tcPr>
            <w:tcW w:w="2122" w:type="dxa"/>
          </w:tcPr>
          <w:p w14:paraId="3CF5BB87" w14:textId="77777777">
            <w:r>
              <w:t>Autumn 2</w:t>
            </w:r>
          </w:p>
        </w:tc>
        <w:tc>
          <w:tcPr>
            <w:tcW w:w="7228" w:type="dxa"/>
          </w:tcPr>
          <w:p w14:paraId="3CF5BB88" w14:textId="77777777">
            <w:r>
              <w:t>The purpose of legislation and the impact of the economic climate on business activity</w:t>
            </w:r>
          </w:p>
          <w:p w14:paraId="3CF5BB89" w14:textId="77777777">
            <w:r>
              <w:t>The importance of external influences on business</w:t>
            </w:r>
          </w:p>
        </w:tc>
      </w:tr>
      <w:tr w14:paraId="3CF5BB91" w14:textId="77777777">
        <w:tc>
          <w:tcPr>
            <w:tcW w:w="2122" w:type="dxa"/>
          </w:tcPr>
          <w:p w14:paraId="3CF5BB8B" w14:textId="77777777">
            <w:r>
              <w:t>Spring 1</w:t>
            </w:r>
          </w:p>
        </w:tc>
        <w:tc>
          <w:tcPr>
            <w:tcW w:w="7228" w:type="dxa"/>
          </w:tcPr>
          <w:p w14:paraId="3CF5BB8C" w14:textId="77777777">
            <w:pPr>
              <w:rPr>
                <w:b/>
                <w:bCs/>
              </w:rPr>
            </w:pPr>
            <w:r>
              <w:rPr>
                <w:b/>
                <w:bCs/>
              </w:rPr>
              <w:t>Theme 2: Building a business (Paper code: 1BS0/02)</w:t>
            </w:r>
          </w:p>
          <w:p w14:paraId="3CF5BB8D" w14:textId="77777777">
            <w:r>
              <w:t>Growing the business</w:t>
            </w:r>
          </w:p>
          <w:p w14:paraId="3CF5BB8E" w14:textId="77777777">
            <w:r>
              <w:t>To know:</w:t>
            </w:r>
          </w:p>
          <w:p w14:paraId="3CF5BB8F" w14:textId="77777777">
            <w:r>
              <w:t>Methods of Business growth and the impacts, the types of ownership suitable for large businesses</w:t>
            </w:r>
          </w:p>
          <w:p w14:paraId="3CF5BB90" w14:textId="77777777">
            <w:r>
              <w:t>Why business aims and objectives change and the impact of globalisation and ethics</w:t>
            </w:r>
          </w:p>
        </w:tc>
      </w:tr>
      <w:tr w14:paraId="3CF5BB96" w14:textId="77777777">
        <w:tc>
          <w:tcPr>
            <w:tcW w:w="2122" w:type="dxa"/>
          </w:tcPr>
          <w:p w14:paraId="3CF5BB92" w14:textId="77777777">
            <w:r>
              <w:t>Spring 2</w:t>
            </w:r>
          </w:p>
        </w:tc>
        <w:tc>
          <w:tcPr>
            <w:tcW w:w="7228" w:type="dxa"/>
          </w:tcPr>
          <w:p w14:paraId="3CF5BB93" w14:textId="77777777">
            <w:r>
              <w:t>Making marketing decisions</w:t>
            </w:r>
          </w:p>
          <w:p w14:paraId="3CF5BB94" w14:textId="77777777">
            <w:r>
              <w:t>To know:</w:t>
            </w:r>
          </w:p>
          <w:p w14:paraId="3CF5BB95" w14:textId="77777777">
            <w:r>
              <w:t>How each element of the marketing mix can influence other elements. How the marketing mix builds competitive advantage. How an integrated marketing mix can influence competitive advantage</w:t>
            </w:r>
          </w:p>
        </w:tc>
      </w:tr>
      <w:tr w14:paraId="3CF5BB9C" w14:textId="77777777">
        <w:tc>
          <w:tcPr>
            <w:tcW w:w="2122" w:type="dxa"/>
          </w:tcPr>
          <w:p w14:paraId="3CF5BB97" w14:textId="77777777">
            <w:r>
              <w:t>Summer 1</w:t>
            </w:r>
          </w:p>
        </w:tc>
        <w:tc>
          <w:tcPr>
            <w:tcW w:w="7228" w:type="dxa"/>
          </w:tcPr>
          <w:p w14:paraId="3CF5BB98" w14:textId="77777777">
            <w:r>
              <w:t>Making operational decisions</w:t>
            </w:r>
          </w:p>
          <w:p w14:paraId="3CF5BB99" w14:textId="77777777">
            <w:r>
              <w:t>To know:</w:t>
            </w:r>
          </w:p>
          <w:p w14:paraId="3CF5BB9A" w14:textId="77777777">
            <w:r>
              <w:t xml:space="preserve">The purpose of business operations and the different production methods used by </w:t>
            </w:r>
            <w:proofErr w:type="gramStart"/>
            <w:r>
              <w:t>businesses</w:t>
            </w:r>
            <w:proofErr w:type="gramEnd"/>
          </w:p>
          <w:p w14:paraId="3CF5BB9B" w14:textId="77777777">
            <w:r>
              <w:t>How stock is managed and procured. How quality impacts a business's decisions and the importance of the sales process</w:t>
            </w:r>
          </w:p>
        </w:tc>
      </w:tr>
      <w:tr w14:paraId="3CF5BBA2" w14:textId="77777777">
        <w:tc>
          <w:tcPr>
            <w:tcW w:w="2122" w:type="dxa"/>
          </w:tcPr>
          <w:p w14:paraId="3CF5BB9D" w14:textId="77777777">
            <w:r>
              <w:t>Summer 2</w:t>
            </w:r>
          </w:p>
        </w:tc>
        <w:tc>
          <w:tcPr>
            <w:tcW w:w="7228" w:type="dxa"/>
          </w:tcPr>
          <w:p w14:paraId="3CF5BB9E" w14:textId="77777777">
            <w:r>
              <w:t>Making financial decisions</w:t>
            </w:r>
          </w:p>
          <w:p w14:paraId="3CF5BB9F" w14:textId="77777777">
            <w:r>
              <w:t>To Know:</w:t>
            </w:r>
          </w:p>
          <w:p w14:paraId="3CF5BBA0" w14:textId="77777777">
            <w:r>
              <w:t>The concept and calculation and interpretation of gross and net profit (margins) and the average rate of return</w:t>
            </w:r>
          </w:p>
          <w:p w14:paraId="3CF5BBA1" w14:textId="77777777">
            <w:r>
              <w:rPr>
                <w:rFonts w:ascii="Calibri" w:eastAsia="Calibri" w:hAnsi="Calibri" w:cs="Calibri"/>
              </w:rPr>
              <w:t>How businesses use and interpret quantitative business data to support, inform and justify business decisions</w:t>
            </w:r>
          </w:p>
        </w:tc>
      </w:tr>
      <w:tr w14:paraId="3CF5BBA4" w14:textId="77777777">
        <w:tc>
          <w:tcPr>
            <w:tcW w:w="9350" w:type="dxa"/>
            <w:gridSpan w:val="2"/>
          </w:tcPr>
          <w:p w14:paraId="3CF5BBA3" w14:textId="77777777">
            <w:pPr>
              <w:pStyle w:val="Subtitle"/>
            </w:pPr>
            <w:r>
              <w:t>Year 11</w:t>
            </w:r>
          </w:p>
        </w:tc>
      </w:tr>
      <w:tr w14:paraId="3CF5BBA8" w14:textId="77777777">
        <w:tc>
          <w:tcPr>
            <w:tcW w:w="2122" w:type="dxa"/>
          </w:tcPr>
          <w:p w14:paraId="3CF5BBA5" w14:textId="77777777">
            <w:r>
              <w:t>Autumn 1</w:t>
            </w:r>
          </w:p>
        </w:tc>
        <w:tc>
          <w:tcPr>
            <w:tcW w:w="7228" w:type="dxa"/>
          </w:tcPr>
          <w:p w14:paraId="3CF5BBA6" w14:textId="77777777">
            <w:r>
              <w:t>Making human resource decisions alongside</w:t>
            </w:r>
            <w:r>
              <w:rPr>
                <w:rFonts w:ascii="Calibri" w:eastAsia="Calibri" w:hAnsi="Calibri" w:cs="Calibri"/>
                <w:color w:val="000000" w:themeColor="text1"/>
              </w:rPr>
              <w:t xml:space="preserve"> of - </w:t>
            </w:r>
          </w:p>
          <w:p w14:paraId="3CF5BBA7" w14:textId="77777777">
            <w:pPr>
              <w:spacing w:line="259" w:lineRule="auto"/>
            </w:pPr>
            <w:r>
              <w:rPr>
                <w:rFonts w:ascii="Calibri" w:eastAsia="Calibri" w:hAnsi="Calibri" w:cs="Calibri"/>
                <w:color w:val="000000" w:themeColor="text1"/>
              </w:rPr>
              <w:t>Revision of all Theme 1 topics in preparation of Mock exams</w:t>
            </w:r>
          </w:p>
        </w:tc>
      </w:tr>
      <w:tr w14:paraId="3CF5BBAC" w14:textId="77777777">
        <w:tc>
          <w:tcPr>
            <w:tcW w:w="2122" w:type="dxa"/>
          </w:tcPr>
          <w:p w14:paraId="3CF5BBA9" w14:textId="77777777">
            <w:r>
              <w:t>Autumn 2</w:t>
            </w:r>
          </w:p>
        </w:tc>
        <w:tc>
          <w:tcPr>
            <w:tcW w:w="7228" w:type="dxa"/>
          </w:tcPr>
          <w:p w14:paraId="3CF5BBAA" w14:textId="77777777">
            <w:pPr>
              <w:spacing w:line="259" w:lineRule="auto"/>
            </w:pPr>
            <w:r>
              <w:t>Making human resource decisions alongside</w:t>
            </w:r>
            <w:r>
              <w:rPr>
                <w:rFonts w:ascii="Calibri" w:eastAsia="Calibri" w:hAnsi="Calibri" w:cs="Calibri"/>
                <w:color w:val="000000" w:themeColor="text1"/>
              </w:rPr>
              <w:t xml:space="preserve"> of - </w:t>
            </w:r>
          </w:p>
          <w:p w14:paraId="3CF5BBAB" w14:textId="77777777">
            <w:pPr>
              <w:spacing w:line="259" w:lineRule="auto"/>
            </w:pPr>
            <w:r>
              <w:rPr>
                <w:rFonts w:ascii="Calibri" w:eastAsia="Calibri" w:hAnsi="Calibri" w:cs="Calibri"/>
                <w:color w:val="000000" w:themeColor="text1"/>
              </w:rPr>
              <w:t>Revision of all Theme 1 topics in preparation of Mock exams</w:t>
            </w:r>
          </w:p>
        </w:tc>
      </w:tr>
      <w:tr w14:paraId="3CF5BBB0" w14:textId="77777777">
        <w:tc>
          <w:tcPr>
            <w:tcW w:w="2122" w:type="dxa"/>
          </w:tcPr>
          <w:p w14:paraId="3CF5BBAD" w14:textId="77777777">
            <w:r>
              <w:t>Spring 1</w:t>
            </w:r>
          </w:p>
        </w:tc>
        <w:tc>
          <w:tcPr>
            <w:tcW w:w="7228" w:type="dxa"/>
          </w:tcPr>
          <w:p w14:paraId="3CF5BBAE" w14:textId="77777777">
            <w:pPr>
              <w:spacing w:line="259" w:lineRule="auto"/>
            </w:pPr>
            <w:r>
              <w:t>Mock exam feedback to inform revision planning and preparation for pupils to identify areas of weaknesses to improve on</w:t>
            </w:r>
          </w:p>
          <w:p w14:paraId="3CF5BBAF" w14:textId="77777777">
            <w:pPr>
              <w:spacing w:line="259" w:lineRule="auto"/>
            </w:pPr>
            <w:r>
              <w:t>Revision of all Theme 2 topics in preparation for summer exam</w:t>
            </w:r>
          </w:p>
        </w:tc>
      </w:tr>
      <w:tr w14:paraId="3CF5BBB3" w14:textId="77777777">
        <w:tc>
          <w:tcPr>
            <w:tcW w:w="2122" w:type="dxa"/>
          </w:tcPr>
          <w:p w14:paraId="3CF5BBB1" w14:textId="77777777">
            <w:r>
              <w:t>Spring 2</w:t>
            </w:r>
          </w:p>
        </w:tc>
        <w:tc>
          <w:tcPr>
            <w:tcW w:w="7228" w:type="dxa"/>
          </w:tcPr>
          <w:p w14:paraId="3CF5BBB2" w14:textId="77777777">
            <w:r>
              <w:rPr>
                <w:rFonts w:ascii="Calibri" w:eastAsia="Calibri" w:hAnsi="Calibri" w:cs="Calibri"/>
                <w:color w:val="000000" w:themeColor="text1"/>
              </w:rPr>
              <w:t xml:space="preserve">Recap, recall and revision techniques </w:t>
            </w:r>
            <w:r>
              <w:t>in preparation for summer exam</w:t>
            </w:r>
          </w:p>
        </w:tc>
      </w:tr>
      <w:tr w14:paraId="3CF5BBB6" w14:textId="77777777">
        <w:tc>
          <w:tcPr>
            <w:tcW w:w="2122" w:type="dxa"/>
          </w:tcPr>
          <w:p w14:paraId="3CF5BBB4" w14:textId="77777777">
            <w:r>
              <w:lastRenderedPageBreak/>
              <w:t>Summer 1</w:t>
            </w:r>
          </w:p>
        </w:tc>
        <w:tc>
          <w:tcPr>
            <w:tcW w:w="7228" w:type="dxa"/>
          </w:tcPr>
          <w:p w14:paraId="3CF5BBB5" w14:textId="77777777">
            <w:r>
              <w:t>Recap, recall and revision techniques in preparation for summer exam</w:t>
            </w:r>
          </w:p>
        </w:tc>
      </w:tr>
    </w:tbl>
    <w:p w14:paraId="3CF5BBB7" w14:textId="77777777"/>
    <w:p w14:paraId="3CF5BBB8" w14:textId="77777777">
      <w:pPr>
        <w:pStyle w:val="Heading1"/>
      </w:pPr>
      <w:bookmarkStart w:id="40" w:name="_Child_Development:"/>
      <w:bookmarkStart w:id="41" w:name="_Toc120630368"/>
      <w:bookmarkEnd w:id="40"/>
      <w:r>
        <w:t>Child Development:</w:t>
      </w:r>
      <w:bookmarkEnd w:id="41"/>
    </w:p>
    <w:tbl>
      <w:tblPr>
        <w:tblStyle w:val="TableGrid"/>
        <w:tblW w:w="0" w:type="auto"/>
        <w:tblLook w:val="04A0" w:firstRow="1" w:lastRow="0" w:firstColumn="1" w:lastColumn="0" w:noHBand="0" w:noVBand="1"/>
      </w:tblPr>
      <w:tblGrid>
        <w:gridCol w:w="2122"/>
        <w:gridCol w:w="7228"/>
      </w:tblGrid>
      <w:tr w14:paraId="3CF5BBBB" w14:textId="77777777">
        <w:tc>
          <w:tcPr>
            <w:tcW w:w="2122" w:type="dxa"/>
          </w:tcPr>
          <w:p w14:paraId="3CF5BBB9" w14:textId="77777777">
            <w:pPr>
              <w:pStyle w:val="Subtitle"/>
              <w:rPr>
                <w:rFonts w:asciiTheme="majorHAnsi" w:hAnsiTheme="majorHAnsi" w:cstheme="majorHAnsi"/>
              </w:rPr>
            </w:pPr>
            <w:bookmarkStart w:id="42" w:name="_Hlk122337373"/>
            <w:r>
              <w:rPr>
                <w:rFonts w:asciiTheme="majorHAnsi" w:hAnsiTheme="majorHAnsi" w:cstheme="majorHAnsi"/>
              </w:rPr>
              <w:t>Year 10</w:t>
            </w:r>
          </w:p>
        </w:tc>
        <w:tc>
          <w:tcPr>
            <w:tcW w:w="7228" w:type="dxa"/>
          </w:tcPr>
          <w:p w14:paraId="3CF5BBBA" w14:textId="77777777">
            <w:pPr>
              <w:rPr>
                <w:rFonts w:asciiTheme="majorHAnsi" w:hAnsiTheme="majorHAnsi" w:cstheme="majorHAnsi"/>
              </w:rPr>
            </w:pPr>
          </w:p>
        </w:tc>
      </w:tr>
      <w:tr w14:paraId="3CF5BBBF" w14:textId="77777777">
        <w:tc>
          <w:tcPr>
            <w:tcW w:w="2122" w:type="dxa"/>
          </w:tcPr>
          <w:p w14:paraId="3CF5BBBC" w14:textId="77777777">
            <w:pPr>
              <w:rPr>
                <w:rFonts w:cstheme="minorHAnsi"/>
              </w:rPr>
            </w:pPr>
            <w:r>
              <w:rPr>
                <w:rFonts w:cstheme="minorHAnsi"/>
              </w:rPr>
              <w:t>Autumn 1</w:t>
            </w:r>
          </w:p>
        </w:tc>
        <w:tc>
          <w:tcPr>
            <w:tcW w:w="7228" w:type="dxa"/>
          </w:tcPr>
          <w:p w14:paraId="3CF5BBBD" w14:textId="77777777">
            <w:pPr>
              <w:rPr>
                <w:rFonts w:eastAsia="Calibri" w:cstheme="minorHAnsi"/>
                <w:color w:val="000000" w:themeColor="text1"/>
              </w:rPr>
            </w:pPr>
            <w:r>
              <w:rPr>
                <w:rFonts w:eastAsia="Calibri" w:cstheme="minorHAnsi"/>
                <w:color w:val="000000" w:themeColor="text1"/>
              </w:rPr>
              <w:t xml:space="preserve">Know the equipment needs of children 1-5 </w:t>
            </w:r>
            <w:proofErr w:type="gramStart"/>
            <w:r>
              <w:rPr>
                <w:rFonts w:eastAsia="Calibri" w:cstheme="minorHAnsi"/>
                <w:color w:val="000000" w:themeColor="text1"/>
              </w:rPr>
              <w:t>years</w:t>
            </w:r>
            <w:proofErr w:type="gramEnd"/>
          </w:p>
          <w:p w14:paraId="3CF5BBBE" w14:textId="77777777">
            <w:pPr>
              <w:rPr>
                <w:rFonts w:eastAsia="Calibri" w:cstheme="minorHAnsi"/>
                <w:color w:val="000000" w:themeColor="text1"/>
              </w:rPr>
            </w:pPr>
            <w:r>
              <w:rPr>
                <w:rFonts w:eastAsia="Calibri" w:cstheme="minorHAnsi"/>
                <w:color w:val="000000" w:themeColor="text1"/>
              </w:rPr>
              <w:t>Know how to select suitable equipment for a childcare setting</w:t>
            </w:r>
          </w:p>
        </w:tc>
      </w:tr>
      <w:tr w14:paraId="3CF5BBC4" w14:textId="77777777">
        <w:tc>
          <w:tcPr>
            <w:tcW w:w="2122" w:type="dxa"/>
          </w:tcPr>
          <w:p w14:paraId="3CF5BBC0" w14:textId="77777777">
            <w:pPr>
              <w:rPr>
                <w:rFonts w:cstheme="minorHAnsi"/>
              </w:rPr>
            </w:pPr>
            <w:r>
              <w:rPr>
                <w:rFonts w:cstheme="minorHAnsi"/>
              </w:rPr>
              <w:t>Autumn 2</w:t>
            </w:r>
          </w:p>
        </w:tc>
        <w:tc>
          <w:tcPr>
            <w:tcW w:w="7228" w:type="dxa"/>
          </w:tcPr>
          <w:p w14:paraId="3CF5BBC1" w14:textId="77777777">
            <w:pPr>
              <w:ind w:right="1134"/>
              <w:rPr>
                <w:rFonts w:eastAsia="Calibri" w:cstheme="minorHAnsi"/>
                <w:color w:val="000000" w:themeColor="text1"/>
              </w:rPr>
            </w:pPr>
            <w:r>
              <w:rPr>
                <w:rFonts w:eastAsia="Calibri" w:cstheme="minorHAnsi"/>
                <w:color w:val="000000" w:themeColor="text1"/>
              </w:rPr>
              <w:t xml:space="preserve">Know how to create a safe environment for </w:t>
            </w:r>
            <w:proofErr w:type="gramStart"/>
            <w:r>
              <w:rPr>
                <w:rFonts w:eastAsia="Calibri" w:cstheme="minorHAnsi"/>
                <w:color w:val="000000" w:themeColor="text1"/>
              </w:rPr>
              <w:t>children</w:t>
            </w:r>
            <w:proofErr w:type="gramEnd"/>
          </w:p>
          <w:p w14:paraId="3CF5BBC2" w14:textId="77777777">
            <w:pPr>
              <w:ind w:right="1134"/>
              <w:rPr>
                <w:rFonts w:cstheme="minorHAnsi"/>
              </w:rPr>
            </w:pPr>
            <w:r>
              <w:rPr>
                <w:rFonts w:eastAsia="Calibri" w:cstheme="minorHAnsi"/>
                <w:color w:val="000000" w:themeColor="text1"/>
              </w:rPr>
              <w:t>Know the nutritional needs of children aged 0-5</w:t>
            </w:r>
          </w:p>
          <w:p w14:paraId="3CF5BBC3" w14:textId="77777777">
            <w:pPr>
              <w:ind w:right="1134"/>
              <w:rPr>
                <w:rFonts w:eastAsia="Calibri" w:cstheme="minorHAnsi"/>
                <w:color w:val="000000" w:themeColor="text1"/>
              </w:rPr>
            </w:pPr>
            <w:r>
              <w:rPr>
                <w:rFonts w:eastAsia="Calibri" w:cstheme="minorHAnsi"/>
                <w:color w:val="000000" w:themeColor="text1"/>
              </w:rPr>
              <w:t>Know how to prepare a baby’s bottle</w:t>
            </w:r>
          </w:p>
        </w:tc>
      </w:tr>
      <w:tr w14:paraId="3CF5BBC7" w14:textId="77777777">
        <w:tc>
          <w:tcPr>
            <w:tcW w:w="2122" w:type="dxa"/>
          </w:tcPr>
          <w:p w14:paraId="3CF5BBC5" w14:textId="77777777">
            <w:pPr>
              <w:rPr>
                <w:rFonts w:cstheme="minorHAnsi"/>
              </w:rPr>
            </w:pPr>
            <w:r>
              <w:rPr>
                <w:rFonts w:cstheme="minorHAnsi"/>
              </w:rPr>
              <w:t>Spring 1</w:t>
            </w:r>
          </w:p>
        </w:tc>
        <w:tc>
          <w:tcPr>
            <w:tcW w:w="7228" w:type="dxa"/>
          </w:tcPr>
          <w:p w14:paraId="3CF5BBC6" w14:textId="77777777">
            <w:pPr>
              <w:rPr>
                <w:rFonts w:eastAsia="Calibri" w:cstheme="minorHAnsi"/>
                <w:color w:val="000000" w:themeColor="text1"/>
              </w:rPr>
            </w:pPr>
            <w:r>
              <w:rPr>
                <w:rFonts w:eastAsia="Calibri" w:cstheme="minorHAnsi"/>
                <w:color w:val="000000" w:themeColor="text1"/>
              </w:rPr>
              <w:t>Know how to make healthy meal choices for the babies and young children at the nursery, including the Government’s dietary recommendations</w:t>
            </w:r>
          </w:p>
        </w:tc>
      </w:tr>
      <w:tr w14:paraId="3CF5BBCB" w14:textId="77777777">
        <w:tc>
          <w:tcPr>
            <w:tcW w:w="2122" w:type="dxa"/>
          </w:tcPr>
          <w:p w14:paraId="3CF5BBC8" w14:textId="77777777">
            <w:pPr>
              <w:rPr>
                <w:rFonts w:cstheme="minorHAnsi"/>
              </w:rPr>
            </w:pPr>
            <w:r>
              <w:rPr>
                <w:rFonts w:cstheme="minorHAnsi"/>
              </w:rPr>
              <w:t>Spring 2</w:t>
            </w:r>
          </w:p>
        </w:tc>
        <w:tc>
          <w:tcPr>
            <w:tcW w:w="7228" w:type="dxa"/>
          </w:tcPr>
          <w:p w14:paraId="3CF5BBC9" w14:textId="77777777">
            <w:pPr>
              <w:rPr>
                <w:rFonts w:cstheme="minorHAnsi"/>
              </w:rPr>
            </w:pPr>
            <w:r>
              <w:rPr>
                <w:rFonts w:cstheme="minorHAnsi"/>
              </w:rPr>
              <w:t xml:space="preserve">Know the factors involved in meal choice design for children and design an appropriate </w:t>
            </w:r>
            <w:proofErr w:type="gramStart"/>
            <w:r>
              <w:rPr>
                <w:rFonts w:cstheme="minorHAnsi"/>
              </w:rPr>
              <w:t>menu</w:t>
            </w:r>
            <w:proofErr w:type="gramEnd"/>
          </w:p>
          <w:p w14:paraId="3CF5BBCA" w14:textId="77777777">
            <w:pPr>
              <w:rPr>
                <w:rFonts w:cstheme="minorHAnsi"/>
              </w:rPr>
            </w:pPr>
            <w:r>
              <w:rPr>
                <w:rFonts w:cstheme="minorHAnsi"/>
              </w:rPr>
              <w:t>Recap learn and revise</w:t>
            </w:r>
          </w:p>
        </w:tc>
      </w:tr>
      <w:tr w14:paraId="3CF5BBCE" w14:textId="77777777">
        <w:tc>
          <w:tcPr>
            <w:tcW w:w="2122" w:type="dxa"/>
          </w:tcPr>
          <w:p w14:paraId="3CF5BBCC" w14:textId="77777777">
            <w:pPr>
              <w:rPr>
                <w:rFonts w:cstheme="minorHAnsi"/>
              </w:rPr>
            </w:pPr>
            <w:r>
              <w:rPr>
                <w:rFonts w:cstheme="minorHAnsi"/>
              </w:rPr>
              <w:t>Summer 1</w:t>
            </w:r>
          </w:p>
        </w:tc>
        <w:tc>
          <w:tcPr>
            <w:tcW w:w="7228" w:type="dxa"/>
          </w:tcPr>
          <w:p w14:paraId="3CF5BBCD" w14:textId="77777777">
            <w:pPr>
              <w:rPr>
                <w:rFonts w:cstheme="minorHAnsi"/>
              </w:rPr>
            </w:pPr>
            <w:r>
              <w:rPr>
                <w:rFonts w:cstheme="minorHAnsi"/>
              </w:rPr>
              <w:t>Recap knowledge learn and revise</w:t>
            </w:r>
          </w:p>
        </w:tc>
      </w:tr>
      <w:tr w14:paraId="3CF5BBD1" w14:textId="77777777">
        <w:tc>
          <w:tcPr>
            <w:tcW w:w="2122" w:type="dxa"/>
          </w:tcPr>
          <w:p w14:paraId="3CF5BBCF" w14:textId="77777777">
            <w:pPr>
              <w:rPr>
                <w:rFonts w:cstheme="minorHAnsi"/>
              </w:rPr>
            </w:pPr>
            <w:r>
              <w:rPr>
                <w:rFonts w:cstheme="minorHAnsi"/>
              </w:rPr>
              <w:t>Summer 2</w:t>
            </w:r>
          </w:p>
        </w:tc>
        <w:tc>
          <w:tcPr>
            <w:tcW w:w="7228" w:type="dxa"/>
          </w:tcPr>
          <w:p w14:paraId="3CF5BBD0" w14:textId="77777777">
            <w:pPr>
              <w:rPr>
                <w:rFonts w:eastAsia="Calibri" w:cstheme="minorHAnsi"/>
                <w:u w:val="single"/>
              </w:rPr>
            </w:pPr>
            <w:r>
              <w:rPr>
                <w:rFonts w:eastAsia="Calibri" w:cstheme="minorHAnsi"/>
                <w:color w:val="000000" w:themeColor="text1"/>
              </w:rPr>
              <w:t>Know how children develop from birth to age 5</w:t>
            </w:r>
          </w:p>
        </w:tc>
      </w:tr>
      <w:tr w14:paraId="3CF5BBD3" w14:textId="77777777">
        <w:tc>
          <w:tcPr>
            <w:tcW w:w="9350" w:type="dxa"/>
            <w:gridSpan w:val="2"/>
          </w:tcPr>
          <w:p w14:paraId="3CF5BBD2" w14:textId="77777777">
            <w:pPr>
              <w:pStyle w:val="Subtitle"/>
              <w:rPr>
                <w:rFonts w:asciiTheme="majorHAnsi" w:hAnsiTheme="majorHAnsi" w:cstheme="majorHAnsi"/>
              </w:rPr>
            </w:pPr>
            <w:r>
              <w:rPr>
                <w:rFonts w:asciiTheme="majorHAnsi" w:hAnsiTheme="majorHAnsi" w:cstheme="majorHAnsi"/>
              </w:rPr>
              <w:t>Year 11</w:t>
            </w:r>
          </w:p>
        </w:tc>
      </w:tr>
      <w:tr w14:paraId="3CF5BBD6" w14:textId="77777777">
        <w:tc>
          <w:tcPr>
            <w:tcW w:w="2122" w:type="dxa"/>
          </w:tcPr>
          <w:p w14:paraId="3CF5BBD4" w14:textId="77777777">
            <w:pPr>
              <w:rPr>
                <w:rFonts w:cstheme="minorHAnsi"/>
              </w:rPr>
            </w:pPr>
            <w:r>
              <w:rPr>
                <w:rFonts w:cstheme="minorHAnsi"/>
              </w:rPr>
              <w:t>Autumn 1</w:t>
            </w:r>
          </w:p>
        </w:tc>
        <w:tc>
          <w:tcPr>
            <w:tcW w:w="7228" w:type="dxa"/>
          </w:tcPr>
          <w:p w14:paraId="3CF5BBD5" w14:textId="77777777">
            <w:pPr>
              <w:rPr>
                <w:rFonts w:cstheme="minorHAnsi"/>
              </w:rPr>
            </w:pPr>
            <w:r>
              <w:rPr>
                <w:rFonts w:eastAsia="Calibri" w:cstheme="minorHAnsi"/>
              </w:rPr>
              <w:t xml:space="preserve">Know developmental norms and compare to observation of a child </w:t>
            </w:r>
          </w:p>
        </w:tc>
      </w:tr>
      <w:tr w14:paraId="3CF5BBDA" w14:textId="77777777">
        <w:tc>
          <w:tcPr>
            <w:tcW w:w="2122" w:type="dxa"/>
          </w:tcPr>
          <w:p w14:paraId="3CF5BBD7" w14:textId="77777777">
            <w:pPr>
              <w:rPr>
                <w:rFonts w:cstheme="minorHAnsi"/>
              </w:rPr>
            </w:pPr>
            <w:r>
              <w:rPr>
                <w:rFonts w:cstheme="minorHAnsi"/>
              </w:rPr>
              <w:t>Autumn 2</w:t>
            </w:r>
          </w:p>
        </w:tc>
        <w:tc>
          <w:tcPr>
            <w:tcW w:w="7228" w:type="dxa"/>
          </w:tcPr>
          <w:p w14:paraId="3CF5BBD8" w14:textId="77777777">
            <w:pPr>
              <w:spacing w:line="259" w:lineRule="auto"/>
              <w:rPr>
                <w:rFonts w:eastAsia="Calibri" w:cstheme="minorHAnsi"/>
              </w:rPr>
            </w:pPr>
            <w:r>
              <w:rPr>
                <w:rFonts w:eastAsia="Calibri" w:cstheme="minorHAnsi"/>
              </w:rPr>
              <w:t xml:space="preserve">Know how children play and know how to plan a suitable play </w:t>
            </w:r>
            <w:proofErr w:type="gramStart"/>
            <w:r>
              <w:rPr>
                <w:rFonts w:eastAsia="Calibri" w:cstheme="minorHAnsi"/>
              </w:rPr>
              <w:t>activity</w:t>
            </w:r>
            <w:proofErr w:type="gramEnd"/>
          </w:p>
          <w:p w14:paraId="3CF5BBD9" w14:textId="77777777">
            <w:pPr>
              <w:spacing w:line="259" w:lineRule="auto"/>
              <w:rPr>
                <w:rFonts w:eastAsia="Calibri" w:cstheme="minorHAnsi"/>
              </w:rPr>
            </w:pPr>
            <w:r>
              <w:rPr>
                <w:rFonts w:eastAsia="Calibri" w:cstheme="minorHAnsi"/>
              </w:rPr>
              <w:t>Know what makes a good play activity</w:t>
            </w:r>
          </w:p>
        </w:tc>
      </w:tr>
      <w:tr w14:paraId="3CF5BBDD" w14:textId="77777777">
        <w:tc>
          <w:tcPr>
            <w:tcW w:w="2122" w:type="dxa"/>
          </w:tcPr>
          <w:p w14:paraId="3CF5BBDB" w14:textId="77777777">
            <w:pPr>
              <w:rPr>
                <w:rFonts w:cstheme="minorHAnsi"/>
              </w:rPr>
            </w:pPr>
            <w:r>
              <w:rPr>
                <w:rFonts w:cstheme="minorHAnsi"/>
              </w:rPr>
              <w:t>Spring 1</w:t>
            </w:r>
          </w:p>
        </w:tc>
        <w:tc>
          <w:tcPr>
            <w:tcW w:w="7228" w:type="dxa"/>
          </w:tcPr>
          <w:p w14:paraId="3CF5BBDC" w14:textId="77777777">
            <w:pPr>
              <w:spacing w:line="259" w:lineRule="auto"/>
              <w:rPr>
                <w:rFonts w:eastAsia="Calibri" w:cstheme="minorHAnsi"/>
              </w:rPr>
            </w:pPr>
            <w:r>
              <w:rPr>
                <w:rFonts w:eastAsia="Calibri" w:cstheme="minorHAnsi"/>
              </w:rPr>
              <w:t>Know how to evaluate a planned play activity</w:t>
            </w:r>
          </w:p>
        </w:tc>
      </w:tr>
      <w:tr w14:paraId="3CF5BBE0" w14:textId="77777777">
        <w:tc>
          <w:tcPr>
            <w:tcW w:w="2122" w:type="dxa"/>
          </w:tcPr>
          <w:p w14:paraId="3CF5BBDE" w14:textId="77777777">
            <w:pPr>
              <w:rPr>
                <w:rFonts w:cstheme="minorHAnsi"/>
              </w:rPr>
            </w:pPr>
            <w:r>
              <w:rPr>
                <w:rFonts w:cstheme="minorHAnsi"/>
              </w:rPr>
              <w:t>Spring 2</w:t>
            </w:r>
          </w:p>
        </w:tc>
        <w:tc>
          <w:tcPr>
            <w:tcW w:w="7228" w:type="dxa"/>
          </w:tcPr>
          <w:p w14:paraId="3CF5BBDF" w14:textId="77777777">
            <w:pPr>
              <w:rPr>
                <w:rFonts w:cstheme="minorHAnsi"/>
              </w:rPr>
            </w:pPr>
            <w:r>
              <w:rPr>
                <w:rFonts w:cstheme="minorHAnsi"/>
              </w:rPr>
              <w:t>Recap knowledge learn and revise</w:t>
            </w:r>
          </w:p>
        </w:tc>
      </w:tr>
      <w:tr w14:paraId="3CF5BBE3" w14:textId="77777777">
        <w:tc>
          <w:tcPr>
            <w:tcW w:w="2122" w:type="dxa"/>
          </w:tcPr>
          <w:p w14:paraId="3CF5BBE1" w14:textId="77777777">
            <w:pPr>
              <w:rPr>
                <w:rFonts w:cstheme="minorHAnsi"/>
              </w:rPr>
            </w:pPr>
            <w:r>
              <w:rPr>
                <w:rFonts w:cstheme="minorHAnsi"/>
              </w:rPr>
              <w:t>Summer 1</w:t>
            </w:r>
          </w:p>
        </w:tc>
        <w:tc>
          <w:tcPr>
            <w:tcW w:w="7228" w:type="dxa"/>
          </w:tcPr>
          <w:p w14:paraId="3CF5BBE2" w14:textId="77777777">
            <w:pPr>
              <w:rPr>
                <w:rFonts w:cstheme="minorHAnsi"/>
              </w:rPr>
            </w:pPr>
            <w:r>
              <w:rPr>
                <w:rFonts w:cstheme="minorHAnsi"/>
              </w:rPr>
              <w:t>Recap knowledge learn and revise</w:t>
            </w:r>
          </w:p>
        </w:tc>
      </w:tr>
      <w:bookmarkEnd w:id="42"/>
    </w:tbl>
    <w:p w14:paraId="3CF5BBE4" w14:textId="77777777"/>
    <w:p w14:paraId="3CF5BBE5" w14:textId="77777777">
      <w:pPr>
        <w:pStyle w:val="Heading1"/>
      </w:pPr>
      <w:bookmarkStart w:id="43" w:name="_Engineering:"/>
      <w:bookmarkStart w:id="44" w:name="_Toc120630369"/>
      <w:bookmarkEnd w:id="43"/>
      <w:r>
        <w:t>Engineering Design:</w:t>
      </w:r>
      <w:bookmarkEnd w:id="44"/>
    </w:p>
    <w:tbl>
      <w:tblPr>
        <w:tblStyle w:val="TableGrid"/>
        <w:tblW w:w="0" w:type="auto"/>
        <w:tblLook w:val="04A0" w:firstRow="1" w:lastRow="0" w:firstColumn="1" w:lastColumn="0" w:noHBand="0" w:noVBand="1"/>
      </w:tblPr>
      <w:tblGrid>
        <w:gridCol w:w="2122"/>
        <w:gridCol w:w="7228"/>
      </w:tblGrid>
      <w:tr w14:paraId="3CF5BBE8" w14:textId="77777777">
        <w:tc>
          <w:tcPr>
            <w:tcW w:w="2122" w:type="dxa"/>
          </w:tcPr>
          <w:p w14:paraId="3CF5BBE6" w14:textId="77777777">
            <w:pPr>
              <w:pStyle w:val="Subtitle"/>
            </w:pPr>
            <w:r>
              <w:t>Year 10</w:t>
            </w:r>
          </w:p>
        </w:tc>
        <w:tc>
          <w:tcPr>
            <w:tcW w:w="7228" w:type="dxa"/>
          </w:tcPr>
          <w:p w14:paraId="3CF5BBE7" w14:textId="77777777">
            <w:r>
              <w:t>R039 Communicating Designs (NEA)</w:t>
            </w:r>
          </w:p>
        </w:tc>
      </w:tr>
      <w:tr w14:paraId="3CF5BBEC" w14:textId="77777777">
        <w:tc>
          <w:tcPr>
            <w:tcW w:w="2122" w:type="dxa"/>
          </w:tcPr>
          <w:p w14:paraId="3CF5BBE9" w14:textId="77777777">
            <w:r>
              <w:t>Autumn 1</w:t>
            </w:r>
          </w:p>
        </w:tc>
        <w:tc>
          <w:tcPr>
            <w:tcW w:w="7228" w:type="dxa"/>
          </w:tcPr>
          <w:p w14:paraId="3CF5BBEA" w14:textId="77777777">
            <w:r>
              <w:t>Revise drawing techniques</w:t>
            </w:r>
          </w:p>
          <w:p w14:paraId="3CF5BBEB" w14:textId="77777777">
            <w:r>
              <w:t>Draw 5-6 different design ideas for a product design brief given by OCR using a range of communication techniques from: oblique, isometric, single point perspective, and two-point perspective, thick-thin line, rendering, freehand sketching</w:t>
            </w:r>
          </w:p>
        </w:tc>
      </w:tr>
      <w:tr w14:paraId="3CF5BBEF" w14:textId="77777777">
        <w:tc>
          <w:tcPr>
            <w:tcW w:w="2122" w:type="dxa"/>
          </w:tcPr>
          <w:p w14:paraId="3CF5BBED" w14:textId="77777777">
            <w:r>
              <w:t>Autumn 2</w:t>
            </w:r>
          </w:p>
        </w:tc>
        <w:tc>
          <w:tcPr>
            <w:tcW w:w="7228" w:type="dxa"/>
          </w:tcPr>
          <w:p w14:paraId="3CF5BBEE" w14:textId="77777777">
            <w:r>
              <w:t>Know how to annotate design ideas with details of function, aesthetics, materials, construction, ergonomics, safety features and size</w:t>
            </w:r>
          </w:p>
        </w:tc>
      </w:tr>
      <w:tr w14:paraId="3CF5BBF4" w14:textId="77777777">
        <w:tc>
          <w:tcPr>
            <w:tcW w:w="2122" w:type="dxa"/>
          </w:tcPr>
          <w:p w14:paraId="3CF5BBF0" w14:textId="77777777">
            <w:r>
              <w:t>Spring 1</w:t>
            </w:r>
          </w:p>
        </w:tc>
        <w:tc>
          <w:tcPr>
            <w:tcW w:w="7228" w:type="dxa"/>
          </w:tcPr>
          <w:p w14:paraId="3CF5BBF1" w14:textId="77777777">
            <w:r>
              <w:t xml:space="preserve">Know how to select a design to </w:t>
            </w:r>
            <w:proofErr w:type="gramStart"/>
            <w:r>
              <w:t>develop</w:t>
            </w:r>
            <w:proofErr w:type="gramEnd"/>
          </w:p>
          <w:p w14:paraId="3CF5BBF2" w14:textId="77777777">
            <w:r>
              <w:t xml:space="preserve">Develop chosen design using a range of 3D drawing </w:t>
            </w:r>
            <w:proofErr w:type="gramStart"/>
            <w:r>
              <w:t>techniques</w:t>
            </w:r>
            <w:proofErr w:type="gramEnd"/>
          </w:p>
          <w:p w14:paraId="3CF5BBF3" w14:textId="77777777">
            <w:r>
              <w:t>Know how to annotate the developed design</w:t>
            </w:r>
          </w:p>
        </w:tc>
      </w:tr>
      <w:tr w14:paraId="3CF5BBF7" w14:textId="77777777">
        <w:tc>
          <w:tcPr>
            <w:tcW w:w="2122" w:type="dxa"/>
          </w:tcPr>
          <w:p w14:paraId="3CF5BBF5" w14:textId="77777777">
            <w:r>
              <w:t>Spring 2</w:t>
            </w:r>
          </w:p>
        </w:tc>
        <w:tc>
          <w:tcPr>
            <w:tcW w:w="7228" w:type="dxa"/>
          </w:tcPr>
          <w:p w14:paraId="3CF5BBF6" w14:textId="77777777">
            <w:r>
              <w:t>Know how to use 2D &amp; 3D CAD drawings to include lines, arcs, polygons, extrudes, revolves, sizing, dimensioning, shelling &amp; rendering</w:t>
            </w:r>
          </w:p>
        </w:tc>
      </w:tr>
      <w:tr w14:paraId="3CF5BBFB" w14:textId="77777777">
        <w:trPr>
          <w:trHeight w:val="940"/>
        </w:trPr>
        <w:tc>
          <w:tcPr>
            <w:tcW w:w="2122" w:type="dxa"/>
          </w:tcPr>
          <w:p w14:paraId="3CF5BBF8" w14:textId="77777777">
            <w:r>
              <w:t>Summer 1</w:t>
            </w:r>
          </w:p>
        </w:tc>
        <w:tc>
          <w:tcPr>
            <w:tcW w:w="7228" w:type="dxa"/>
          </w:tcPr>
          <w:p w14:paraId="3CF5BBF9" w14:textId="77777777">
            <w:r>
              <w:t xml:space="preserve">Know how to present developed design using exploded and orthographic drawing drawn to </w:t>
            </w:r>
            <w:proofErr w:type="gramStart"/>
            <w:r>
              <w:t>BS8888</w:t>
            </w:r>
            <w:proofErr w:type="gramEnd"/>
            <w:r>
              <w:t xml:space="preserve"> </w:t>
            </w:r>
          </w:p>
          <w:p w14:paraId="3CF5BBFA" w14:textId="77777777">
            <w:r>
              <w:t>Know how to evaluate developed design</w:t>
            </w:r>
          </w:p>
        </w:tc>
      </w:tr>
      <w:tr w14:paraId="3CF5BBFE" w14:textId="77777777">
        <w:tc>
          <w:tcPr>
            <w:tcW w:w="2122" w:type="dxa"/>
          </w:tcPr>
          <w:p w14:paraId="3CF5BBFC" w14:textId="77777777">
            <w:r>
              <w:lastRenderedPageBreak/>
              <w:t>Summer 2</w:t>
            </w:r>
          </w:p>
        </w:tc>
        <w:tc>
          <w:tcPr>
            <w:tcW w:w="7228" w:type="dxa"/>
          </w:tcPr>
          <w:p w14:paraId="3CF5BBFD" w14:textId="77777777">
            <w:r>
              <w:t>ACCESS FM to analyse an existing product in an assignment set by OCR. Know how to identify the key features of the product and explain its strengths and weaknesses</w:t>
            </w:r>
          </w:p>
        </w:tc>
      </w:tr>
      <w:tr w14:paraId="3CF5BC00" w14:textId="77777777">
        <w:tc>
          <w:tcPr>
            <w:tcW w:w="9350" w:type="dxa"/>
            <w:gridSpan w:val="2"/>
          </w:tcPr>
          <w:p w14:paraId="3CF5BBFF" w14:textId="77777777">
            <w:pPr>
              <w:pStyle w:val="Subtitle"/>
            </w:pPr>
            <w:r>
              <w:t>Year 11 (Legacy specification) R108 (Manufacturing a component)</w:t>
            </w:r>
          </w:p>
        </w:tc>
      </w:tr>
      <w:tr w14:paraId="3CF5BC04" w14:textId="77777777">
        <w:tc>
          <w:tcPr>
            <w:tcW w:w="2122" w:type="dxa"/>
          </w:tcPr>
          <w:p w14:paraId="3CF5BC01" w14:textId="77777777">
            <w:r>
              <w:t>Autumn 1</w:t>
            </w:r>
          </w:p>
        </w:tc>
        <w:tc>
          <w:tcPr>
            <w:tcW w:w="7228" w:type="dxa"/>
          </w:tcPr>
          <w:p w14:paraId="3CF5BC02" w14:textId="77777777">
            <w:r>
              <w:t xml:space="preserve">Know how to use ACCESS FM, students to analyse the specification for an existing </w:t>
            </w:r>
            <w:proofErr w:type="gramStart"/>
            <w:r>
              <w:t>product</w:t>
            </w:r>
            <w:proofErr w:type="gramEnd"/>
          </w:p>
          <w:p w14:paraId="3CF5BC03" w14:textId="77777777">
            <w:r>
              <w:t>Know what the potential risks are and produce risk assessments for the centre lathe and milling machine</w:t>
            </w:r>
          </w:p>
        </w:tc>
      </w:tr>
      <w:tr w14:paraId="3CF5BC09" w14:textId="77777777">
        <w:tc>
          <w:tcPr>
            <w:tcW w:w="2122" w:type="dxa"/>
          </w:tcPr>
          <w:p w14:paraId="3CF5BC05" w14:textId="77777777">
            <w:r>
              <w:t>Autumn 2</w:t>
            </w:r>
          </w:p>
        </w:tc>
        <w:tc>
          <w:tcPr>
            <w:tcW w:w="7228" w:type="dxa"/>
          </w:tcPr>
          <w:p w14:paraId="3CF5BC06"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Know what is meant by production planning. Produce a detailed production plan for manufacturing a tool maker’s </w:t>
            </w:r>
            <w:proofErr w:type="gramStart"/>
            <w:r>
              <w:rPr>
                <w:rFonts w:ascii="Calibri" w:eastAsia="Calibri" w:hAnsi="Calibri" w:cs="Calibri"/>
                <w:color w:val="000000" w:themeColor="text1"/>
              </w:rPr>
              <w:t>clamp</w:t>
            </w:r>
            <w:proofErr w:type="gramEnd"/>
          </w:p>
          <w:p w14:paraId="3CF5BC07"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Know what is meant by a time plan and produce a time plan for the manufacture of a tool maker’s </w:t>
            </w:r>
            <w:proofErr w:type="gramStart"/>
            <w:r>
              <w:rPr>
                <w:rFonts w:ascii="Calibri" w:eastAsia="Calibri" w:hAnsi="Calibri" w:cs="Calibri"/>
                <w:color w:val="000000" w:themeColor="text1"/>
              </w:rPr>
              <w:t>clamp</w:t>
            </w:r>
            <w:proofErr w:type="gramEnd"/>
          </w:p>
          <w:p w14:paraId="3CF5BC08"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Know how to represent the production plan in graphical form, such as a flow diagram.</w:t>
            </w:r>
          </w:p>
        </w:tc>
      </w:tr>
      <w:tr w14:paraId="3CF5BC0C" w14:textId="77777777">
        <w:tc>
          <w:tcPr>
            <w:tcW w:w="2122" w:type="dxa"/>
          </w:tcPr>
          <w:p w14:paraId="3CF5BC0A" w14:textId="77777777">
            <w:r>
              <w:t>Spring 1</w:t>
            </w:r>
          </w:p>
        </w:tc>
        <w:tc>
          <w:tcPr>
            <w:tcW w:w="7228" w:type="dxa"/>
          </w:tcPr>
          <w:p w14:paraId="3CF5BC0B" w14:textId="77777777">
            <w:pPr>
              <w:spacing w:line="259" w:lineRule="auto"/>
            </w:pPr>
            <w:r>
              <w:t>Know how to use the tool maker’s clamp using milling machine, centre lathe, thread cutting and brazing</w:t>
            </w:r>
          </w:p>
        </w:tc>
      </w:tr>
      <w:tr w14:paraId="3CF5BC11" w14:textId="77777777">
        <w:tc>
          <w:tcPr>
            <w:tcW w:w="2122" w:type="dxa"/>
          </w:tcPr>
          <w:p w14:paraId="3CF5BC0D" w14:textId="77777777">
            <w:r>
              <w:t>Spring 2</w:t>
            </w:r>
          </w:p>
        </w:tc>
        <w:tc>
          <w:tcPr>
            <w:tcW w:w="7228" w:type="dxa"/>
          </w:tcPr>
          <w:p w14:paraId="3CF5BC0E"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test the product including: weight testing, functional testing, dimension </w:t>
            </w:r>
            <w:proofErr w:type="gramStart"/>
            <w:r>
              <w:rPr>
                <w:rFonts w:ascii="Calibri" w:eastAsia="Calibri" w:hAnsi="Calibri" w:cs="Calibri"/>
                <w:color w:val="000000" w:themeColor="text1"/>
              </w:rPr>
              <w:t>checks</w:t>
            </w:r>
            <w:proofErr w:type="gramEnd"/>
          </w:p>
          <w:p w14:paraId="3CF5BC0F" w14:textId="77777777">
            <w:pPr>
              <w:rPr>
                <w:rFonts w:ascii="Calibri" w:eastAsia="Calibri" w:hAnsi="Calibri" w:cs="Calibri"/>
                <w:color w:val="000000" w:themeColor="text1"/>
              </w:rPr>
            </w:pPr>
            <w:r>
              <w:rPr>
                <w:rFonts w:ascii="Calibri" w:eastAsia="Calibri" w:hAnsi="Calibri" w:cs="Calibri"/>
                <w:color w:val="000000" w:themeColor="text1"/>
              </w:rPr>
              <w:t xml:space="preserve">Know how to suggest modifications and recommendations for </w:t>
            </w:r>
            <w:proofErr w:type="gramStart"/>
            <w:r>
              <w:rPr>
                <w:rFonts w:ascii="Calibri" w:eastAsia="Calibri" w:hAnsi="Calibri" w:cs="Calibri"/>
                <w:color w:val="000000" w:themeColor="text1"/>
              </w:rPr>
              <w:t>improvement</w:t>
            </w:r>
            <w:proofErr w:type="gramEnd"/>
          </w:p>
          <w:p w14:paraId="3CF5BC10" w14:textId="77777777">
            <w:pPr>
              <w:rPr>
                <w:rFonts w:ascii="Calibri" w:eastAsia="Calibri" w:hAnsi="Calibri" w:cs="Calibri"/>
                <w:color w:val="000000" w:themeColor="text1"/>
              </w:rPr>
            </w:pPr>
            <w:r>
              <w:rPr>
                <w:rFonts w:ascii="Calibri" w:eastAsia="Calibri" w:hAnsi="Calibri" w:cs="Calibri"/>
                <w:color w:val="000000" w:themeColor="text1"/>
              </w:rPr>
              <w:t>Revision, including past exam questions, flash cards/mind-maps etc</w:t>
            </w:r>
          </w:p>
        </w:tc>
      </w:tr>
      <w:tr w14:paraId="3CF5BC14" w14:textId="77777777">
        <w:tc>
          <w:tcPr>
            <w:tcW w:w="2122" w:type="dxa"/>
          </w:tcPr>
          <w:p w14:paraId="3CF5BC12" w14:textId="77777777">
            <w:r>
              <w:t>Summer 1</w:t>
            </w:r>
          </w:p>
        </w:tc>
        <w:tc>
          <w:tcPr>
            <w:tcW w:w="7228" w:type="dxa"/>
          </w:tcPr>
          <w:p w14:paraId="3CF5BC13" w14:textId="77777777">
            <w:r>
              <w:t>Preparation for final exam using practice exam questions</w:t>
            </w:r>
          </w:p>
        </w:tc>
      </w:tr>
    </w:tbl>
    <w:p w14:paraId="3CF5BC15" w14:textId="77777777"/>
    <w:p w14:paraId="3CF5BC16" w14:textId="77777777"/>
    <w:p w14:paraId="3CF5BC17" w14:textId="77777777">
      <w:pPr>
        <w:pStyle w:val="Heading1"/>
      </w:pPr>
      <w:bookmarkStart w:id="45" w:name="_Toc120630370"/>
      <w:r>
        <w:t>GCSE PE:</w:t>
      </w:r>
      <w:bookmarkEnd w:id="45"/>
    </w:p>
    <w:tbl>
      <w:tblPr>
        <w:tblStyle w:val="TableGrid"/>
        <w:tblW w:w="0" w:type="auto"/>
        <w:tblLook w:val="04A0" w:firstRow="1" w:lastRow="0" w:firstColumn="1" w:lastColumn="0" w:noHBand="0" w:noVBand="1"/>
      </w:tblPr>
      <w:tblGrid>
        <w:gridCol w:w="2122"/>
        <w:gridCol w:w="7228"/>
      </w:tblGrid>
      <w:tr w14:paraId="3CF5BC1A" w14:textId="77777777">
        <w:tc>
          <w:tcPr>
            <w:tcW w:w="2122" w:type="dxa"/>
          </w:tcPr>
          <w:p w14:paraId="3CF5BC18" w14:textId="77777777">
            <w:pPr>
              <w:pStyle w:val="Subtitle"/>
            </w:pPr>
            <w:r>
              <w:t>Year 10</w:t>
            </w:r>
          </w:p>
        </w:tc>
        <w:tc>
          <w:tcPr>
            <w:tcW w:w="7228" w:type="dxa"/>
          </w:tcPr>
          <w:p w14:paraId="3CF5BC19" w14:textId="77777777"/>
        </w:tc>
      </w:tr>
      <w:tr w14:paraId="3CF5BC1D" w14:textId="77777777">
        <w:tc>
          <w:tcPr>
            <w:tcW w:w="2122" w:type="dxa"/>
          </w:tcPr>
          <w:p w14:paraId="3CF5BC1B" w14:textId="77777777">
            <w:r>
              <w:t>Autumn 1</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29D065C0" w14:textId="77777777">
            <w:pPr>
              <w:pStyle w:val="paragraph"/>
              <w:spacing w:before="0" w:beforeAutospacing="0" w:after="0" w:afterAutospacing="0"/>
              <w:textAlignment w:val="baseline"/>
              <w:divId w:val="19086162"/>
              <w:rPr>
                <w:rFonts w:ascii="Segoe UI" w:hAnsi="Segoe UI" w:cs="Segoe UI"/>
                <w:sz w:val="18"/>
                <w:szCs w:val="18"/>
              </w:rPr>
            </w:pPr>
            <w:r>
              <w:rPr>
                <w:rStyle w:val="normaltextrun"/>
                <w:rFonts w:ascii="Calibri" w:hAnsi="Calibri" w:cs="Calibri"/>
                <w:sz w:val="22"/>
                <w:szCs w:val="22"/>
              </w:rPr>
              <w:t>Respiratory System</w:t>
            </w:r>
            <w:r>
              <w:rPr>
                <w:rStyle w:val="eop"/>
                <w:rFonts w:ascii="Calibri" w:hAnsi="Calibri" w:cs="Calibri"/>
                <w:sz w:val="22"/>
                <w:szCs w:val="22"/>
              </w:rPr>
              <w:t> </w:t>
            </w:r>
          </w:p>
          <w:p w14:paraId="3ADC3F82" w14:textId="77777777">
            <w:pPr>
              <w:pStyle w:val="paragraph"/>
              <w:spacing w:before="0" w:beforeAutospacing="0" w:after="0" w:afterAutospacing="0"/>
              <w:textAlignment w:val="baseline"/>
              <w:divId w:val="1195466463"/>
              <w:rPr>
                <w:rFonts w:ascii="Segoe UI" w:hAnsi="Segoe UI" w:cs="Segoe UI"/>
                <w:sz w:val="18"/>
                <w:szCs w:val="18"/>
              </w:rPr>
            </w:pPr>
            <w:r>
              <w:rPr>
                <w:rStyle w:val="normaltextrun"/>
                <w:rFonts w:ascii="Calibri" w:hAnsi="Calibri" w:cs="Calibri"/>
                <w:sz w:val="22"/>
                <w:szCs w:val="22"/>
              </w:rPr>
              <w:t>Cardiovascular system</w:t>
            </w:r>
            <w:r>
              <w:rPr>
                <w:rStyle w:val="eop"/>
                <w:rFonts w:ascii="Calibri" w:hAnsi="Calibri" w:cs="Calibri"/>
                <w:sz w:val="22"/>
                <w:szCs w:val="22"/>
              </w:rPr>
              <w:t> </w:t>
            </w:r>
          </w:p>
          <w:p w14:paraId="3CF5BC1C" w14:textId="2E7D2004">
            <w:r>
              <w:rPr>
                <w:rStyle w:val="normaltextrun"/>
                <w:rFonts w:ascii="Calibri" w:hAnsi="Calibri" w:cs="Calibri"/>
              </w:rPr>
              <w:t>Developing exam technique </w:t>
            </w:r>
            <w:r>
              <w:rPr>
                <w:rStyle w:val="eop"/>
                <w:rFonts w:ascii="Calibri" w:hAnsi="Calibri" w:cs="Calibri"/>
              </w:rPr>
              <w:t> </w:t>
            </w:r>
          </w:p>
        </w:tc>
      </w:tr>
      <w:tr w14:paraId="3CF5BC20" w14:textId="77777777">
        <w:tc>
          <w:tcPr>
            <w:tcW w:w="2122" w:type="dxa"/>
          </w:tcPr>
          <w:p w14:paraId="3CF5BC1E" w14:textId="77777777">
            <w:r>
              <w:t>Autumn 2</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1141FF5D" w14:textId="77777777">
            <w:pPr>
              <w:pStyle w:val="paragraph"/>
              <w:spacing w:before="0" w:beforeAutospacing="0" w:after="0" w:afterAutospacing="0"/>
              <w:textAlignment w:val="baseline"/>
              <w:divId w:val="606694539"/>
              <w:rPr>
                <w:rFonts w:ascii="Segoe UI" w:hAnsi="Segoe UI" w:cs="Segoe UI"/>
                <w:sz w:val="18"/>
                <w:szCs w:val="18"/>
              </w:rPr>
            </w:pPr>
            <w:r>
              <w:rPr>
                <w:rStyle w:val="normaltextrun"/>
                <w:rFonts w:ascii="Calibri" w:hAnsi="Calibri" w:cs="Calibri"/>
                <w:sz w:val="22"/>
                <w:szCs w:val="22"/>
              </w:rPr>
              <w:t>Cardiovascular system</w:t>
            </w:r>
            <w:r>
              <w:rPr>
                <w:rStyle w:val="eop"/>
                <w:rFonts w:ascii="Calibri" w:hAnsi="Calibri" w:cs="Calibri"/>
                <w:sz w:val="22"/>
                <w:szCs w:val="22"/>
              </w:rPr>
              <w:t> </w:t>
            </w:r>
          </w:p>
          <w:p w14:paraId="2BEE5852" w14:textId="77777777">
            <w:pPr>
              <w:pStyle w:val="paragraph"/>
              <w:spacing w:before="0" w:beforeAutospacing="0" w:after="0" w:afterAutospacing="0"/>
              <w:textAlignment w:val="baseline"/>
              <w:divId w:val="883178817"/>
              <w:rPr>
                <w:rFonts w:ascii="Segoe UI" w:hAnsi="Segoe UI" w:cs="Segoe UI"/>
                <w:sz w:val="18"/>
                <w:szCs w:val="18"/>
              </w:rPr>
            </w:pPr>
            <w:r>
              <w:rPr>
                <w:rStyle w:val="normaltextrun"/>
                <w:rFonts w:ascii="Calibri" w:hAnsi="Calibri" w:cs="Calibri"/>
                <w:sz w:val="22"/>
                <w:szCs w:val="22"/>
              </w:rPr>
              <w:t>Effects of exercise </w:t>
            </w:r>
            <w:r>
              <w:rPr>
                <w:rStyle w:val="eop"/>
                <w:rFonts w:ascii="Calibri" w:hAnsi="Calibri" w:cs="Calibri"/>
                <w:sz w:val="22"/>
                <w:szCs w:val="22"/>
              </w:rPr>
              <w:t> </w:t>
            </w:r>
          </w:p>
          <w:p w14:paraId="3CF5BC1F" w14:textId="71BF0AD7">
            <w:proofErr w:type="gramStart"/>
            <w:r>
              <w:rPr>
                <w:rStyle w:val="normaltextrun"/>
                <w:rFonts w:ascii="Calibri" w:hAnsi="Calibri" w:cs="Calibri"/>
              </w:rPr>
              <w:t>9 mark</w:t>
            </w:r>
            <w:proofErr w:type="gramEnd"/>
            <w:r>
              <w:rPr>
                <w:rStyle w:val="normaltextrun"/>
                <w:rFonts w:ascii="Calibri" w:hAnsi="Calibri" w:cs="Calibri"/>
              </w:rPr>
              <w:t xml:space="preserve"> exam technique</w:t>
            </w:r>
            <w:r>
              <w:rPr>
                <w:rStyle w:val="eop"/>
                <w:rFonts w:ascii="Calibri" w:hAnsi="Calibri" w:cs="Calibri"/>
              </w:rPr>
              <w:t> </w:t>
            </w:r>
          </w:p>
        </w:tc>
      </w:tr>
      <w:tr w14:paraId="3CF5BC23" w14:textId="77777777">
        <w:tc>
          <w:tcPr>
            <w:tcW w:w="2122" w:type="dxa"/>
          </w:tcPr>
          <w:p w14:paraId="3CF5BC21" w14:textId="77777777">
            <w:r>
              <w:t>Spring 1</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490FDE21" w14:textId="77777777">
            <w:pPr>
              <w:pStyle w:val="paragraph"/>
              <w:spacing w:before="0" w:beforeAutospacing="0" w:after="0" w:afterAutospacing="0"/>
              <w:textAlignment w:val="baseline"/>
              <w:divId w:val="846362076"/>
              <w:rPr>
                <w:rFonts w:ascii="Segoe UI" w:hAnsi="Segoe UI" w:cs="Segoe UI"/>
                <w:sz w:val="18"/>
                <w:szCs w:val="18"/>
              </w:rPr>
            </w:pPr>
            <w:r>
              <w:rPr>
                <w:rStyle w:val="normaltextrun"/>
                <w:rFonts w:ascii="Calibri" w:hAnsi="Calibri" w:cs="Calibri"/>
                <w:sz w:val="22"/>
                <w:szCs w:val="22"/>
              </w:rPr>
              <w:t>Components of fitness</w:t>
            </w:r>
            <w:r>
              <w:rPr>
                <w:rStyle w:val="eop"/>
                <w:rFonts w:ascii="Calibri" w:hAnsi="Calibri" w:cs="Calibri"/>
                <w:sz w:val="22"/>
                <w:szCs w:val="22"/>
              </w:rPr>
              <w:t> </w:t>
            </w:r>
          </w:p>
          <w:p w14:paraId="00C973EE" w14:textId="77777777">
            <w:pPr>
              <w:pStyle w:val="paragraph"/>
              <w:spacing w:before="0" w:beforeAutospacing="0" w:after="0" w:afterAutospacing="0"/>
              <w:textAlignment w:val="baseline"/>
              <w:divId w:val="328143016"/>
              <w:rPr>
                <w:rFonts w:ascii="Segoe UI" w:hAnsi="Segoe UI" w:cs="Segoe UI"/>
                <w:sz w:val="18"/>
                <w:szCs w:val="18"/>
              </w:rPr>
            </w:pPr>
            <w:r>
              <w:rPr>
                <w:rStyle w:val="normaltextrun"/>
                <w:rFonts w:ascii="Calibri" w:hAnsi="Calibri" w:cs="Calibri"/>
                <w:sz w:val="22"/>
                <w:szCs w:val="22"/>
              </w:rPr>
              <w:t>Testing components of fitness</w:t>
            </w:r>
            <w:r>
              <w:rPr>
                <w:rStyle w:val="eop"/>
                <w:rFonts w:ascii="Calibri" w:hAnsi="Calibri" w:cs="Calibri"/>
                <w:sz w:val="22"/>
                <w:szCs w:val="22"/>
              </w:rPr>
              <w:t> </w:t>
            </w:r>
          </w:p>
          <w:p w14:paraId="4B712011" w14:textId="77777777">
            <w:pPr>
              <w:pStyle w:val="paragraph"/>
              <w:spacing w:before="0" w:beforeAutospacing="0" w:after="0" w:afterAutospacing="0"/>
              <w:textAlignment w:val="baseline"/>
              <w:divId w:val="307131429"/>
              <w:rPr>
                <w:rFonts w:ascii="Segoe UI" w:hAnsi="Segoe UI" w:cs="Segoe UI"/>
                <w:sz w:val="18"/>
                <w:szCs w:val="18"/>
              </w:rPr>
            </w:pPr>
            <w:r>
              <w:rPr>
                <w:rStyle w:val="normaltextrun"/>
                <w:rFonts w:ascii="Calibri" w:hAnsi="Calibri" w:cs="Calibri"/>
                <w:sz w:val="22"/>
                <w:szCs w:val="22"/>
              </w:rPr>
              <w:t>Methods of training</w:t>
            </w:r>
            <w:r>
              <w:rPr>
                <w:rStyle w:val="eop"/>
                <w:rFonts w:ascii="Calibri" w:hAnsi="Calibri" w:cs="Calibri"/>
                <w:sz w:val="22"/>
                <w:szCs w:val="22"/>
              </w:rPr>
              <w:t> </w:t>
            </w:r>
          </w:p>
          <w:p w14:paraId="4DE80544" w14:textId="77777777">
            <w:pPr>
              <w:pStyle w:val="paragraph"/>
              <w:spacing w:before="0" w:beforeAutospacing="0" w:after="0" w:afterAutospacing="0"/>
              <w:textAlignment w:val="baseline"/>
              <w:divId w:val="1797411320"/>
              <w:rPr>
                <w:rFonts w:ascii="Segoe UI" w:hAnsi="Segoe UI" w:cs="Segoe UI"/>
                <w:sz w:val="18"/>
                <w:szCs w:val="18"/>
              </w:rPr>
            </w:pPr>
            <w:r>
              <w:rPr>
                <w:rStyle w:val="normaltextrun"/>
                <w:rFonts w:ascii="Calibri" w:hAnsi="Calibri" w:cs="Calibri"/>
                <w:sz w:val="22"/>
                <w:szCs w:val="22"/>
              </w:rPr>
              <w:t xml:space="preserve">Limitations to training and </w:t>
            </w:r>
            <w:proofErr w:type="gramStart"/>
            <w:r>
              <w:rPr>
                <w:rStyle w:val="normaltextrun"/>
                <w:rFonts w:ascii="Calibri" w:hAnsi="Calibri" w:cs="Calibri"/>
                <w:sz w:val="22"/>
                <w:szCs w:val="22"/>
              </w:rPr>
              <w:t>safety</w:t>
            </w:r>
            <w:proofErr w:type="gramEnd"/>
            <w:r>
              <w:rPr>
                <w:rStyle w:val="eop"/>
                <w:rFonts w:ascii="Calibri" w:hAnsi="Calibri" w:cs="Calibri"/>
                <w:sz w:val="22"/>
                <w:szCs w:val="22"/>
              </w:rPr>
              <w:t> </w:t>
            </w:r>
          </w:p>
          <w:p w14:paraId="3CF5BC22" w14:textId="591EE5E2">
            <w:r>
              <w:rPr>
                <w:rStyle w:val="normaltextrun"/>
                <w:rFonts w:ascii="Calibri" w:hAnsi="Calibri" w:cs="Calibri"/>
              </w:rPr>
              <w:t>Application to exam questions and coursework</w:t>
            </w:r>
            <w:r>
              <w:rPr>
                <w:rStyle w:val="eop"/>
                <w:rFonts w:ascii="Calibri" w:hAnsi="Calibri" w:cs="Calibri"/>
              </w:rPr>
              <w:t> </w:t>
            </w:r>
          </w:p>
        </w:tc>
      </w:tr>
      <w:tr w14:paraId="3CF5BC26" w14:textId="77777777">
        <w:tc>
          <w:tcPr>
            <w:tcW w:w="2122" w:type="dxa"/>
          </w:tcPr>
          <w:p w14:paraId="3CF5BC24" w14:textId="77777777">
            <w:r>
              <w:t>Spring 2</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1165E353" w14:textId="77777777">
            <w:pPr>
              <w:pStyle w:val="paragraph"/>
              <w:spacing w:before="0" w:beforeAutospacing="0" w:after="0" w:afterAutospacing="0"/>
              <w:textAlignment w:val="baseline"/>
              <w:divId w:val="1528135635"/>
              <w:rPr>
                <w:rFonts w:ascii="Segoe UI" w:hAnsi="Segoe UI" w:cs="Segoe UI"/>
                <w:sz w:val="18"/>
                <w:szCs w:val="18"/>
              </w:rPr>
            </w:pPr>
            <w:r>
              <w:rPr>
                <w:rStyle w:val="normaltextrun"/>
                <w:rFonts w:ascii="Calibri" w:hAnsi="Calibri" w:cs="Calibri"/>
                <w:sz w:val="22"/>
                <w:szCs w:val="22"/>
              </w:rPr>
              <w:t>Principles of training</w:t>
            </w:r>
            <w:r>
              <w:rPr>
                <w:rStyle w:val="eop"/>
                <w:rFonts w:ascii="Calibri" w:hAnsi="Calibri" w:cs="Calibri"/>
                <w:sz w:val="22"/>
                <w:szCs w:val="22"/>
              </w:rPr>
              <w:t> </w:t>
            </w:r>
          </w:p>
          <w:p w14:paraId="0CCEA0ED" w14:textId="77777777">
            <w:pPr>
              <w:pStyle w:val="paragraph"/>
              <w:spacing w:before="0" w:beforeAutospacing="0" w:after="0" w:afterAutospacing="0"/>
              <w:textAlignment w:val="baseline"/>
              <w:divId w:val="1582988518"/>
              <w:rPr>
                <w:rFonts w:ascii="Segoe UI" w:hAnsi="Segoe UI" w:cs="Segoe UI"/>
                <w:sz w:val="18"/>
                <w:szCs w:val="18"/>
              </w:rPr>
            </w:pPr>
            <w:r>
              <w:rPr>
                <w:rStyle w:val="normaltextrun"/>
                <w:rFonts w:ascii="Calibri" w:hAnsi="Calibri" w:cs="Calibri"/>
                <w:sz w:val="22"/>
                <w:szCs w:val="22"/>
              </w:rPr>
              <w:t>Seasonal aspects</w:t>
            </w:r>
            <w:r>
              <w:rPr>
                <w:rStyle w:val="eop"/>
                <w:rFonts w:ascii="Calibri" w:hAnsi="Calibri" w:cs="Calibri"/>
                <w:sz w:val="22"/>
                <w:szCs w:val="22"/>
              </w:rPr>
              <w:t> </w:t>
            </w:r>
          </w:p>
          <w:p w14:paraId="6E00594B" w14:textId="77777777">
            <w:pPr>
              <w:pStyle w:val="paragraph"/>
              <w:spacing w:before="0" w:beforeAutospacing="0" w:after="0" w:afterAutospacing="0"/>
              <w:textAlignment w:val="baseline"/>
              <w:divId w:val="530922114"/>
              <w:rPr>
                <w:rFonts w:ascii="Segoe UI" w:hAnsi="Segoe UI" w:cs="Segoe UI"/>
                <w:sz w:val="18"/>
                <w:szCs w:val="18"/>
              </w:rPr>
            </w:pPr>
            <w:r>
              <w:rPr>
                <w:rStyle w:val="normaltextrun"/>
                <w:rFonts w:ascii="Calibri" w:hAnsi="Calibri" w:cs="Calibri"/>
                <w:sz w:val="22"/>
                <w:szCs w:val="22"/>
              </w:rPr>
              <w:t>Recovery methods</w:t>
            </w:r>
            <w:r>
              <w:rPr>
                <w:rStyle w:val="eop"/>
                <w:rFonts w:ascii="Calibri" w:hAnsi="Calibri" w:cs="Calibri"/>
                <w:sz w:val="22"/>
                <w:szCs w:val="22"/>
              </w:rPr>
              <w:t> </w:t>
            </w:r>
          </w:p>
          <w:p w14:paraId="3CF5BC25" w14:textId="1E6E911A">
            <w:r>
              <w:rPr>
                <w:rStyle w:val="normaltextrun"/>
                <w:rFonts w:ascii="Calibri" w:hAnsi="Calibri" w:cs="Calibri"/>
              </w:rPr>
              <w:t>Application to exam questions and coursework </w:t>
            </w:r>
            <w:r>
              <w:rPr>
                <w:rStyle w:val="eop"/>
                <w:rFonts w:ascii="Calibri" w:hAnsi="Calibri" w:cs="Calibri"/>
              </w:rPr>
              <w:t> </w:t>
            </w:r>
          </w:p>
        </w:tc>
      </w:tr>
      <w:tr w14:paraId="3CF5BC29" w14:textId="77777777">
        <w:tc>
          <w:tcPr>
            <w:tcW w:w="2122" w:type="dxa"/>
          </w:tcPr>
          <w:p w14:paraId="3CF5BC27" w14:textId="77777777">
            <w:r>
              <w:t>Summer 1</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12C159DB" w14:textId="77777777">
            <w:pPr>
              <w:pStyle w:val="paragraph"/>
              <w:spacing w:before="0" w:beforeAutospacing="0" w:after="0" w:afterAutospacing="0"/>
              <w:textAlignment w:val="baseline"/>
              <w:divId w:val="617420764"/>
              <w:rPr>
                <w:rFonts w:ascii="Segoe UI" w:hAnsi="Segoe UI" w:cs="Segoe UI"/>
                <w:sz w:val="18"/>
                <w:szCs w:val="18"/>
              </w:rPr>
            </w:pPr>
            <w:r>
              <w:rPr>
                <w:rStyle w:val="normaltextrun"/>
                <w:rFonts w:ascii="Calibri" w:hAnsi="Calibri" w:cs="Calibri"/>
                <w:sz w:val="22"/>
                <w:szCs w:val="22"/>
              </w:rPr>
              <w:t>Diet and hydration</w:t>
            </w:r>
            <w:r>
              <w:rPr>
                <w:rStyle w:val="eop"/>
                <w:rFonts w:ascii="Calibri" w:hAnsi="Calibri" w:cs="Calibri"/>
                <w:sz w:val="22"/>
                <w:szCs w:val="22"/>
              </w:rPr>
              <w:t> </w:t>
            </w:r>
          </w:p>
          <w:p w14:paraId="1EA0DE02" w14:textId="77777777">
            <w:pPr>
              <w:pStyle w:val="paragraph"/>
              <w:spacing w:before="0" w:beforeAutospacing="0" w:after="0" w:afterAutospacing="0"/>
              <w:textAlignment w:val="baseline"/>
              <w:divId w:val="1824619224"/>
              <w:rPr>
                <w:rFonts w:ascii="Segoe UI" w:hAnsi="Segoe UI" w:cs="Segoe UI"/>
                <w:sz w:val="18"/>
                <w:szCs w:val="18"/>
              </w:rPr>
            </w:pPr>
            <w:r>
              <w:rPr>
                <w:rStyle w:val="normaltextrun"/>
                <w:rFonts w:ascii="Calibri" w:hAnsi="Calibri" w:cs="Calibri"/>
                <w:sz w:val="22"/>
                <w:szCs w:val="22"/>
              </w:rPr>
              <w:t>Sedentary lifestyles and obesity</w:t>
            </w:r>
            <w:r>
              <w:rPr>
                <w:rStyle w:val="eop"/>
                <w:rFonts w:ascii="Calibri" w:hAnsi="Calibri" w:cs="Calibri"/>
                <w:sz w:val="22"/>
                <w:szCs w:val="22"/>
              </w:rPr>
              <w:t> </w:t>
            </w:r>
          </w:p>
          <w:p w14:paraId="1C71B617" w14:textId="77777777">
            <w:pPr>
              <w:pStyle w:val="paragraph"/>
              <w:spacing w:before="0" w:beforeAutospacing="0" w:after="0" w:afterAutospacing="0"/>
              <w:textAlignment w:val="baseline"/>
              <w:divId w:val="1584414820"/>
              <w:rPr>
                <w:rFonts w:ascii="Segoe UI" w:hAnsi="Segoe UI" w:cs="Segoe UI"/>
                <w:sz w:val="18"/>
                <w:szCs w:val="18"/>
              </w:rPr>
            </w:pPr>
            <w:r>
              <w:rPr>
                <w:rStyle w:val="normaltextrun"/>
                <w:rFonts w:ascii="Calibri" w:hAnsi="Calibri" w:cs="Calibri"/>
                <w:sz w:val="22"/>
                <w:szCs w:val="22"/>
              </w:rPr>
              <w:t>Somatotypes</w:t>
            </w:r>
            <w:r>
              <w:rPr>
                <w:rStyle w:val="eop"/>
                <w:rFonts w:ascii="Calibri" w:hAnsi="Calibri" w:cs="Calibri"/>
                <w:sz w:val="22"/>
                <w:szCs w:val="22"/>
              </w:rPr>
              <w:t> </w:t>
            </w:r>
          </w:p>
          <w:p w14:paraId="51634F25" w14:textId="77777777">
            <w:pPr>
              <w:pStyle w:val="paragraph"/>
              <w:spacing w:before="0" w:beforeAutospacing="0" w:after="0" w:afterAutospacing="0"/>
              <w:textAlignment w:val="baseline"/>
              <w:divId w:val="1246527330"/>
              <w:rPr>
                <w:rFonts w:ascii="Segoe UI" w:hAnsi="Segoe UI" w:cs="Segoe UI"/>
                <w:sz w:val="18"/>
                <w:szCs w:val="18"/>
              </w:rPr>
            </w:pPr>
            <w:r>
              <w:rPr>
                <w:rStyle w:val="normaltextrun"/>
                <w:rFonts w:ascii="Calibri" w:hAnsi="Calibri" w:cs="Calibri"/>
                <w:sz w:val="22"/>
                <w:szCs w:val="22"/>
              </w:rPr>
              <w:t>Commercialisation</w:t>
            </w:r>
            <w:r>
              <w:rPr>
                <w:rStyle w:val="eop"/>
                <w:rFonts w:ascii="Calibri" w:hAnsi="Calibri" w:cs="Calibri"/>
                <w:sz w:val="22"/>
                <w:szCs w:val="22"/>
              </w:rPr>
              <w:t> </w:t>
            </w:r>
          </w:p>
          <w:p w14:paraId="3CF5BC28" w14:textId="69E02085">
            <w:r>
              <w:rPr>
                <w:rStyle w:val="normaltextrun"/>
                <w:rFonts w:ascii="Calibri" w:hAnsi="Calibri" w:cs="Calibri"/>
              </w:rPr>
              <w:lastRenderedPageBreak/>
              <w:t>Application to exam questions </w:t>
            </w:r>
            <w:r>
              <w:rPr>
                <w:rStyle w:val="eop"/>
                <w:rFonts w:ascii="Calibri" w:hAnsi="Calibri" w:cs="Calibri"/>
              </w:rPr>
              <w:t> </w:t>
            </w:r>
          </w:p>
        </w:tc>
      </w:tr>
      <w:tr w14:paraId="3CF5BC2C" w14:textId="77777777">
        <w:tc>
          <w:tcPr>
            <w:tcW w:w="2122" w:type="dxa"/>
          </w:tcPr>
          <w:p w14:paraId="3CF5BC2A" w14:textId="77777777">
            <w:r>
              <w:lastRenderedPageBreak/>
              <w:t>Summer 2</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564C859A" w14:textId="77777777">
            <w:pPr>
              <w:pStyle w:val="paragraph"/>
              <w:spacing w:before="0" w:beforeAutospacing="0" w:after="0" w:afterAutospacing="0"/>
              <w:textAlignment w:val="baseline"/>
              <w:divId w:val="1708793142"/>
              <w:rPr>
                <w:rFonts w:ascii="Segoe UI" w:hAnsi="Segoe UI" w:cs="Segoe UI"/>
                <w:sz w:val="18"/>
                <w:szCs w:val="18"/>
              </w:rPr>
            </w:pPr>
            <w:r>
              <w:rPr>
                <w:rStyle w:val="normaltextrun"/>
                <w:rFonts w:ascii="Calibri" w:hAnsi="Calibri" w:cs="Calibri"/>
                <w:sz w:val="22"/>
                <w:szCs w:val="22"/>
              </w:rPr>
              <w:t>Golden triangle </w:t>
            </w:r>
            <w:r>
              <w:rPr>
                <w:rStyle w:val="eop"/>
                <w:rFonts w:ascii="Calibri" w:hAnsi="Calibri" w:cs="Calibri"/>
                <w:sz w:val="22"/>
                <w:szCs w:val="22"/>
              </w:rPr>
              <w:t> </w:t>
            </w:r>
          </w:p>
          <w:p w14:paraId="50AE4561" w14:textId="77777777">
            <w:pPr>
              <w:pStyle w:val="paragraph"/>
              <w:spacing w:before="0" w:beforeAutospacing="0" w:after="0" w:afterAutospacing="0"/>
              <w:textAlignment w:val="baseline"/>
              <w:divId w:val="652489844"/>
              <w:rPr>
                <w:rFonts w:ascii="Segoe UI" w:hAnsi="Segoe UI" w:cs="Segoe UI"/>
                <w:sz w:val="18"/>
                <w:szCs w:val="18"/>
              </w:rPr>
            </w:pPr>
            <w:r>
              <w:rPr>
                <w:rStyle w:val="normaltextrun"/>
                <w:rFonts w:ascii="Calibri" w:hAnsi="Calibri" w:cs="Calibri"/>
                <w:sz w:val="22"/>
                <w:szCs w:val="22"/>
              </w:rPr>
              <w:t>Factors affecting participation – gender, ethnicity, age, </w:t>
            </w:r>
            <w:r>
              <w:rPr>
                <w:rStyle w:val="eop"/>
                <w:rFonts w:ascii="Calibri" w:hAnsi="Calibri" w:cs="Calibri"/>
                <w:sz w:val="22"/>
                <w:szCs w:val="22"/>
              </w:rPr>
              <w:t> </w:t>
            </w:r>
          </w:p>
          <w:p w14:paraId="3CF5BC2B" w14:textId="48A86B4F">
            <w:r>
              <w:rPr>
                <w:rStyle w:val="normaltextrun"/>
                <w:rFonts w:ascii="Calibri" w:hAnsi="Calibri" w:cs="Calibri"/>
              </w:rPr>
              <w:t>Application to exam questions</w:t>
            </w:r>
            <w:r>
              <w:rPr>
                <w:rStyle w:val="eop"/>
                <w:rFonts w:ascii="Calibri" w:hAnsi="Calibri" w:cs="Calibri"/>
              </w:rPr>
              <w:t> </w:t>
            </w:r>
          </w:p>
        </w:tc>
      </w:tr>
      <w:tr w14:paraId="3CF5BC2E" w14:textId="77777777">
        <w:tc>
          <w:tcPr>
            <w:tcW w:w="9350" w:type="dxa"/>
            <w:gridSpan w:val="2"/>
          </w:tcPr>
          <w:p w14:paraId="3CF5BC2D" w14:textId="77777777">
            <w:pPr>
              <w:pStyle w:val="Subtitle"/>
            </w:pPr>
            <w:r>
              <w:t>Year 11</w:t>
            </w:r>
          </w:p>
        </w:tc>
      </w:tr>
      <w:tr w14:paraId="3CF5BC31" w14:textId="77777777">
        <w:tc>
          <w:tcPr>
            <w:tcW w:w="2122" w:type="dxa"/>
          </w:tcPr>
          <w:p w14:paraId="3CF5BC2F" w14:textId="77777777">
            <w:r>
              <w:t>Autumn 1</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6259FC28" w14:textId="77777777">
            <w:pPr>
              <w:pStyle w:val="paragraph"/>
              <w:spacing w:before="0" w:beforeAutospacing="0" w:after="0" w:afterAutospacing="0"/>
              <w:textAlignment w:val="baseline"/>
              <w:divId w:val="2438444"/>
              <w:rPr>
                <w:rFonts w:ascii="Segoe UI" w:hAnsi="Segoe UI" w:cs="Segoe UI"/>
                <w:sz w:val="18"/>
                <w:szCs w:val="18"/>
              </w:rPr>
            </w:pPr>
            <w:r>
              <w:rPr>
                <w:rStyle w:val="normaltextrun"/>
                <w:rFonts w:ascii="Calibri" w:hAnsi="Calibri" w:cs="Calibri"/>
                <w:sz w:val="22"/>
                <w:szCs w:val="22"/>
              </w:rPr>
              <w:t>Skeletal system</w:t>
            </w:r>
            <w:r>
              <w:rPr>
                <w:rStyle w:val="eop"/>
                <w:rFonts w:ascii="Calibri" w:hAnsi="Calibri" w:cs="Calibri"/>
                <w:sz w:val="22"/>
                <w:szCs w:val="22"/>
              </w:rPr>
              <w:t> </w:t>
            </w:r>
          </w:p>
          <w:p w14:paraId="312B73E2" w14:textId="77777777">
            <w:pPr>
              <w:pStyle w:val="paragraph"/>
              <w:spacing w:before="0" w:beforeAutospacing="0" w:after="0" w:afterAutospacing="0"/>
              <w:textAlignment w:val="baseline"/>
              <w:divId w:val="1815100000"/>
              <w:rPr>
                <w:rFonts w:ascii="Segoe UI" w:hAnsi="Segoe UI" w:cs="Segoe UI"/>
                <w:sz w:val="18"/>
                <w:szCs w:val="18"/>
              </w:rPr>
            </w:pPr>
            <w:r>
              <w:rPr>
                <w:rStyle w:val="normaltextrun"/>
                <w:rFonts w:ascii="Calibri" w:hAnsi="Calibri" w:cs="Calibri"/>
                <w:sz w:val="22"/>
                <w:szCs w:val="22"/>
              </w:rPr>
              <w:t>Muscular system</w:t>
            </w:r>
            <w:r>
              <w:rPr>
                <w:rStyle w:val="eop"/>
                <w:rFonts w:ascii="Calibri" w:hAnsi="Calibri" w:cs="Calibri"/>
                <w:sz w:val="22"/>
                <w:szCs w:val="22"/>
              </w:rPr>
              <w:t> </w:t>
            </w:r>
          </w:p>
          <w:p w14:paraId="6B096769" w14:textId="77777777">
            <w:pPr>
              <w:pStyle w:val="paragraph"/>
              <w:spacing w:before="0" w:beforeAutospacing="0" w:after="0" w:afterAutospacing="0"/>
              <w:textAlignment w:val="baseline"/>
              <w:divId w:val="73598081"/>
              <w:rPr>
                <w:rFonts w:ascii="Segoe UI" w:hAnsi="Segoe UI" w:cs="Segoe UI"/>
                <w:sz w:val="18"/>
                <w:szCs w:val="18"/>
              </w:rPr>
            </w:pPr>
            <w:r>
              <w:rPr>
                <w:rStyle w:val="normaltextrun"/>
                <w:rFonts w:ascii="Calibri" w:hAnsi="Calibri" w:cs="Calibri"/>
                <w:sz w:val="22"/>
                <w:szCs w:val="22"/>
              </w:rPr>
              <w:t xml:space="preserve">Lever, </w:t>
            </w:r>
            <w:proofErr w:type="gramStart"/>
            <w:r>
              <w:rPr>
                <w:rStyle w:val="normaltextrun"/>
                <w:rFonts w:ascii="Calibri" w:hAnsi="Calibri" w:cs="Calibri"/>
                <w:sz w:val="22"/>
                <w:szCs w:val="22"/>
              </w:rPr>
              <w:t>planes</w:t>
            </w:r>
            <w:proofErr w:type="gramEnd"/>
            <w:r>
              <w:rPr>
                <w:rStyle w:val="normaltextrun"/>
                <w:rFonts w:ascii="Calibri" w:hAnsi="Calibri" w:cs="Calibri"/>
                <w:sz w:val="22"/>
                <w:szCs w:val="22"/>
              </w:rPr>
              <w:t xml:space="preserve"> and axis</w:t>
            </w:r>
            <w:r>
              <w:rPr>
                <w:rStyle w:val="eop"/>
                <w:rFonts w:ascii="Calibri" w:hAnsi="Calibri" w:cs="Calibri"/>
                <w:sz w:val="22"/>
                <w:szCs w:val="22"/>
              </w:rPr>
              <w:t> </w:t>
            </w:r>
          </w:p>
          <w:p w14:paraId="3CF5BC30" w14:textId="62D11DD4">
            <w:r>
              <w:rPr>
                <w:rStyle w:val="normaltextrun"/>
                <w:rFonts w:ascii="Calibri" w:hAnsi="Calibri" w:cs="Calibri"/>
              </w:rPr>
              <w:t>Application to exam questions</w:t>
            </w:r>
            <w:r>
              <w:rPr>
                <w:rStyle w:val="eop"/>
                <w:rFonts w:ascii="Calibri" w:hAnsi="Calibri" w:cs="Calibri"/>
              </w:rPr>
              <w:t> </w:t>
            </w:r>
          </w:p>
        </w:tc>
      </w:tr>
      <w:tr w14:paraId="3CF5BC34" w14:textId="77777777">
        <w:tc>
          <w:tcPr>
            <w:tcW w:w="2122" w:type="dxa"/>
          </w:tcPr>
          <w:p w14:paraId="3CF5BC32" w14:textId="77777777">
            <w:r>
              <w:t>Autumn 2</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0B72436F" w14:textId="77777777">
            <w:pPr>
              <w:pStyle w:val="paragraph"/>
              <w:spacing w:before="0" w:beforeAutospacing="0" w:after="0" w:afterAutospacing="0"/>
              <w:textAlignment w:val="baseline"/>
              <w:divId w:val="886912282"/>
              <w:rPr>
                <w:rFonts w:ascii="Segoe UI" w:hAnsi="Segoe UI" w:cs="Segoe UI"/>
                <w:sz w:val="18"/>
                <w:szCs w:val="18"/>
              </w:rPr>
            </w:pPr>
            <w:r>
              <w:rPr>
                <w:rStyle w:val="normaltextrun"/>
                <w:rFonts w:ascii="Calibri" w:hAnsi="Calibri" w:cs="Calibri"/>
                <w:color w:val="000000"/>
                <w:sz w:val="22"/>
                <w:szCs w:val="22"/>
              </w:rPr>
              <w:t>Coursework</w:t>
            </w:r>
            <w:r>
              <w:rPr>
                <w:rStyle w:val="eop"/>
                <w:rFonts w:ascii="Calibri" w:hAnsi="Calibri" w:cs="Calibri"/>
                <w:color w:val="000000"/>
                <w:sz w:val="22"/>
                <w:szCs w:val="22"/>
              </w:rPr>
              <w:t> </w:t>
            </w:r>
          </w:p>
          <w:p w14:paraId="3CF5BC33" w14:textId="39919EA4">
            <w:pPr>
              <w:spacing w:line="259" w:lineRule="auto"/>
              <w:rPr>
                <w:rFonts w:ascii="Calibri" w:eastAsia="Calibri" w:hAnsi="Calibri" w:cs="Calibri"/>
                <w:color w:val="000000" w:themeColor="text1"/>
              </w:rPr>
            </w:pPr>
            <w:r>
              <w:rPr>
                <w:rStyle w:val="normaltextrun"/>
                <w:rFonts w:ascii="Calibri" w:hAnsi="Calibri" w:cs="Calibri"/>
                <w:color w:val="000000"/>
              </w:rPr>
              <w:t>Arousal</w:t>
            </w:r>
            <w:r>
              <w:rPr>
                <w:rStyle w:val="eop"/>
                <w:rFonts w:ascii="Calibri" w:hAnsi="Calibri" w:cs="Calibri"/>
                <w:color w:val="000000"/>
              </w:rPr>
              <w:t> </w:t>
            </w:r>
          </w:p>
        </w:tc>
      </w:tr>
      <w:tr w14:paraId="3CF5BC37" w14:textId="77777777">
        <w:tc>
          <w:tcPr>
            <w:tcW w:w="2122" w:type="dxa"/>
          </w:tcPr>
          <w:p w14:paraId="3CF5BC35" w14:textId="77777777">
            <w:r>
              <w:t>Spring 1</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227FBE97" w14:textId="77777777">
            <w:pPr>
              <w:pStyle w:val="paragraph"/>
              <w:spacing w:before="0" w:beforeAutospacing="0" w:after="0" w:afterAutospacing="0"/>
              <w:textAlignment w:val="baseline"/>
              <w:divId w:val="1490635791"/>
              <w:rPr>
                <w:rFonts w:ascii="Segoe UI" w:hAnsi="Segoe UI" w:cs="Segoe UI"/>
                <w:sz w:val="18"/>
                <w:szCs w:val="18"/>
              </w:rPr>
            </w:pPr>
            <w:r>
              <w:rPr>
                <w:rStyle w:val="normaltextrun"/>
                <w:rFonts w:ascii="Calibri" w:hAnsi="Calibri" w:cs="Calibri"/>
                <w:sz w:val="22"/>
                <w:szCs w:val="22"/>
              </w:rPr>
              <w:t>Skill Classifications </w:t>
            </w:r>
            <w:r>
              <w:rPr>
                <w:rStyle w:val="eop"/>
                <w:rFonts w:ascii="Calibri" w:hAnsi="Calibri" w:cs="Calibri"/>
                <w:sz w:val="22"/>
                <w:szCs w:val="22"/>
              </w:rPr>
              <w:t> </w:t>
            </w:r>
          </w:p>
          <w:p w14:paraId="19BF6580" w14:textId="77777777">
            <w:pPr>
              <w:pStyle w:val="paragraph"/>
              <w:spacing w:before="0" w:beforeAutospacing="0" w:after="0" w:afterAutospacing="0"/>
              <w:textAlignment w:val="baseline"/>
              <w:divId w:val="1754937825"/>
              <w:rPr>
                <w:rFonts w:ascii="Segoe UI" w:hAnsi="Segoe UI" w:cs="Segoe UI"/>
                <w:sz w:val="18"/>
                <w:szCs w:val="18"/>
              </w:rPr>
            </w:pPr>
            <w:r>
              <w:rPr>
                <w:rStyle w:val="normaltextrun"/>
                <w:rFonts w:ascii="Calibri" w:hAnsi="Calibri" w:cs="Calibri"/>
                <w:color w:val="000000"/>
                <w:sz w:val="22"/>
                <w:szCs w:val="22"/>
              </w:rPr>
              <w:t>Personality</w:t>
            </w:r>
            <w:r>
              <w:rPr>
                <w:rStyle w:val="eop"/>
                <w:rFonts w:ascii="Calibri" w:hAnsi="Calibri" w:cs="Calibri"/>
                <w:color w:val="000000"/>
                <w:sz w:val="22"/>
                <w:szCs w:val="22"/>
              </w:rPr>
              <w:t> </w:t>
            </w:r>
          </w:p>
          <w:p w14:paraId="5EA58D48" w14:textId="77777777">
            <w:pPr>
              <w:pStyle w:val="paragraph"/>
              <w:spacing w:before="0" w:beforeAutospacing="0" w:after="0" w:afterAutospacing="0"/>
              <w:textAlignment w:val="baseline"/>
              <w:divId w:val="417097446"/>
              <w:rPr>
                <w:rFonts w:ascii="Segoe UI" w:hAnsi="Segoe UI" w:cs="Segoe UI"/>
                <w:sz w:val="18"/>
                <w:szCs w:val="18"/>
              </w:rPr>
            </w:pPr>
            <w:r>
              <w:rPr>
                <w:rStyle w:val="normaltextrun"/>
                <w:rFonts w:ascii="Calibri" w:hAnsi="Calibri" w:cs="Calibri"/>
                <w:color w:val="000000"/>
                <w:sz w:val="22"/>
                <w:szCs w:val="22"/>
              </w:rPr>
              <w:t>Goal setting</w:t>
            </w:r>
            <w:r>
              <w:rPr>
                <w:rStyle w:val="eop"/>
                <w:rFonts w:ascii="Calibri" w:hAnsi="Calibri" w:cs="Calibri"/>
                <w:color w:val="000000"/>
                <w:sz w:val="22"/>
                <w:szCs w:val="22"/>
              </w:rPr>
              <w:t> </w:t>
            </w:r>
          </w:p>
          <w:p w14:paraId="1029DC53" w14:textId="77777777">
            <w:pPr>
              <w:pStyle w:val="paragraph"/>
              <w:spacing w:before="0" w:beforeAutospacing="0" w:after="0" w:afterAutospacing="0"/>
              <w:textAlignment w:val="baseline"/>
              <w:divId w:val="712315347"/>
              <w:rPr>
                <w:rFonts w:ascii="Segoe UI" w:hAnsi="Segoe UI" w:cs="Segoe UI"/>
                <w:sz w:val="18"/>
                <w:szCs w:val="18"/>
              </w:rPr>
            </w:pPr>
            <w:r>
              <w:rPr>
                <w:rStyle w:val="normaltextrun"/>
                <w:rFonts w:ascii="Calibri" w:hAnsi="Calibri" w:cs="Calibri"/>
                <w:color w:val="000000"/>
                <w:sz w:val="22"/>
                <w:szCs w:val="22"/>
              </w:rPr>
              <w:t>Motivation and aggression </w:t>
            </w:r>
            <w:r>
              <w:rPr>
                <w:rStyle w:val="eop"/>
                <w:rFonts w:ascii="Calibri" w:hAnsi="Calibri" w:cs="Calibri"/>
                <w:color w:val="000000"/>
                <w:sz w:val="22"/>
                <w:szCs w:val="22"/>
              </w:rPr>
              <w:t> </w:t>
            </w:r>
          </w:p>
          <w:p w14:paraId="3CF5BC36" w14:textId="30F61579">
            <w:pPr>
              <w:spacing w:line="259" w:lineRule="auto"/>
            </w:pPr>
            <w:r>
              <w:rPr>
                <w:rStyle w:val="normaltextrun"/>
                <w:rFonts w:ascii="Calibri" w:hAnsi="Calibri" w:cs="Calibri"/>
              </w:rPr>
              <w:t>Application to exam questions and coursework</w:t>
            </w:r>
            <w:r>
              <w:rPr>
                <w:rStyle w:val="eop"/>
                <w:rFonts w:ascii="Calibri" w:hAnsi="Calibri" w:cs="Calibri"/>
              </w:rPr>
              <w:t> </w:t>
            </w:r>
          </w:p>
        </w:tc>
      </w:tr>
      <w:tr w14:paraId="3CF5BC3A" w14:textId="77777777">
        <w:tc>
          <w:tcPr>
            <w:tcW w:w="2122" w:type="dxa"/>
          </w:tcPr>
          <w:p w14:paraId="3CF5BC38" w14:textId="77777777">
            <w:r>
              <w:t>Spring 2</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6BA29B12" w14:textId="77777777">
            <w:pPr>
              <w:pStyle w:val="paragraph"/>
              <w:spacing w:before="0" w:beforeAutospacing="0" w:after="0" w:afterAutospacing="0"/>
              <w:textAlignment w:val="baseline"/>
              <w:divId w:val="687564711"/>
              <w:rPr>
                <w:rFonts w:ascii="Segoe UI" w:hAnsi="Segoe UI" w:cs="Segoe UI"/>
                <w:sz w:val="18"/>
                <w:szCs w:val="18"/>
              </w:rPr>
            </w:pPr>
            <w:r>
              <w:rPr>
                <w:rStyle w:val="normaltextrun"/>
                <w:rFonts w:ascii="Calibri" w:hAnsi="Calibri" w:cs="Calibri"/>
                <w:color w:val="000000"/>
                <w:sz w:val="22"/>
                <w:szCs w:val="22"/>
              </w:rPr>
              <w:t>Guidance and Feedback </w:t>
            </w:r>
            <w:r>
              <w:rPr>
                <w:rStyle w:val="eop"/>
                <w:rFonts w:ascii="Calibri" w:hAnsi="Calibri" w:cs="Calibri"/>
                <w:color w:val="000000"/>
                <w:sz w:val="22"/>
                <w:szCs w:val="22"/>
              </w:rPr>
              <w:t> </w:t>
            </w:r>
          </w:p>
          <w:p w14:paraId="5823F2C1" w14:textId="77777777">
            <w:pPr>
              <w:pStyle w:val="paragraph"/>
              <w:spacing w:before="0" w:beforeAutospacing="0" w:after="0" w:afterAutospacing="0"/>
              <w:textAlignment w:val="baseline"/>
              <w:divId w:val="665398501"/>
              <w:rPr>
                <w:rFonts w:ascii="Segoe UI" w:hAnsi="Segoe UI" w:cs="Segoe UI"/>
                <w:sz w:val="18"/>
                <w:szCs w:val="18"/>
              </w:rPr>
            </w:pPr>
            <w:r>
              <w:rPr>
                <w:rStyle w:val="normaltextrun"/>
                <w:rFonts w:ascii="Calibri" w:hAnsi="Calibri" w:cs="Calibri"/>
                <w:color w:val="000000"/>
                <w:sz w:val="22"/>
                <w:szCs w:val="22"/>
              </w:rPr>
              <w:t>Information processing</w:t>
            </w:r>
            <w:r>
              <w:rPr>
                <w:rStyle w:val="eop"/>
                <w:rFonts w:ascii="Calibri" w:hAnsi="Calibri" w:cs="Calibri"/>
                <w:color w:val="000000"/>
                <w:sz w:val="22"/>
                <w:szCs w:val="22"/>
              </w:rPr>
              <w:t> </w:t>
            </w:r>
          </w:p>
          <w:p w14:paraId="3CF5BC39" w14:textId="7624C1A2">
            <w:pPr>
              <w:rPr>
                <w:rFonts w:ascii="Calibri" w:eastAsia="Calibri" w:hAnsi="Calibri" w:cs="Calibri"/>
                <w:color w:val="000000" w:themeColor="text1"/>
              </w:rPr>
            </w:pPr>
            <w:r>
              <w:rPr>
                <w:rStyle w:val="normaltextrun"/>
                <w:rFonts w:ascii="Calibri" w:hAnsi="Calibri" w:cs="Calibri"/>
              </w:rPr>
              <w:t>Application to exam questions</w:t>
            </w:r>
            <w:r>
              <w:rPr>
                <w:rStyle w:val="eop"/>
                <w:rFonts w:ascii="Calibri" w:hAnsi="Calibri" w:cs="Calibri"/>
              </w:rPr>
              <w:t> </w:t>
            </w:r>
          </w:p>
        </w:tc>
      </w:tr>
      <w:tr w14:paraId="3CF5BC3D" w14:textId="77777777">
        <w:tc>
          <w:tcPr>
            <w:tcW w:w="2122" w:type="dxa"/>
          </w:tcPr>
          <w:p w14:paraId="3CF5BC3B" w14:textId="77777777">
            <w:r>
              <w:t>Summer 1</w:t>
            </w:r>
          </w:p>
        </w:tc>
        <w:tc>
          <w:tcPr>
            <w:tcW w:w="7228" w:type="dxa"/>
            <w:tcBorders>
              <w:top w:val="single" w:sz="6" w:space="0" w:color="auto"/>
              <w:left w:val="single" w:sz="6" w:space="0" w:color="auto"/>
              <w:bottom w:val="single" w:sz="6" w:space="0" w:color="auto"/>
              <w:right w:val="single" w:sz="6" w:space="0" w:color="auto"/>
            </w:tcBorders>
            <w:shd w:val="clear" w:color="auto" w:fill="auto"/>
          </w:tcPr>
          <w:p w14:paraId="7B2556CA" w14:textId="77777777">
            <w:pPr>
              <w:pStyle w:val="paragraph"/>
              <w:spacing w:before="0" w:beforeAutospacing="0" w:after="0" w:afterAutospacing="0"/>
              <w:textAlignment w:val="baseline"/>
              <w:divId w:val="1192187887"/>
              <w:rPr>
                <w:rFonts w:ascii="Segoe UI" w:hAnsi="Segoe UI" w:cs="Segoe UI"/>
                <w:sz w:val="18"/>
                <w:szCs w:val="18"/>
              </w:rPr>
            </w:pPr>
            <w:r>
              <w:rPr>
                <w:rStyle w:val="normaltextrun"/>
                <w:rFonts w:ascii="Calibri" w:hAnsi="Calibri" w:cs="Calibri"/>
                <w:sz w:val="22"/>
                <w:szCs w:val="22"/>
              </w:rPr>
              <w:t>Drugs in sport</w:t>
            </w:r>
            <w:r>
              <w:rPr>
                <w:rStyle w:val="eop"/>
                <w:rFonts w:ascii="Calibri" w:hAnsi="Calibri" w:cs="Calibri"/>
                <w:sz w:val="22"/>
                <w:szCs w:val="22"/>
              </w:rPr>
              <w:t> </w:t>
            </w:r>
          </w:p>
          <w:p w14:paraId="627F75CC" w14:textId="77777777">
            <w:pPr>
              <w:pStyle w:val="paragraph"/>
              <w:spacing w:before="0" w:beforeAutospacing="0" w:after="0" w:afterAutospacing="0"/>
              <w:textAlignment w:val="baseline"/>
              <w:divId w:val="334308813"/>
              <w:rPr>
                <w:rFonts w:ascii="Segoe UI" w:hAnsi="Segoe UI" w:cs="Segoe UI"/>
                <w:sz w:val="18"/>
                <w:szCs w:val="18"/>
              </w:rPr>
            </w:pPr>
            <w:r>
              <w:rPr>
                <w:rStyle w:val="normaltextrun"/>
                <w:rFonts w:ascii="Calibri" w:hAnsi="Calibri" w:cs="Calibri"/>
                <w:sz w:val="22"/>
                <w:szCs w:val="22"/>
              </w:rPr>
              <w:t>Hooliganism </w:t>
            </w:r>
            <w:r>
              <w:rPr>
                <w:rStyle w:val="eop"/>
                <w:rFonts w:ascii="Calibri" w:hAnsi="Calibri" w:cs="Calibri"/>
                <w:sz w:val="22"/>
                <w:szCs w:val="22"/>
              </w:rPr>
              <w:t> </w:t>
            </w:r>
          </w:p>
          <w:p w14:paraId="4ED6FB09" w14:textId="77777777">
            <w:pPr>
              <w:pStyle w:val="paragraph"/>
              <w:spacing w:before="0" w:beforeAutospacing="0" w:after="0" w:afterAutospacing="0"/>
              <w:textAlignment w:val="baseline"/>
              <w:divId w:val="1077823910"/>
              <w:rPr>
                <w:rFonts w:ascii="Segoe UI" w:hAnsi="Segoe UI" w:cs="Segoe UI"/>
                <w:sz w:val="18"/>
                <w:szCs w:val="18"/>
              </w:rPr>
            </w:pPr>
            <w:r>
              <w:rPr>
                <w:rStyle w:val="normaltextrun"/>
                <w:rFonts w:ascii="Calibri" w:hAnsi="Calibri" w:cs="Calibri"/>
                <w:sz w:val="22"/>
                <w:szCs w:val="22"/>
              </w:rPr>
              <w:t>Technology in sport</w:t>
            </w:r>
            <w:r>
              <w:rPr>
                <w:rStyle w:val="eop"/>
                <w:rFonts w:ascii="Calibri" w:hAnsi="Calibri" w:cs="Calibri"/>
                <w:sz w:val="22"/>
                <w:szCs w:val="22"/>
              </w:rPr>
              <w:t> </w:t>
            </w:r>
          </w:p>
          <w:p w14:paraId="3CF5BC3C" w14:textId="28695FA3">
            <w:r>
              <w:rPr>
                <w:rStyle w:val="normaltextrun"/>
                <w:rFonts w:ascii="Calibri" w:hAnsi="Calibri" w:cs="Calibri"/>
              </w:rPr>
              <w:t>Application to exam questions</w:t>
            </w:r>
            <w:r>
              <w:rPr>
                <w:rStyle w:val="eop"/>
                <w:rFonts w:ascii="Calibri" w:hAnsi="Calibri" w:cs="Calibri"/>
              </w:rPr>
              <w:t> </w:t>
            </w:r>
          </w:p>
        </w:tc>
      </w:tr>
    </w:tbl>
    <w:p w14:paraId="3CF5BC3E" w14:textId="77777777"/>
    <w:p w14:paraId="3CF5BC3F" w14:textId="77777777">
      <w:pPr>
        <w:pStyle w:val="Heading1"/>
      </w:pPr>
      <w:r>
        <w:t>OCR Cambridge National Sport Science:</w:t>
      </w:r>
    </w:p>
    <w:tbl>
      <w:tblPr>
        <w:tblStyle w:val="TableGrid"/>
        <w:tblW w:w="0" w:type="auto"/>
        <w:tblLook w:val="04A0" w:firstRow="1" w:lastRow="0" w:firstColumn="1" w:lastColumn="0" w:noHBand="0" w:noVBand="1"/>
      </w:tblPr>
      <w:tblGrid>
        <w:gridCol w:w="2122"/>
        <w:gridCol w:w="7228"/>
      </w:tblGrid>
      <w:tr w14:paraId="3CF5BC42" w14:textId="77777777">
        <w:tc>
          <w:tcPr>
            <w:tcW w:w="2122" w:type="dxa"/>
          </w:tcPr>
          <w:p w14:paraId="3CF5BC40" w14:textId="77777777">
            <w:pPr>
              <w:pStyle w:val="Subtitle"/>
            </w:pPr>
            <w:r>
              <w:t>Year 10</w:t>
            </w:r>
          </w:p>
        </w:tc>
        <w:tc>
          <w:tcPr>
            <w:tcW w:w="7228" w:type="dxa"/>
          </w:tcPr>
          <w:p w14:paraId="3CF5BC41" w14:textId="77777777"/>
        </w:tc>
      </w:tr>
      <w:tr w14:paraId="3CF5BC49" w14:textId="77777777">
        <w:tc>
          <w:tcPr>
            <w:tcW w:w="2122" w:type="dxa"/>
          </w:tcPr>
          <w:p w14:paraId="3CF5BC43" w14:textId="77777777">
            <w:r>
              <w:t>Autumn 1</w:t>
            </w:r>
          </w:p>
        </w:tc>
        <w:tc>
          <w:tcPr>
            <w:tcW w:w="7228" w:type="dxa"/>
          </w:tcPr>
          <w:p w14:paraId="3CF5BC44" w14:textId="77777777">
            <w:r>
              <w:t xml:space="preserve">To know how extrinsic factors influence the risk of </w:t>
            </w:r>
            <w:proofErr w:type="gramStart"/>
            <w:r>
              <w:t>injury</w:t>
            </w:r>
            <w:proofErr w:type="gramEnd"/>
            <w:r>
              <w:t xml:space="preserve"> </w:t>
            </w:r>
          </w:p>
          <w:p w14:paraId="3CF5BC45" w14:textId="77777777">
            <w:r>
              <w:t xml:space="preserve">Know how to reduce the risk of sports injuries and deal with medical </w:t>
            </w:r>
            <w:proofErr w:type="gramStart"/>
            <w:r>
              <w:t>conditions</w:t>
            </w:r>
            <w:proofErr w:type="gramEnd"/>
          </w:p>
          <w:p w14:paraId="3CF5BC46" w14:textId="77777777">
            <w:r>
              <w:t xml:space="preserve">Know how to apply the principles of </w:t>
            </w:r>
            <w:proofErr w:type="gramStart"/>
            <w:r>
              <w:t>training</w:t>
            </w:r>
            <w:proofErr w:type="gramEnd"/>
          </w:p>
          <w:p w14:paraId="3CF5BC47" w14:textId="77777777">
            <w:r>
              <w:t xml:space="preserve">Know what is meant by fitness and how it affects skill </w:t>
            </w:r>
            <w:proofErr w:type="gramStart"/>
            <w:r>
              <w:t>performance</w:t>
            </w:r>
            <w:proofErr w:type="gramEnd"/>
          </w:p>
          <w:p w14:paraId="3CF5BC48" w14:textId="77777777">
            <w:r>
              <w:t xml:space="preserve">To know how to complete fitness testing methods that link to specific components of fitness </w:t>
            </w:r>
          </w:p>
        </w:tc>
      </w:tr>
      <w:tr w14:paraId="3CF5BC4D" w14:textId="77777777">
        <w:tc>
          <w:tcPr>
            <w:tcW w:w="2122" w:type="dxa"/>
          </w:tcPr>
          <w:p w14:paraId="3CF5BC4A" w14:textId="77777777">
            <w:r>
              <w:t>Autumn 2</w:t>
            </w:r>
          </w:p>
        </w:tc>
        <w:tc>
          <w:tcPr>
            <w:tcW w:w="7228" w:type="dxa"/>
          </w:tcPr>
          <w:p w14:paraId="3CF5BC4B" w14:textId="77777777">
            <w:r>
              <w:t xml:space="preserve">Know how intrinsic factors influence the risk of </w:t>
            </w:r>
            <w:proofErr w:type="gramStart"/>
            <w:r>
              <w:t>injury</w:t>
            </w:r>
            <w:proofErr w:type="gramEnd"/>
          </w:p>
          <w:p w14:paraId="3CF5BC4C" w14:textId="77777777">
            <w:r>
              <w:t>Know how the components of fitness are applied in sport</w:t>
            </w:r>
          </w:p>
        </w:tc>
      </w:tr>
      <w:tr w14:paraId="3CF5BC52" w14:textId="77777777">
        <w:tc>
          <w:tcPr>
            <w:tcW w:w="2122" w:type="dxa"/>
          </w:tcPr>
          <w:p w14:paraId="3CF5BC4E" w14:textId="77777777">
            <w:r>
              <w:t>Spring 1</w:t>
            </w:r>
          </w:p>
        </w:tc>
        <w:tc>
          <w:tcPr>
            <w:tcW w:w="7228" w:type="dxa"/>
          </w:tcPr>
          <w:p w14:paraId="3CF5BC4F" w14:textId="77777777">
            <w:r>
              <w:t xml:space="preserve">Know the key components of a warm </w:t>
            </w:r>
            <w:proofErr w:type="gramStart"/>
            <w:r>
              <w:t>up</w:t>
            </w:r>
            <w:proofErr w:type="gramEnd"/>
            <w:r>
              <w:t xml:space="preserve"> </w:t>
            </w:r>
          </w:p>
          <w:p w14:paraId="3CF5BC50" w14:textId="77777777">
            <w:r>
              <w:t xml:space="preserve">Know the physiological and psychological benefits of a warm </w:t>
            </w:r>
            <w:proofErr w:type="gramStart"/>
            <w:r>
              <w:t>up</w:t>
            </w:r>
            <w:proofErr w:type="gramEnd"/>
          </w:p>
          <w:p w14:paraId="3CF5BC51" w14:textId="77777777">
            <w:r>
              <w:t>Know the principles of training</w:t>
            </w:r>
          </w:p>
        </w:tc>
      </w:tr>
      <w:tr w14:paraId="3CF5BC57" w14:textId="77777777">
        <w:tc>
          <w:tcPr>
            <w:tcW w:w="2122" w:type="dxa"/>
          </w:tcPr>
          <w:p w14:paraId="3CF5BC53" w14:textId="77777777">
            <w:r>
              <w:t>Spring 2</w:t>
            </w:r>
          </w:p>
        </w:tc>
        <w:tc>
          <w:tcPr>
            <w:tcW w:w="7228" w:type="dxa"/>
          </w:tcPr>
          <w:p w14:paraId="3CF5BC54" w14:textId="77777777">
            <w:r>
              <w:t xml:space="preserve">Know the key components of a cool </w:t>
            </w:r>
            <w:proofErr w:type="gramStart"/>
            <w:r>
              <w:t>down</w:t>
            </w:r>
            <w:proofErr w:type="gramEnd"/>
          </w:p>
          <w:p w14:paraId="3CF5BC55" w14:textId="77777777">
            <w:r>
              <w:t xml:space="preserve">Know the physiological benefits of a cool </w:t>
            </w:r>
            <w:proofErr w:type="gramStart"/>
            <w:r>
              <w:t>down</w:t>
            </w:r>
            <w:proofErr w:type="gramEnd"/>
          </w:p>
          <w:p w14:paraId="3CF5BC56" w14:textId="77777777">
            <w:r>
              <w:t>Know the methods of training</w:t>
            </w:r>
          </w:p>
        </w:tc>
      </w:tr>
      <w:tr w14:paraId="3CF5BC5B" w14:textId="77777777">
        <w:tc>
          <w:tcPr>
            <w:tcW w:w="2122" w:type="dxa"/>
          </w:tcPr>
          <w:p w14:paraId="3CF5BC58" w14:textId="77777777">
            <w:r>
              <w:t>Summer 1</w:t>
            </w:r>
          </w:p>
        </w:tc>
        <w:tc>
          <w:tcPr>
            <w:tcW w:w="7228" w:type="dxa"/>
          </w:tcPr>
          <w:p w14:paraId="3CF5BC59" w14:textId="77777777">
            <w:r>
              <w:t>To know the different types of acute injuries and the causes of each</w:t>
            </w:r>
          </w:p>
          <w:p w14:paraId="3CF5BC5A" w14:textId="77777777">
            <w:r>
              <w:t>To know how to organise and plan a fitness training programme</w:t>
            </w:r>
          </w:p>
        </w:tc>
      </w:tr>
      <w:tr w14:paraId="3CF5BC5F" w14:textId="77777777">
        <w:tc>
          <w:tcPr>
            <w:tcW w:w="2122" w:type="dxa"/>
          </w:tcPr>
          <w:p w14:paraId="3CF5BC5C" w14:textId="77777777">
            <w:r>
              <w:t>Summer 2</w:t>
            </w:r>
          </w:p>
        </w:tc>
        <w:tc>
          <w:tcPr>
            <w:tcW w:w="7228" w:type="dxa"/>
          </w:tcPr>
          <w:p w14:paraId="3CF5BC5D" w14:textId="77777777">
            <w:r>
              <w:t>To know the different types of chronic injuries and the causes of each</w:t>
            </w:r>
          </w:p>
          <w:p w14:paraId="3CF5BC5E" w14:textId="77777777">
            <w:r>
              <w:lastRenderedPageBreak/>
              <w:t>To know how to evaluate own performance in the planning and delivery of a fitness programme</w:t>
            </w:r>
          </w:p>
        </w:tc>
      </w:tr>
      <w:tr w14:paraId="3CF5BC61" w14:textId="77777777">
        <w:tc>
          <w:tcPr>
            <w:tcW w:w="9350" w:type="dxa"/>
            <w:gridSpan w:val="2"/>
          </w:tcPr>
          <w:p w14:paraId="3CF5BC60" w14:textId="77777777">
            <w:pPr>
              <w:pStyle w:val="Subtitle"/>
            </w:pPr>
            <w:r>
              <w:lastRenderedPageBreak/>
              <w:t>Year 11</w:t>
            </w:r>
          </w:p>
        </w:tc>
      </w:tr>
      <w:tr w14:paraId="3CF5BC64" w14:textId="77777777">
        <w:tc>
          <w:tcPr>
            <w:tcW w:w="2122" w:type="dxa"/>
          </w:tcPr>
          <w:p w14:paraId="3CF5BC62" w14:textId="77777777">
            <w:r>
              <w:t>Autumn 1</w:t>
            </w:r>
          </w:p>
        </w:tc>
        <w:tc>
          <w:tcPr>
            <w:tcW w:w="7228" w:type="dxa"/>
          </w:tcPr>
          <w:p w14:paraId="3CF5BC63" w14:textId="77777777">
            <w:pPr>
              <w:rPr>
                <w:b/>
                <w:bCs/>
              </w:rPr>
            </w:pPr>
            <w:r>
              <w:t>To know the relationship between personality and sports performance</w:t>
            </w:r>
          </w:p>
        </w:tc>
      </w:tr>
      <w:tr w14:paraId="3CF5BC67" w14:textId="77777777">
        <w:tc>
          <w:tcPr>
            <w:tcW w:w="2122" w:type="dxa"/>
          </w:tcPr>
          <w:p w14:paraId="3CF5BC65" w14:textId="77777777">
            <w:r>
              <w:t>Autumn 2</w:t>
            </w:r>
          </w:p>
        </w:tc>
        <w:tc>
          <w:tcPr>
            <w:tcW w:w="7228" w:type="dxa"/>
          </w:tcPr>
          <w:p w14:paraId="3CF5BC66"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To know how motivation can affect sports performance</w:t>
            </w:r>
          </w:p>
        </w:tc>
      </w:tr>
      <w:tr w14:paraId="3CF5BC6A" w14:textId="77777777">
        <w:tc>
          <w:tcPr>
            <w:tcW w:w="2122" w:type="dxa"/>
          </w:tcPr>
          <w:p w14:paraId="3CF5BC68" w14:textId="77777777">
            <w:r>
              <w:t>Spring 1</w:t>
            </w:r>
          </w:p>
        </w:tc>
        <w:tc>
          <w:tcPr>
            <w:tcW w:w="7228" w:type="dxa"/>
          </w:tcPr>
          <w:p w14:paraId="3CF5BC69" w14:textId="77777777">
            <w:pPr>
              <w:spacing w:line="259" w:lineRule="auto"/>
            </w:pPr>
            <w:r>
              <w:t>To know how aggression can affect sports performance</w:t>
            </w:r>
          </w:p>
        </w:tc>
      </w:tr>
      <w:tr w14:paraId="3CF5BC6D" w14:textId="77777777">
        <w:tc>
          <w:tcPr>
            <w:tcW w:w="2122" w:type="dxa"/>
          </w:tcPr>
          <w:p w14:paraId="3CF5BC6B" w14:textId="77777777">
            <w:r>
              <w:t>Spring 2</w:t>
            </w:r>
          </w:p>
        </w:tc>
        <w:tc>
          <w:tcPr>
            <w:tcW w:w="7228" w:type="dxa"/>
          </w:tcPr>
          <w:p w14:paraId="3CF5BC6C" w14:textId="77777777">
            <w:pPr>
              <w:rPr>
                <w:rFonts w:ascii="Calibri" w:eastAsia="Calibri" w:hAnsi="Calibri" w:cs="Calibri"/>
                <w:color w:val="000000" w:themeColor="text1"/>
              </w:rPr>
            </w:pPr>
            <w:r>
              <w:rPr>
                <w:rFonts w:ascii="Calibri" w:eastAsia="Calibri" w:hAnsi="Calibri" w:cs="Calibri"/>
                <w:color w:val="000000" w:themeColor="text1"/>
              </w:rPr>
              <w:t>To know the impact of arousal and anxiety on sports performance</w:t>
            </w:r>
          </w:p>
        </w:tc>
      </w:tr>
      <w:tr w14:paraId="3CF5BC70" w14:textId="77777777">
        <w:tc>
          <w:tcPr>
            <w:tcW w:w="2122" w:type="dxa"/>
          </w:tcPr>
          <w:p w14:paraId="3CF5BC6E" w14:textId="77777777">
            <w:r>
              <w:t>Summer 1</w:t>
            </w:r>
          </w:p>
        </w:tc>
        <w:tc>
          <w:tcPr>
            <w:tcW w:w="7228" w:type="dxa"/>
          </w:tcPr>
          <w:p w14:paraId="3CF5BC6F" w14:textId="77777777">
            <w:r>
              <w:t>To know how sports psychology strategies can enhance sports performance</w:t>
            </w:r>
          </w:p>
        </w:tc>
      </w:tr>
    </w:tbl>
    <w:p w14:paraId="3CF5BC71" w14:textId="77777777"/>
    <w:p w14:paraId="3CF5BC72" w14:textId="7D4380F0">
      <w:pPr>
        <w:pStyle w:val="Heading1"/>
      </w:pPr>
      <w:r>
        <w:t>GCSE Dance:</w:t>
      </w:r>
    </w:p>
    <w:tbl>
      <w:tblPr>
        <w:tblStyle w:val="TableGrid"/>
        <w:tblW w:w="0" w:type="auto"/>
        <w:tblLook w:val="04A0" w:firstRow="1" w:lastRow="0" w:firstColumn="1" w:lastColumn="0" w:noHBand="0" w:noVBand="1"/>
      </w:tblPr>
      <w:tblGrid>
        <w:gridCol w:w="2122"/>
        <w:gridCol w:w="7228"/>
      </w:tblGrid>
      <w:tr w14:paraId="3CF5BC75" w14:textId="77777777">
        <w:tc>
          <w:tcPr>
            <w:tcW w:w="2122" w:type="dxa"/>
          </w:tcPr>
          <w:p w14:paraId="3CF5BC73" w14:textId="77777777">
            <w:pPr>
              <w:pStyle w:val="Subtitle"/>
            </w:pPr>
            <w:r>
              <w:t>Year 10</w:t>
            </w:r>
          </w:p>
        </w:tc>
        <w:tc>
          <w:tcPr>
            <w:tcW w:w="7228" w:type="dxa"/>
          </w:tcPr>
          <w:p w14:paraId="3CF5BC74" w14:textId="77777777"/>
        </w:tc>
      </w:tr>
      <w:tr w14:paraId="3CF5BC7D" w14:textId="77777777">
        <w:tc>
          <w:tcPr>
            <w:tcW w:w="2122" w:type="dxa"/>
          </w:tcPr>
          <w:p w14:paraId="3CF5BC76" w14:textId="77777777">
            <w:r>
              <w:t>Autumn 1</w:t>
            </w:r>
          </w:p>
        </w:tc>
        <w:tc>
          <w:tcPr>
            <w:tcW w:w="7228" w:type="dxa"/>
          </w:tcPr>
          <w:p w14:paraId="3CF5BC77" w14:textId="77777777">
            <w:r>
              <w:t>To know a variety of warm up technique phrases</w:t>
            </w:r>
          </w:p>
          <w:p w14:paraId="3CF5BC78" w14:textId="77777777">
            <w:r>
              <w:t xml:space="preserve">To know how to lead a short warm up routine with corner </w:t>
            </w:r>
            <w:proofErr w:type="gramStart"/>
            <w:r>
              <w:t>work</w:t>
            </w:r>
            <w:proofErr w:type="gramEnd"/>
          </w:p>
          <w:p w14:paraId="3CF5BC79" w14:textId="77777777">
            <w:pPr>
              <w:spacing w:line="257" w:lineRule="auto"/>
            </w:pPr>
            <w:r>
              <w:rPr>
                <w:rFonts w:ascii="Calibri" w:eastAsia="Calibri" w:hAnsi="Calibri" w:cs="Calibri"/>
              </w:rPr>
              <w:t xml:space="preserve">To know the different performance dance skills and how to apply them to a short solo </w:t>
            </w:r>
            <w:proofErr w:type="gramStart"/>
            <w:r>
              <w:rPr>
                <w:rFonts w:ascii="Calibri" w:eastAsia="Calibri" w:hAnsi="Calibri" w:cs="Calibri"/>
              </w:rPr>
              <w:t>performance</w:t>
            </w:r>
            <w:proofErr w:type="gramEnd"/>
          </w:p>
          <w:p w14:paraId="3CF5BC7A" w14:textId="77777777">
            <w:r>
              <w:t>To know the performance and choreography skills categories and their definitions</w:t>
            </w:r>
          </w:p>
          <w:p w14:paraId="3CF5BC7B" w14:textId="77777777">
            <w:r>
              <w:t xml:space="preserve">To know how to apply the skills to a range of section A exam </w:t>
            </w:r>
            <w:proofErr w:type="gramStart"/>
            <w:r>
              <w:t>questions</w:t>
            </w:r>
            <w:proofErr w:type="gramEnd"/>
          </w:p>
          <w:p w14:paraId="3CF5BC7C" w14:textId="77777777">
            <w:r>
              <w:t>To know how to improve the performance skills, suggesting methods of improvement</w:t>
            </w:r>
          </w:p>
        </w:tc>
      </w:tr>
      <w:tr w14:paraId="3CF5BC84" w14:textId="77777777">
        <w:tc>
          <w:tcPr>
            <w:tcW w:w="2122" w:type="dxa"/>
          </w:tcPr>
          <w:p w14:paraId="3CF5BC7E" w14:textId="77777777">
            <w:r>
              <w:t>Autumn 2</w:t>
            </w:r>
          </w:p>
        </w:tc>
        <w:tc>
          <w:tcPr>
            <w:tcW w:w="7228" w:type="dxa"/>
          </w:tcPr>
          <w:p w14:paraId="3CF5BC7F" w14:textId="77777777">
            <w:pPr>
              <w:spacing w:line="257" w:lineRule="auto"/>
            </w:pPr>
            <w:r>
              <w:rPr>
                <w:rFonts w:ascii="Calibri" w:eastAsia="Calibri" w:hAnsi="Calibri" w:cs="Calibri"/>
              </w:rPr>
              <w:t xml:space="preserve">To know the different performance dance skills and how to apply them to a group dance </w:t>
            </w:r>
            <w:proofErr w:type="gramStart"/>
            <w:r>
              <w:rPr>
                <w:rFonts w:ascii="Calibri" w:eastAsia="Calibri" w:hAnsi="Calibri" w:cs="Calibri"/>
              </w:rPr>
              <w:t>performance</w:t>
            </w:r>
            <w:proofErr w:type="gramEnd"/>
          </w:p>
          <w:p w14:paraId="3CF5BC80" w14:textId="77777777">
            <w:pPr>
              <w:spacing w:line="257" w:lineRule="auto"/>
              <w:rPr>
                <w:rFonts w:ascii="Calibri" w:eastAsia="Calibri" w:hAnsi="Calibri" w:cs="Calibri"/>
              </w:rPr>
            </w:pPr>
            <w:r>
              <w:rPr>
                <w:rFonts w:ascii="Calibri" w:eastAsia="Calibri" w:hAnsi="Calibri" w:cs="Calibri"/>
              </w:rPr>
              <w:t xml:space="preserve">To know how to rehearse effectively as a </w:t>
            </w:r>
            <w:proofErr w:type="gramStart"/>
            <w:r>
              <w:rPr>
                <w:rFonts w:ascii="Calibri" w:eastAsia="Calibri" w:hAnsi="Calibri" w:cs="Calibri"/>
              </w:rPr>
              <w:t>group</w:t>
            </w:r>
            <w:proofErr w:type="gramEnd"/>
          </w:p>
          <w:p w14:paraId="3CF5BC81" w14:textId="77777777">
            <w:r>
              <w:t>To know what choreographic intent is</w:t>
            </w:r>
          </w:p>
          <w:p w14:paraId="3CF5BC82" w14:textId="77777777">
            <w:r>
              <w:t xml:space="preserve">To know how to create a choreographic intent from a hypothetical </w:t>
            </w:r>
            <w:proofErr w:type="gramStart"/>
            <w:r>
              <w:t>stimulus</w:t>
            </w:r>
            <w:proofErr w:type="gramEnd"/>
          </w:p>
          <w:p w14:paraId="3CF5BC83" w14:textId="77777777">
            <w:r>
              <w:t>To know how to create a motif from a hypothetical stimulus</w:t>
            </w:r>
          </w:p>
        </w:tc>
      </w:tr>
      <w:tr w14:paraId="3CF5BC8C" w14:textId="77777777">
        <w:tc>
          <w:tcPr>
            <w:tcW w:w="2122" w:type="dxa"/>
          </w:tcPr>
          <w:p w14:paraId="3CF5BC85" w14:textId="77777777">
            <w:r>
              <w:t>Spring 1</w:t>
            </w:r>
          </w:p>
        </w:tc>
        <w:tc>
          <w:tcPr>
            <w:tcW w:w="7228" w:type="dxa"/>
          </w:tcPr>
          <w:p w14:paraId="3CF5BC86" w14:textId="77777777">
            <w:r>
              <w:t>To know the choreographic process</w:t>
            </w:r>
          </w:p>
          <w:p w14:paraId="3CF5BC87" w14:textId="77777777">
            <w:r>
              <w:t xml:space="preserve">To know how to create a choreographic intent from a range of </w:t>
            </w:r>
            <w:proofErr w:type="gramStart"/>
            <w:r>
              <w:t>stimuli</w:t>
            </w:r>
            <w:proofErr w:type="gramEnd"/>
          </w:p>
          <w:p w14:paraId="3CF5BC88" w14:textId="77777777">
            <w:r>
              <w:t xml:space="preserve">To know how to choreograph a dance from a range of </w:t>
            </w:r>
            <w:proofErr w:type="gramStart"/>
            <w:r>
              <w:t>stimuli</w:t>
            </w:r>
            <w:proofErr w:type="gramEnd"/>
          </w:p>
          <w:p w14:paraId="3CF5BC89" w14:textId="77777777">
            <w:r>
              <w:t>To know the choreographic intent of Emancipation of Expressionism</w:t>
            </w:r>
          </w:p>
          <w:p w14:paraId="3CF5BC8A" w14:textId="77777777">
            <w:r>
              <w:t xml:space="preserve">To know how the performance environment enhances a </w:t>
            </w:r>
            <w:proofErr w:type="gramStart"/>
            <w:r>
              <w:t>performance</w:t>
            </w:r>
            <w:proofErr w:type="gramEnd"/>
          </w:p>
          <w:p w14:paraId="3CF5BC8B" w14:textId="77777777">
            <w:r>
              <w:t>To know key motifs from the anthology piece and apply these to movement content exam questions</w:t>
            </w:r>
          </w:p>
        </w:tc>
      </w:tr>
      <w:tr w14:paraId="3CF5BC93" w14:textId="77777777">
        <w:trPr>
          <w:trHeight w:val="1700"/>
        </w:trPr>
        <w:tc>
          <w:tcPr>
            <w:tcW w:w="2122" w:type="dxa"/>
          </w:tcPr>
          <w:p w14:paraId="3CF5BC8D" w14:textId="77777777">
            <w:r>
              <w:t>Spring 2</w:t>
            </w:r>
          </w:p>
        </w:tc>
        <w:tc>
          <w:tcPr>
            <w:tcW w:w="7228" w:type="dxa"/>
          </w:tcPr>
          <w:p w14:paraId="3CF5BC8E" w14:textId="77777777">
            <w:r>
              <w:t xml:space="preserve">To know how to apply choreographic devices to a group </w:t>
            </w:r>
            <w:proofErr w:type="gramStart"/>
            <w:r>
              <w:t>dance</w:t>
            </w:r>
            <w:proofErr w:type="gramEnd"/>
          </w:p>
          <w:p w14:paraId="3CF5BC8F" w14:textId="77777777">
            <w:r>
              <w:t>To know how to apply a variety of relationship content to a group dance.</w:t>
            </w:r>
          </w:p>
          <w:p w14:paraId="3CF5BC90" w14:textId="77777777">
            <w:r>
              <w:t>To know the choreographic intent of Shadows</w:t>
            </w:r>
          </w:p>
          <w:p w14:paraId="3CF5BC91" w14:textId="77777777">
            <w:r>
              <w:t xml:space="preserve">To know how the performance environment enhances a </w:t>
            </w:r>
            <w:proofErr w:type="gramStart"/>
            <w:r>
              <w:t>performance</w:t>
            </w:r>
            <w:proofErr w:type="gramEnd"/>
          </w:p>
          <w:p w14:paraId="3CF5BC92" w14:textId="77777777">
            <w:r>
              <w:t>To know key motifs from the anthology piece and apply these to movement content exam questions</w:t>
            </w:r>
          </w:p>
        </w:tc>
      </w:tr>
      <w:tr w14:paraId="3CF5BC99" w14:textId="77777777">
        <w:tc>
          <w:tcPr>
            <w:tcW w:w="2122" w:type="dxa"/>
          </w:tcPr>
          <w:p w14:paraId="3CF5BC94" w14:textId="77777777">
            <w:r>
              <w:t>Summer 1</w:t>
            </w:r>
          </w:p>
        </w:tc>
        <w:tc>
          <w:tcPr>
            <w:tcW w:w="7228" w:type="dxa"/>
          </w:tcPr>
          <w:p w14:paraId="3CF5BC95" w14:textId="77777777">
            <w:r>
              <w:t>To know the set phrase Breathe</w:t>
            </w:r>
          </w:p>
          <w:p w14:paraId="3CF5BC96" w14:textId="77777777">
            <w:r>
              <w:t xml:space="preserve">To know how to apply the performance skills to a performance of </w:t>
            </w:r>
            <w:proofErr w:type="gramStart"/>
            <w:r>
              <w:t>breathe</w:t>
            </w:r>
            <w:proofErr w:type="gramEnd"/>
          </w:p>
          <w:p w14:paraId="3CF5BC97" w14:textId="77777777">
            <w:r>
              <w:t xml:space="preserve">To know how to analyse own performance skills to discuss strengths of performance </w:t>
            </w:r>
            <w:proofErr w:type="gramStart"/>
            <w:r>
              <w:t>skills</w:t>
            </w:r>
            <w:proofErr w:type="gramEnd"/>
          </w:p>
          <w:p w14:paraId="3CF5BC98" w14:textId="77777777">
            <w:r>
              <w:t xml:space="preserve">To know how to apply knowledge of performance skills to 6-mark exam questions </w:t>
            </w:r>
          </w:p>
        </w:tc>
      </w:tr>
      <w:tr w14:paraId="3CF5BCA0" w14:textId="77777777">
        <w:tc>
          <w:tcPr>
            <w:tcW w:w="2122" w:type="dxa"/>
          </w:tcPr>
          <w:p w14:paraId="3CF5BC9A" w14:textId="77777777">
            <w:r>
              <w:lastRenderedPageBreak/>
              <w:t>Summer 2</w:t>
            </w:r>
          </w:p>
        </w:tc>
        <w:tc>
          <w:tcPr>
            <w:tcW w:w="7228" w:type="dxa"/>
          </w:tcPr>
          <w:p w14:paraId="3CF5BC9B" w14:textId="77777777">
            <w:r>
              <w:t>To know the set phrase Scoop</w:t>
            </w:r>
          </w:p>
          <w:p w14:paraId="3CF5BC9C" w14:textId="77777777">
            <w:r>
              <w:t xml:space="preserve">To know how to apply the performance skills to a performance of </w:t>
            </w:r>
            <w:proofErr w:type="gramStart"/>
            <w:r>
              <w:t>Scoop</w:t>
            </w:r>
            <w:proofErr w:type="gramEnd"/>
          </w:p>
          <w:p w14:paraId="3CF5BC9D" w14:textId="77777777">
            <w:r>
              <w:t xml:space="preserve">To know the choreographic intent of A </w:t>
            </w:r>
            <w:proofErr w:type="spellStart"/>
            <w:r>
              <w:t>Linha</w:t>
            </w:r>
            <w:proofErr w:type="spellEnd"/>
            <w:r>
              <w:t xml:space="preserve"> </w:t>
            </w:r>
            <w:proofErr w:type="spellStart"/>
            <w:r>
              <w:t>Curva</w:t>
            </w:r>
            <w:proofErr w:type="spellEnd"/>
          </w:p>
          <w:p w14:paraId="3CF5BC9E" w14:textId="77777777">
            <w:r>
              <w:t xml:space="preserve">To know how the performance environment enhances a </w:t>
            </w:r>
            <w:proofErr w:type="gramStart"/>
            <w:r>
              <w:t>performance</w:t>
            </w:r>
            <w:proofErr w:type="gramEnd"/>
          </w:p>
          <w:p w14:paraId="3CF5BC9F" w14:textId="77777777">
            <w:r>
              <w:t>To know key motifs from the anthology piece and apply these to movement content exam questions</w:t>
            </w:r>
          </w:p>
        </w:tc>
      </w:tr>
      <w:tr w14:paraId="3CF5BCA2" w14:textId="77777777">
        <w:tc>
          <w:tcPr>
            <w:tcW w:w="9350" w:type="dxa"/>
            <w:gridSpan w:val="2"/>
          </w:tcPr>
          <w:p w14:paraId="3CF5BCA1" w14:textId="77777777">
            <w:pPr>
              <w:pStyle w:val="Subtitle"/>
            </w:pPr>
            <w:r>
              <w:t>Year 11</w:t>
            </w:r>
          </w:p>
        </w:tc>
      </w:tr>
      <w:tr w14:paraId="3CF5BCA9" w14:textId="77777777">
        <w:tc>
          <w:tcPr>
            <w:tcW w:w="2122" w:type="dxa"/>
          </w:tcPr>
          <w:p w14:paraId="3CF5BCA3" w14:textId="77777777">
            <w:r>
              <w:t>Autumn 1</w:t>
            </w:r>
          </w:p>
        </w:tc>
        <w:tc>
          <w:tcPr>
            <w:tcW w:w="7228" w:type="dxa"/>
          </w:tcPr>
          <w:p w14:paraId="3CF5BCA4" w14:textId="77777777">
            <w:pPr>
              <w:spacing w:line="259" w:lineRule="auto"/>
            </w:pPr>
            <w:r>
              <w:t xml:space="preserve">To know how to research a range of </w:t>
            </w:r>
            <w:proofErr w:type="gramStart"/>
            <w:r>
              <w:t>stimuli</w:t>
            </w:r>
            <w:proofErr w:type="gramEnd"/>
          </w:p>
          <w:p w14:paraId="3CF5BCA5" w14:textId="77777777">
            <w:pPr>
              <w:spacing w:line="259" w:lineRule="auto"/>
            </w:pPr>
            <w:r>
              <w:t xml:space="preserve">To know how to follow the choreographic process to improvise and generate movement from the chosen </w:t>
            </w:r>
            <w:proofErr w:type="gramStart"/>
            <w:r>
              <w:t>motif</w:t>
            </w:r>
            <w:proofErr w:type="gramEnd"/>
            <w:r>
              <w:t xml:space="preserve"> </w:t>
            </w:r>
          </w:p>
          <w:p w14:paraId="3CF5BCA6" w14:textId="77777777">
            <w:r>
              <w:t>To know the choreographic intent of Artificial Things</w:t>
            </w:r>
          </w:p>
          <w:p w14:paraId="3CF5BCA7" w14:textId="77777777">
            <w:r>
              <w:t xml:space="preserve">To know how the performance environment enhances a </w:t>
            </w:r>
            <w:proofErr w:type="gramStart"/>
            <w:r>
              <w:t>performance</w:t>
            </w:r>
            <w:proofErr w:type="gramEnd"/>
          </w:p>
          <w:p w14:paraId="3CF5BCA8" w14:textId="77777777">
            <w:r>
              <w:t>To know key motifs from the anthology piece and apply these to movement content exam questions</w:t>
            </w:r>
          </w:p>
        </w:tc>
      </w:tr>
      <w:tr w14:paraId="3CF5BCB0" w14:textId="77777777">
        <w:tc>
          <w:tcPr>
            <w:tcW w:w="2122" w:type="dxa"/>
          </w:tcPr>
          <w:p w14:paraId="3CF5BCAA" w14:textId="77777777">
            <w:r>
              <w:t>Autumn 2</w:t>
            </w:r>
          </w:p>
        </w:tc>
        <w:tc>
          <w:tcPr>
            <w:tcW w:w="7228" w:type="dxa"/>
          </w:tcPr>
          <w:p w14:paraId="3CF5BCAB" w14:textId="77777777">
            <w:pPr>
              <w:spacing w:line="259" w:lineRule="auto"/>
            </w:pPr>
            <w:r>
              <w:t>To know the exam performance duet/trio</w:t>
            </w:r>
          </w:p>
          <w:p w14:paraId="3CF5BCAC" w14:textId="77777777">
            <w:pPr>
              <w:spacing w:line="259" w:lineRule="auto"/>
            </w:pPr>
            <w:r>
              <w:t xml:space="preserve">To know how to apply the performance skills to a </w:t>
            </w:r>
            <w:proofErr w:type="gramStart"/>
            <w:r>
              <w:t>performance</w:t>
            </w:r>
            <w:proofErr w:type="gramEnd"/>
          </w:p>
          <w:p w14:paraId="3CF5BCAD" w14:textId="77777777">
            <w:pPr>
              <w:spacing w:line="259" w:lineRule="auto"/>
            </w:pPr>
            <w:r>
              <w:t>To know the choreographic intent of Within Her Eyes</w:t>
            </w:r>
          </w:p>
          <w:p w14:paraId="3CF5BCAE" w14:textId="77777777">
            <w:pPr>
              <w:spacing w:line="259" w:lineRule="auto"/>
            </w:pPr>
            <w:r>
              <w:t xml:space="preserve">To know how the performance environment enhances a </w:t>
            </w:r>
            <w:proofErr w:type="gramStart"/>
            <w:r>
              <w:t>performance</w:t>
            </w:r>
            <w:proofErr w:type="gramEnd"/>
          </w:p>
          <w:p w14:paraId="3CF5BCAF" w14:textId="77777777">
            <w:pPr>
              <w:spacing w:line="259" w:lineRule="auto"/>
            </w:pPr>
            <w:r>
              <w:t>To know key motifs from the anthology piece and apply these to movement content exam questions</w:t>
            </w:r>
          </w:p>
        </w:tc>
      </w:tr>
      <w:tr w14:paraId="3CF5BCB8" w14:textId="77777777">
        <w:tc>
          <w:tcPr>
            <w:tcW w:w="2122" w:type="dxa"/>
          </w:tcPr>
          <w:p w14:paraId="3CF5BCB1" w14:textId="77777777">
            <w:r>
              <w:t>Spring 1</w:t>
            </w:r>
          </w:p>
        </w:tc>
        <w:tc>
          <w:tcPr>
            <w:tcW w:w="7228" w:type="dxa"/>
          </w:tcPr>
          <w:p w14:paraId="3CF5BCB2" w14:textId="77777777">
            <w:pPr>
              <w:spacing w:line="259" w:lineRule="auto"/>
            </w:pPr>
            <w:r>
              <w:t xml:space="preserve">To know how to follow the choreographic process when choreographing a </w:t>
            </w:r>
            <w:proofErr w:type="gramStart"/>
            <w:r>
              <w:t>dance</w:t>
            </w:r>
            <w:proofErr w:type="gramEnd"/>
          </w:p>
          <w:p w14:paraId="3CF5BCB3" w14:textId="77777777">
            <w:pPr>
              <w:spacing w:line="259" w:lineRule="auto"/>
            </w:pPr>
            <w:r>
              <w:t xml:space="preserve">To know how to include a range of choreographic devices to add complexity to a </w:t>
            </w:r>
            <w:proofErr w:type="gramStart"/>
            <w:r>
              <w:t>dance</w:t>
            </w:r>
            <w:proofErr w:type="gramEnd"/>
          </w:p>
          <w:p w14:paraId="3CF5BCB4" w14:textId="77777777">
            <w:pPr>
              <w:spacing w:line="259" w:lineRule="auto"/>
            </w:pPr>
            <w:r>
              <w:t xml:space="preserve">To know how dance structure and aural setting can support choreographic </w:t>
            </w:r>
            <w:proofErr w:type="gramStart"/>
            <w:r>
              <w:t>intent</w:t>
            </w:r>
            <w:proofErr w:type="gramEnd"/>
          </w:p>
          <w:p w14:paraId="3CF5BCB5" w14:textId="77777777">
            <w:pPr>
              <w:spacing w:line="259" w:lineRule="auto"/>
            </w:pPr>
            <w:r>
              <w:t>To know the choreographic intent of Infra</w:t>
            </w:r>
          </w:p>
          <w:p w14:paraId="3CF5BCB6" w14:textId="77777777">
            <w:pPr>
              <w:spacing w:line="259" w:lineRule="auto"/>
            </w:pPr>
            <w:r>
              <w:t xml:space="preserve">To know how the performance environment enhances a </w:t>
            </w:r>
            <w:proofErr w:type="gramStart"/>
            <w:r>
              <w:t>performance</w:t>
            </w:r>
            <w:proofErr w:type="gramEnd"/>
          </w:p>
          <w:p w14:paraId="3CF5BCB7" w14:textId="77777777">
            <w:pPr>
              <w:spacing w:line="259" w:lineRule="auto"/>
            </w:pPr>
            <w:r>
              <w:t>To know key motifs from the anthology piece and apply these to movement content exam questions</w:t>
            </w:r>
          </w:p>
        </w:tc>
      </w:tr>
      <w:tr w14:paraId="3CF5BCBE" w14:textId="77777777">
        <w:tc>
          <w:tcPr>
            <w:tcW w:w="2122" w:type="dxa"/>
          </w:tcPr>
          <w:p w14:paraId="3CF5BCB9" w14:textId="77777777">
            <w:r>
              <w:t>Spring 2</w:t>
            </w:r>
          </w:p>
        </w:tc>
        <w:tc>
          <w:tcPr>
            <w:tcW w:w="7228" w:type="dxa"/>
          </w:tcPr>
          <w:p w14:paraId="3CF5BCBA" w14:textId="77777777">
            <w:pPr>
              <w:rPr>
                <w:rFonts w:ascii="Calibri" w:eastAsia="Calibri" w:hAnsi="Calibri" w:cs="Calibri"/>
                <w:color w:val="000000" w:themeColor="text1"/>
              </w:rPr>
            </w:pPr>
            <w:r>
              <w:rPr>
                <w:rFonts w:ascii="Calibri" w:eastAsia="Calibri" w:hAnsi="Calibri" w:cs="Calibri"/>
                <w:color w:val="000000" w:themeColor="text1"/>
              </w:rPr>
              <w:t xml:space="preserve">To know how to select and refine movement to build a whole </w:t>
            </w:r>
            <w:proofErr w:type="gramStart"/>
            <w:r>
              <w:rPr>
                <w:rFonts w:ascii="Calibri" w:eastAsia="Calibri" w:hAnsi="Calibri" w:cs="Calibri"/>
                <w:color w:val="000000" w:themeColor="text1"/>
              </w:rPr>
              <w:t>dance</w:t>
            </w:r>
            <w:proofErr w:type="gramEnd"/>
          </w:p>
          <w:p w14:paraId="3CF5BCBB" w14:textId="77777777">
            <w:pPr>
              <w:rPr>
                <w:rFonts w:ascii="Calibri" w:eastAsia="Calibri" w:hAnsi="Calibri" w:cs="Calibri"/>
                <w:color w:val="000000" w:themeColor="text1"/>
              </w:rPr>
            </w:pPr>
            <w:r>
              <w:rPr>
                <w:rFonts w:ascii="Calibri" w:eastAsia="Calibri" w:hAnsi="Calibri" w:cs="Calibri"/>
                <w:color w:val="000000" w:themeColor="text1"/>
              </w:rPr>
              <w:t xml:space="preserve">To know how to rehearse and act upon feedback to improve own </w:t>
            </w:r>
            <w:proofErr w:type="gramStart"/>
            <w:r>
              <w:rPr>
                <w:rFonts w:ascii="Calibri" w:eastAsia="Calibri" w:hAnsi="Calibri" w:cs="Calibri"/>
                <w:color w:val="000000" w:themeColor="text1"/>
              </w:rPr>
              <w:t>choreography</w:t>
            </w:r>
            <w:proofErr w:type="gramEnd"/>
          </w:p>
          <w:p w14:paraId="3CF5BCBC" w14:textId="77777777">
            <w:r>
              <w:t xml:space="preserve">To know how to write a programme note for the choreography </w:t>
            </w:r>
            <w:proofErr w:type="gramStart"/>
            <w:r>
              <w:t>exam</w:t>
            </w:r>
            <w:proofErr w:type="gramEnd"/>
          </w:p>
          <w:p w14:paraId="3CF5BCBD" w14:textId="77777777">
            <w:r>
              <w:t>To know how to apply choreographic knowledge to 6-mark exam questions</w:t>
            </w:r>
          </w:p>
        </w:tc>
      </w:tr>
      <w:tr w14:paraId="3CF5BCC3" w14:textId="77777777">
        <w:tc>
          <w:tcPr>
            <w:tcW w:w="2122" w:type="dxa"/>
          </w:tcPr>
          <w:p w14:paraId="3CF5BCBF" w14:textId="77777777">
            <w:r>
              <w:t>Summer 1</w:t>
            </w:r>
          </w:p>
        </w:tc>
        <w:tc>
          <w:tcPr>
            <w:tcW w:w="7228" w:type="dxa"/>
          </w:tcPr>
          <w:p w14:paraId="3CF5BCC0" w14:textId="77777777">
            <w:r>
              <w:t xml:space="preserve">To know how to apply knowledge of the anthology work to a range of 6- and 12-mark exam </w:t>
            </w:r>
            <w:proofErr w:type="gramStart"/>
            <w:r>
              <w:t>questions</w:t>
            </w:r>
            <w:proofErr w:type="gramEnd"/>
          </w:p>
          <w:p w14:paraId="3CF5BCC1" w14:textId="77777777">
            <w:r>
              <w:t xml:space="preserve">To know how to apply performance skills knowledge to a range of exam </w:t>
            </w:r>
            <w:proofErr w:type="gramStart"/>
            <w:r>
              <w:t>questions</w:t>
            </w:r>
            <w:proofErr w:type="gramEnd"/>
          </w:p>
          <w:p w14:paraId="3CF5BCC2" w14:textId="77777777">
            <w:r>
              <w:t>To know how to revise effectively for written exam</w:t>
            </w:r>
          </w:p>
        </w:tc>
      </w:tr>
    </w:tbl>
    <w:p w14:paraId="3CF5BCC4" w14:textId="77777777"/>
    <w:p w14:paraId="3CF5BCC5" w14:textId="77777777">
      <w:pPr>
        <w:pStyle w:val="Heading1"/>
      </w:pPr>
      <w:bookmarkStart w:id="46" w:name="_Toc120630371"/>
      <w:r>
        <w:t>IT:</w:t>
      </w:r>
      <w:bookmarkEnd w:id="46"/>
    </w:p>
    <w:tbl>
      <w:tblPr>
        <w:tblStyle w:val="TableGrid"/>
        <w:tblW w:w="0" w:type="auto"/>
        <w:tblLook w:val="04A0" w:firstRow="1" w:lastRow="0" w:firstColumn="1" w:lastColumn="0" w:noHBand="0" w:noVBand="1"/>
      </w:tblPr>
      <w:tblGrid>
        <w:gridCol w:w="2122"/>
        <w:gridCol w:w="7228"/>
      </w:tblGrid>
      <w:tr w14:paraId="3CF5BCC7" w14:textId="77777777">
        <w:tc>
          <w:tcPr>
            <w:tcW w:w="9350" w:type="dxa"/>
            <w:gridSpan w:val="2"/>
          </w:tcPr>
          <w:p w14:paraId="3CF5BCC6" w14:textId="77777777">
            <w:pPr>
              <w:pStyle w:val="Subtitle"/>
            </w:pPr>
            <w:r>
              <w:t>Year 11</w:t>
            </w:r>
          </w:p>
        </w:tc>
      </w:tr>
      <w:tr w14:paraId="3CF5BCD0" w14:textId="77777777">
        <w:trPr>
          <w:trHeight w:val="1180"/>
        </w:trPr>
        <w:tc>
          <w:tcPr>
            <w:tcW w:w="2122" w:type="dxa"/>
          </w:tcPr>
          <w:p w14:paraId="3CF5BCC8" w14:textId="77777777">
            <w:r>
              <w:lastRenderedPageBreak/>
              <w:t>Autumn 1</w:t>
            </w:r>
          </w:p>
        </w:tc>
        <w:tc>
          <w:tcPr>
            <w:tcW w:w="7228" w:type="dxa"/>
          </w:tcPr>
          <w:p w14:paraId="3CF5BCC9" w14:textId="77777777">
            <w:pPr>
              <w:rPr>
                <w:b/>
                <w:bCs/>
              </w:rPr>
            </w:pPr>
            <w:r>
              <w:rPr>
                <w:b/>
                <w:bCs/>
              </w:rPr>
              <w:t>Component 2 Coursework</w:t>
            </w:r>
          </w:p>
          <w:p w14:paraId="3CF5BCCA" w14:textId="77777777">
            <w:pPr>
              <w:rPr>
                <w:b/>
                <w:bCs/>
              </w:rPr>
            </w:pPr>
            <w:r>
              <w:rPr>
                <w:b/>
                <w:bCs/>
              </w:rPr>
              <w:t xml:space="preserve">Learning </w:t>
            </w:r>
            <w:proofErr w:type="gramStart"/>
            <w:r>
              <w:rPr>
                <w:b/>
                <w:bCs/>
              </w:rPr>
              <w:t>Aim</w:t>
            </w:r>
            <w:proofErr w:type="gramEnd"/>
            <w:r>
              <w:rPr>
                <w:b/>
                <w:bCs/>
              </w:rPr>
              <w:t xml:space="preserve"> A - Investigate the role and impact of using data on individuals and organisation</w:t>
            </w:r>
          </w:p>
          <w:p w14:paraId="3CF5BCCB" w14:textId="77777777">
            <w:r>
              <w:t>Students will complete a written report based, analysing two sets of data from a supermarket and a holiday company and evaluate:</w:t>
            </w:r>
          </w:p>
          <w:p w14:paraId="3CF5BCCC" w14:textId="77777777">
            <w:pPr>
              <w:pStyle w:val="ListParagraph"/>
              <w:numPr>
                <w:ilvl w:val="0"/>
                <w:numId w:val="13"/>
              </w:numPr>
              <w:spacing w:line="259" w:lineRule="auto"/>
            </w:pPr>
            <w:r>
              <w:t>The features of data collection</w:t>
            </w:r>
          </w:p>
          <w:p w14:paraId="3CF5BCCD" w14:textId="77777777">
            <w:pPr>
              <w:pStyle w:val="ListParagraph"/>
              <w:numPr>
                <w:ilvl w:val="0"/>
                <w:numId w:val="13"/>
              </w:numPr>
              <w:spacing w:line="259" w:lineRule="auto"/>
            </w:pPr>
            <w:r>
              <w:t xml:space="preserve">The quality of information </w:t>
            </w:r>
            <w:proofErr w:type="gramStart"/>
            <w:r>
              <w:t>collected</w:t>
            </w:r>
            <w:proofErr w:type="gramEnd"/>
            <w:r>
              <w:t xml:space="preserve"> </w:t>
            </w:r>
          </w:p>
          <w:p w14:paraId="3CF5BCCE" w14:textId="77777777">
            <w:pPr>
              <w:pStyle w:val="ListParagraph"/>
              <w:numPr>
                <w:ilvl w:val="0"/>
                <w:numId w:val="13"/>
              </w:numPr>
              <w:spacing w:line="259" w:lineRule="auto"/>
            </w:pPr>
            <w:r>
              <w:t>How the data could be used</w:t>
            </w:r>
          </w:p>
          <w:p w14:paraId="3CF5BCCF" w14:textId="77777777">
            <w:pPr>
              <w:pStyle w:val="ListParagraph"/>
              <w:numPr>
                <w:ilvl w:val="0"/>
                <w:numId w:val="13"/>
              </w:numPr>
              <w:spacing w:line="259" w:lineRule="auto"/>
            </w:pPr>
            <w:r>
              <w:t>Data security for individuals when data is collected</w:t>
            </w:r>
          </w:p>
        </w:tc>
      </w:tr>
      <w:tr w14:paraId="3CF5BCD7" w14:textId="77777777">
        <w:tc>
          <w:tcPr>
            <w:tcW w:w="2122" w:type="dxa"/>
          </w:tcPr>
          <w:p w14:paraId="3CF5BCD1" w14:textId="77777777">
            <w:r>
              <w:t>Autumn 2</w:t>
            </w:r>
          </w:p>
        </w:tc>
        <w:tc>
          <w:tcPr>
            <w:tcW w:w="7228" w:type="dxa"/>
          </w:tcPr>
          <w:p w14:paraId="3CF5BCD2" w14:textId="77777777">
            <w:pPr>
              <w:spacing w:line="259" w:lineRule="auto"/>
              <w:rPr>
                <w:b/>
                <w:bCs/>
              </w:rPr>
            </w:pPr>
            <w:r>
              <w:rPr>
                <w:b/>
                <w:bCs/>
              </w:rPr>
              <w:t>Component 2 Coursework</w:t>
            </w:r>
          </w:p>
          <w:p w14:paraId="3CF5BCD3" w14:textId="77777777">
            <w:pPr>
              <w:spacing w:line="259" w:lineRule="auto"/>
              <w:rPr>
                <w:b/>
                <w:bCs/>
              </w:rPr>
            </w:pPr>
            <w:r>
              <w:rPr>
                <w:b/>
                <w:bCs/>
              </w:rPr>
              <w:t xml:space="preserve">Learning Aim B – Create a dashboard using data manipulation </w:t>
            </w:r>
            <w:proofErr w:type="gramStart"/>
            <w:r>
              <w:rPr>
                <w:b/>
                <w:bCs/>
              </w:rPr>
              <w:t>tools</w:t>
            </w:r>
            <w:proofErr w:type="gramEnd"/>
          </w:p>
          <w:p w14:paraId="3CF5BCD4" w14:textId="77777777">
            <w:pPr>
              <w:spacing w:line="259" w:lineRule="auto"/>
            </w:pPr>
            <w:r>
              <w:t xml:space="preserve">Students will learn how to use a range of features and tools in a spreadsheet and use this to summarise one set of data using graphs, tables, and other data manipulation </w:t>
            </w:r>
            <w:proofErr w:type="gramStart"/>
            <w:r>
              <w:t>tools</w:t>
            </w:r>
            <w:proofErr w:type="gramEnd"/>
          </w:p>
          <w:p w14:paraId="3CF5BCD5" w14:textId="77777777">
            <w:pPr>
              <w:spacing w:line="259" w:lineRule="auto"/>
              <w:rPr>
                <w:b/>
                <w:bCs/>
              </w:rPr>
            </w:pPr>
            <w:r>
              <w:rPr>
                <w:b/>
                <w:bCs/>
              </w:rPr>
              <w:t xml:space="preserve">Learning Aim C– Draw conclusions and revie data presentation </w:t>
            </w:r>
            <w:proofErr w:type="gramStart"/>
            <w:r>
              <w:rPr>
                <w:b/>
                <w:bCs/>
              </w:rPr>
              <w:t>methods</w:t>
            </w:r>
            <w:proofErr w:type="gramEnd"/>
          </w:p>
          <w:p w14:paraId="3CF5BCD6" w14:textId="77777777">
            <w:pPr>
              <w:spacing w:line="259" w:lineRule="auto"/>
              <w:rPr>
                <w:b/>
                <w:bCs/>
              </w:rPr>
            </w:pPr>
            <w:r>
              <w:t>Students will evaluate their dashboard describing the data manipulation methods used.  They will assess the suitability of the different presentation methods they have used to make the dashboard clear and useful</w:t>
            </w:r>
          </w:p>
        </w:tc>
      </w:tr>
      <w:tr w14:paraId="3CF5BCEC" w14:textId="77777777">
        <w:tc>
          <w:tcPr>
            <w:tcW w:w="2122" w:type="dxa"/>
          </w:tcPr>
          <w:p w14:paraId="3CF5BCD8" w14:textId="77777777">
            <w:r>
              <w:t>Spring 1</w:t>
            </w:r>
          </w:p>
        </w:tc>
        <w:tc>
          <w:tcPr>
            <w:tcW w:w="7228" w:type="dxa"/>
          </w:tcPr>
          <w:p w14:paraId="3CF5BCD9" w14:textId="77777777">
            <w:pPr>
              <w:spacing w:line="259" w:lineRule="auto"/>
              <w:rPr>
                <w:b/>
                <w:bCs/>
              </w:rPr>
            </w:pPr>
            <w:r>
              <w:rPr>
                <w:b/>
                <w:bCs/>
              </w:rPr>
              <w:t>Component 3 – Effective Digital Working Practices (Exam Preparation)</w:t>
            </w:r>
          </w:p>
          <w:p w14:paraId="3CF5BCDA" w14:textId="77777777">
            <w:pPr>
              <w:spacing w:line="259" w:lineRule="auto"/>
              <w:rPr>
                <w:b/>
                <w:bCs/>
              </w:rPr>
            </w:pPr>
            <w:r>
              <w:rPr>
                <w:b/>
                <w:bCs/>
              </w:rPr>
              <w:t xml:space="preserve">Learning </w:t>
            </w:r>
            <w:proofErr w:type="gramStart"/>
            <w:r>
              <w:rPr>
                <w:b/>
                <w:bCs/>
              </w:rPr>
              <w:t>Aim</w:t>
            </w:r>
            <w:proofErr w:type="gramEnd"/>
            <w:r>
              <w:rPr>
                <w:b/>
                <w:bCs/>
              </w:rPr>
              <w:t xml:space="preserve"> A – Modern Technologies and their impact on organisations </w:t>
            </w:r>
          </w:p>
          <w:p w14:paraId="3CF5BCDB" w14:textId="77777777">
            <w:pPr>
              <w:pStyle w:val="ListParagraph"/>
              <w:numPr>
                <w:ilvl w:val="0"/>
                <w:numId w:val="12"/>
              </w:numPr>
              <w:spacing w:line="259" w:lineRule="auto"/>
            </w:pPr>
            <w:r>
              <w:t>Communication technologies</w:t>
            </w:r>
          </w:p>
          <w:p w14:paraId="3CF5BCDC" w14:textId="77777777">
            <w:pPr>
              <w:pStyle w:val="ListParagraph"/>
              <w:numPr>
                <w:ilvl w:val="0"/>
                <w:numId w:val="12"/>
              </w:numPr>
              <w:spacing w:line="259" w:lineRule="auto"/>
            </w:pPr>
            <w:r>
              <w:t>Ad hoc networks (personal hotspots, personal areas network, open WIFI's)</w:t>
            </w:r>
          </w:p>
          <w:p w14:paraId="3CF5BCDD" w14:textId="77777777">
            <w:pPr>
              <w:pStyle w:val="ListParagraph"/>
              <w:numPr>
                <w:ilvl w:val="0"/>
                <w:numId w:val="12"/>
              </w:numPr>
              <w:spacing w:line="259" w:lineRule="auto"/>
            </w:pPr>
            <w:r>
              <w:t>Network availability and security (infrastructure, rural locations, blackspots)</w:t>
            </w:r>
          </w:p>
          <w:p w14:paraId="3CF5BCDE" w14:textId="77777777">
            <w:pPr>
              <w:pStyle w:val="ListParagraph"/>
              <w:numPr>
                <w:ilvl w:val="0"/>
                <w:numId w:val="12"/>
              </w:numPr>
              <w:spacing w:line="259" w:lineRule="auto"/>
            </w:pPr>
            <w:r>
              <w:t>Cloud storage (features and use of cloud storage)</w:t>
            </w:r>
          </w:p>
          <w:p w14:paraId="3CF5BCDF" w14:textId="77777777">
            <w:pPr>
              <w:pStyle w:val="ListParagraph"/>
              <w:numPr>
                <w:ilvl w:val="0"/>
                <w:numId w:val="12"/>
              </w:numPr>
              <w:spacing w:line="259" w:lineRule="auto"/>
            </w:pPr>
            <w:r>
              <w:t xml:space="preserve">Cloud computing </w:t>
            </w:r>
          </w:p>
          <w:p w14:paraId="3CF5BCE0" w14:textId="77777777">
            <w:pPr>
              <w:pStyle w:val="ListParagraph"/>
              <w:numPr>
                <w:ilvl w:val="0"/>
                <w:numId w:val="12"/>
              </w:numPr>
              <w:spacing w:line="259" w:lineRule="auto"/>
            </w:pPr>
            <w:r>
              <w:t xml:space="preserve">Collaborative technologies </w:t>
            </w:r>
          </w:p>
          <w:p w14:paraId="3CF5BCE1" w14:textId="77777777">
            <w:pPr>
              <w:pStyle w:val="ListParagraph"/>
              <w:numPr>
                <w:ilvl w:val="0"/>
                <w:numId w:val="12"/>
              </w:numPr>
              <w:spacing w:line="259" w:lineRule="auto"/>
            </w:pPr>
            <w:r>
              <w:t>Using modern technology to manage teams (scheduling and planning, email, communication)</w:t>
            </w:r>
          </w:p>
          <w:p w14:paraId="3CF5BCE2" w14:textId="77777777">
            <w:pPr>
              <w:pStyle w:val="ListParagraph"/>
              <w:numPr>
                <w:ilvl w:val="0"/>
                <w:numId w:val="12"/>
              </w:numPr>
              <w:spacing w:line="259" w:lineRule="auto"/>
            </w:pPr>
            <w:r>
              <w:t>How modern technologies impact the way organisations operate (file sharing, video conferencing, remote working)</w:t>
            </w:r>
          </w:p>
          <w:p w14:paraId="3CF5BCE3" w14:textId="77777777">
            <w:pPr>
              <w:spacing w:line="259" w:lineRule="auto"/>
              <w:rPr>
                <w:b/>
                <w:bCs/>
              </w:rPr>
            </w:pPr>
            <w:r>
              <w:rPr>
                <w:b/>
                <w:bCs/>
              </w:rPr>
              <w:t>Revision and exam questions</w:t>
            </w:r>
          </w:p>
          <w:p w14:paraId="3CF5BCE4" w14:textId="77777777">
            <w:pPr>
              <w:spacing w:line="259" w:lineRule="auto"/>
              <w:rPr>
                <w:b/>
                <w:bCs/>
              </w:rPr>
            </w:pPr>
            <w:r>
              <w:rPr>
                <w:b/>
                <w:bCs/>
              </w:rPr>
              <w:t xml:space="preserve">Learning Aim C – Responsible, </w:t>
            </w:r>
            <w:proofErr w:type="gramStart"/>
            <w:r>
              <w:rPr>
                <w:b/>
                <w:bCs/>
              </w:rPr>
              <w:t>ethical</w:t>
            </w:r>
            <w:proofErr w:type="gramEnd"/>
            <w:r>
              <w:rPr>
                <w:b/>
                <w:bCs/>
              </w:rPr>
              <w:t xml:space="preserve"> and legal use of data</w:t>
            </w:r>
          </w:p>
          <w:p w14:paraId="3CF5BCE5" w14:textId="77777777">
            <w:pPr>
              <w:pStyle w:val="ListParagraph"/>
              <w:numPr>
                <w:ilvl w:val="0"/>
                <w:numId w:val="11"/>
              </w:numPr>
              <w:spacing w:line="259" w:lineRule="auto"/>
            </w:pPr>
            <w:r>
              <w:t>Sharing data (cookies, transactional data, GPS, tracking)</w:t>
            </w:r>
          </w:p>
          <w:p w14:paraId="3CF5BCE6" w14:textId="77777777">
            <w:pPr>
              <w:pStyle w:val="ListParagraph"/>
              <w:numPr>
                <w:ilvl w:val="0"/>
                <w:numId w:val="11"/>
              </w:numPr>
              <w:spacing w:line="259" w:lineRule="auto"/>
            </w:pPr>
            <w:r>
              <w:t>Impact of technology on the environment</w:t>
            </w:r>
          </w:p>
          <w:p w14:paraId="3CF5BCE7" w14:textId="77777777">
            <w:pPr>
              <w:pStyle w:val="ListParagraph"/>
              <w:numPr>
                <w:ilvl w:val="0"/>
                <w:numId w:val="11"/>
              </w:numPr>
              <w:spacing w:line="259" w:lineRule="auto"/>
            </w:pPr>
            <w:r>
              <w:t>Equal access to information and services (The Digital Divide)</w:t>
            </w:r>
          </w:p>
          <w:p w14:paraId="3CF5BCE8" w14:textId="77777777">
            <w:pPr>
              <w:pStyle w:val="ListParagraph"/>
              <w:numPr>
                <w:ilvl w:val="0"/>
                <w:numId w:val="11"/>
              </w:numPr>
              <w:spacing w:line="259" w:lineRule="auto"/>
            </w:pPr>
            <w:r>
              <w:t xml:space="preserve">Legal requirements (Data Protection Act, Computer </w:t>
            </w:r>
            <w:proofErr w:type="spellStart"/>
            <w:r>
              <w:t>Misue</w:t>
            </w:r>
            <w:proofErr w:type="spellEnd"/>
            <w:r>
              <w:t xml:space="preserve"> Act, Intellectual property)</w:t>
            </w:r>
          </w:p>
          <w:p w14:paraId="3CF5BCE9" w14:textId="77777777">
            <w:pPr>
              <w:pStyle w:val="ListParagraph"/>
              <w:numPr>
                <w:ilvl w:val="0"/>
                <w:numId w:val="11"/>
              </w:numPr>
              <w:spacing w:line="259" w:lineRule="auto"/>
            </w:pPr>
            <w:r>
              <w:t>Acceptable Use Policies</w:t>
            </w:r>
          </w:p>
          <w:p w14:paraId="3CF5BCEA" w14:textId="77777777">
            <w:pPr>
              <w:pStyle w:val="ListParagraph"/>
              <w:numPr>
                <w:ilvl w:val="0"/>
                <w:numId w:val="11"/>
              </w:numPr>
              <w:spacing w:line="259" w:lineRule="auto"/>
            </w:pPr>
            <w:r>
              <w:t xml:space="preserve">Net Neutrality </w:t>
            </w:r>
          </w:p>
          <w:p w14:paraId="3CF5BCEB" w14:textId="77777777">
            <w:pPr>
              <w:spacing w:line="259" w:lineRule="auto"/>
              <w:rPr>
                <w:b/>
                <w:bCs/>
              </w:rPr>
            </w:pPr>
            <w:r>
              <w:rPr>
                <w:b/>
                <w:bCs/>
              </w:rPr>
              <w:t>Revision and exam practice</w:t>
            </w:r>
          </w:p>
        </w:tc>
      </w:tr>
      <w:tr w14:paraId="3CF5BCF5" w14:textId="77777777">
        <w:tc>
          <w:tcPr>
            <w:tcW w:w="2122" w:type="dxa"/>
          </w:tcPr>
          <w:p w14:paraId="3CF5BCED" w14:textId="77777777">
            <w:r>
              <w:t>Spring 2</w:t>
            </w:r>
          </w:p>
        </w:tc>
        <w:tc>
          <w:tcPr>
            <w:tcW w:w="7228" w:type="dxa"/>
          </w:tcPr>
          <w:p w14:paraId="3CF5BCEE" w14:textId="77777777">
            <w:pPr>
              <w:rPr>
                <w:rFonts w:ascii="Calibri" w:eastAsia="Calibri" w:hAnsi="Calibri" w:cs="Calibri"/>
                <w:color w:val="000000" w:themeColor="text1"/>
              </w:rPr>
            </w:pPr>
            <w:r>
              <w:rPr>
                <w:rFonts w:ascii="Calibri" w:eastAsia="Calibri" w:hAnsi="Calibri" w:cs="Calibri"/>
                <w:color w:val="000000" w:themeColor="text1"/>
              </w:rPr>
              <w:t>Learning Aim D – Forms of Notation</w:t>
            </w:r>
          </w:p>
          <w:p w14:paraId="3CF5BCEF" w14:textId="77777777">
            <w:pPr>
              <w:pStyle w:val="ListParagraph"/>
              <w:numPr>
                <w:ilvl w:val="0"/>
                <w:numId w:val="10"/>
              </w:numPr>
              <w:rPr>
                <w:rFonts w:ascii="Calibri" w:eastAsia="Calibri" w:hAnsi="Calibri" w:cs="Calibri"/>
                <w:color w:val="000000" w:themeColor="text1"/>
              </w:rPr>
            </w:pPr>
            <w:r>
              <w:rPr>
                <w:rFonts w:ascii="Calibri" w:eastAsia="Calibri" w:hAnsi="Calibri" w:cs="Calibri"/>
                <w:color w:val="000000" w:themeColor="text1"/>
              </w:rPr>
              <w:t>Data flow diagrams</w:t>
            </w:r>
          </w:p>
          <w:p w14:paraId="3CF5BCF0" w14:textId="77777777">
            <w:pPr>
              <w:pStyle w:val="ListParagraph"/>
              <w:numPr>
                <w:ilvl w:val="0"/>
                <w:numId w:val="10"/>
              </w:numPr>
              <w:rPr>
                <w:rFonts w:ascii="Calibri" w:eastAsia="Calibri" w:hAnsi="Calibri" w:cs="Calibri"/>
                <w:color w:val="000000" w:themeColor="text1"/>
              </w:rPr>
            </w:pPr>
            <w:r>
              <w:rPr>
                <w:rFonts w:ascii="Calibri" w:eastAsia="Calibri" w:hAnsi="Calibri" w:cs="Calibri"/>
                <w:color w:val="000000" w:themeColor="text1"/>
              </w:rPr>
              <w:lastRenderedPageBreak/>
              <w:t>Flow charts</w:t>
            </w:r>
          </w:p>
          <w:p w14:paraId="3CF5BCF1" w14:textId="77777777">
            <w:pPr>
              <w:pStyle w:val="ListParagraph"/>
              <w:numPr>
                <w:ilvl w:val="0"/>
                <w:numId w:val="10"/>
              </w:numPr>
              <w:rPr>
                <w:rFonts w:ascii="Calibri" w:eastAsia="Calibri" w:hAnsi="Calibri" w:cs="Calibri"/>
                <w:color w:val="000000" w:themeColor="text1"/>
              </w:rPr>
            </w:pPr>
            <w:r>
              <w:rPr>
                <w:rFonts w:ascii="Calibri" w:eastAsia="Calibri" w:hAnsi="Calibri" w:cs="Calibri"/>
                <w:color w:val="000000" w:themeColor="text1"/>
              </w:rPr>
              <w:t>Systems diagrams</w:t>
            </w:r>
          </w:p>
          <w:p w14:paraId="3CF5BCF2" w14:textId="77777777">
            <w:pPr>
              <w:rPr>
                <w:rFonts w:ascii="Calibri" w:eastAsia="Calibri" w:hAnsi="Calibri" w:cs="Calibri"/>
                <w:b/>
                <w:bCs/>
                <w:color w:val="000000" w:themeColor="text1"/>
              </w:rPr>
            </w:pPr>
            <w:r>
              <w:rPr>
                <w:rFonts w:ascii="Calibri" w:eastAsia="Calibri" w:hAnsi="Calibri" w:cs="Calibri"/>
                <w:b/>
                <w:bCs/>
                <w:color w:val="000000" w:themeColor="text1"/>
              </w:rPr>
              <w:t>Revision and exam practice</w:t>
            </w:r>
          </w:p>
          <w:p w14:paraId="3CF5BCF3" w14:textId="77777777">
            <w:pPr>
              <w:rPr>
                <w:rFonts w:ascii="Calibri" w:eastAsia="Calibri" w:hAnsi="Calibri" w:cs="Calibri"/>
                <w:color w:val="000000" w:themeColor="text1"/>
              </w:rPr>
            </w:pPr>
            <w:r>
              <w:rPr>
                <w:rFonts w:ascii="Calibri" w:eastAsia="Calibri" w:hAnsi="Calibri" w:cs="Calibri"/>
                <w:color w:val="000000" w:themeColor="text1"/>
              </w:rPr>
              <w:t>Learning Aim B – Data Security (revisit – already done last year)</w:t>
            </w:r>
          </w:p>
          <w:p w14:paraId="3CF5BCF4" w14:textId="77777777">
            <w:pPr>
              <w:rPr>
                <w:rFonts w:ascii="Calibri" w:eastAsia="Calibri" w:hAnsi="Calibri" w:cs="Calibri"/>
                <w:b/>
                <w:bCs/>
                <w:color w:val="000000" w:themeColor="text1"/>
              </w:rPr>
            </w:pPr>
            <w:r>
              <w:rPr>
                <w:rFonts w:ascii="Calibri" w:eastAsia="Calibri" w:hAnsi="Calibri" w:cs="Calibri"/>
                <w:b/>
                <w:bCs/>
                <w:color w:val="000000" w:themeColor="text1"/>
              </w:rPr>
              <w:t>Revision and exam practice</w:t>
            </w:r>
          </w:p>
        </w:tc>
      </w:tr>
      <w:tr w14:paraId="3CF5BCF8" w14:textId="77777777">
        <w:tc>
          <w:tcPr>
            <w:tcW w:w="2122" w:type="dxa"/>
          </w:tcPr>
          <w:p w14:paraId="3CF5BCF6" w14:textId="77777777">
            <w:r>
              <w:lastRenderedPageBreak/>
              <w:t>Summer 1</w:t>
            </w:r>
          </w:p>
        </w:tc>
        <w:tc>
          <w:tcPr>
            <w:tcW w:w="7228" w:type="dxa"/>
          </w:tcPr>
          <w:p w14:paraId="3CF5BCF7" w14:textId="77777777">
            <w:pPr>
              <w:rPr>
                <w:rFonts w:ascii="Calibri" w:eastAsia="Calibri" w:hAnsi="Calibri" w:cs="Calibri"/>
                <w:b/>
                <w:bCs/>
                <w:color w:val="000000" w:themeColor="text1"/>
              </w:rPr>
            </w:pPr>
            <w:r>
              <w:rPr>
                <w:rFonts w:ascii="Calibri" w:eastAsia="Calibri" w:hAnsi="Calibri" w:cs="Calibri"/>
                <w:b/>
                <w:bCs/>
                <w:color w:val="000000" w:themeColor="text1"/>
              </w:rPr>
              <w:t>Revision and exam practice</w:t>
            </w:r>
          </w:p>
        </w:tc>
      </w:tr>
    </w:tbl>
    <w:p w14:paraId="3CF5BCF9" w14:textId="77777777"/>
    <w:p w14:paraId="3CF5BCFA" w14:textId="77777777"/>
    <w:p w14:paraId="3CF5BCFB" w14:textId="77777777">
      <w:pPr>
        <w:pStyle w:val="Heading1"/>
      </w:pPr>
      <w:bookmarkStart w:id="47" w:name="_Toc120630372"/>
      <w:r>
        <w:t>Media Studies:</w:t>
      </w:r>
      <w:bookmarkEnd w:id="47"/>
    </w:p>
    <w:tbl>
      <w:tblPr>
        <w:tblStyle w:val="TableGrid"/>
        <w:tblW w:w="0" w:type="auto"/>
        <w:tblLook w:val="04A0" w:firstRow="1" w:lastRow="0" w:firstColumn="1" w:lastColumn="0" w:noHBand="0" w:noVBand="1"/>
      </w:tblPr>
      <w:tblGrid>
        <w:gridCol w:w="2122"/>
        <w:gridCol w:w="7228"/>
      </w:tblGrid>
      <w:tr w14:paraId="3CF5BCFE" w14:textId="77777777">
        <w:tc>
          <w:tcPr>
            <w:tcW w:w="2122" w:type="dxa"/>
          </w:tcPr>
          <w:p w14:paraId="3CF5BCFC" w14:textId="77777777">
            <w:pPr>
              <w:pStyle w:val="Subtitle"/>
            </w:pPr>
            <w:r>
              <w:t>Year 10</w:t>
            </w:r>
          </w:p>
        </w:tc>
        <w:tc>
          <w:tcPr>
            <w:tcW w:w="7228" w:type="dxa"/>
          </w:tcPr>
          <w:p w14:paraId="3CF5BCFD" w14:textId="77777777"/>
        </w:tc>
      </w:tr>
      <w:tr w14:paraId="3CF5BD01" w14:textId="77777777">
        <w:tc>
          <w:tcPr>
            <w:tcW w:w="2122" w:type="dxa"/>
          </w:tcPr>
          <w:p w14:paraId="3CF5BCFF" w14:textId="77777777">
            <w:r>
              <w:t>Autumn 1</w:t>
            </w:r>
          </w:p>
        </w:tc>
        <w:tc>
          <w:tcPr>
            <w:tcW w:w="7228" w:type="dxa"/>
          </w:tcPr>
          <w:p w14:paraId="3CF5BD00" w14:textId="66975812">
            <w:r>
              <w:t>Introduction to Media Through exploration of Crime Drama in film and television</w:t>
            </w:r>
          </w:p>
        </w:tc>
      </w:tr>
      <w:tr w14:paraId="3CF5BD04" w14:textId="77777777">
        <w:tc>
          <w:tcPr>
            <w:tcW w:w="2122" w:type="dxa"/>
          </w:tcPr>
          <w:p w14:paraId="3CF5BD02" w14:textId="77777777">
            <w:r>
              <w:t>Autumn 2</w:t>
            </w:r>
          </w:p>
        </w:tc>
        <w:tc>
          <w:tcPr>
            <w:tcW w:w="7228" w:type="dxa"/>
          </w:tcPr>
          <w:p w14:paraId="3CF5BD03" w14:textId="62E8A403">
            <w:r>
              <w:t>Close Study Product – Advertising and Marketing exploring key codes and concepts</w:t>
            </w:r>
          </w:p>
        </w:tc>
      </w:tr>
      <w:tr w14:paraId="3CF5BD07" w14:textId="77777777">
        <w:tc>
          <w:tcPr>
            <w:tcW w:w="2122" w:type="dxa"/>
          </w:tcPr>
          <w:p w14:paraId="3CF5BD05" w14:textId="77777777">
            <w:r>
              <w:t>Spring 1</w:t>
            </w:r>
          </w:p>
        </w:tc>
        <w:tc>
          <w:tcPr>
            <w:tcW w:w="7228" w:type="dxa"/>
          </w:tcPr>
          <w:p w14:paraId="3CF5BD06" w14:textId="464658CD">
            <w:r>
              <w:t>NEA Mock – practising production skills and conventions for a print-based media product</w:t>
            </w:r>
          </w:p>
        </w:tc>
      </w:tr>
      <w:tr w14:paraId="3CF5BD0A" w14:textId="77777777">
        <w:tc>
          <w:tcPr>
            <w:tcW w:w="2122" w:type="dxa"/>
          </w:tcPr>
          <w:p w14:paraId="3CF5BD08" w14:textId="77777777">
            <w:r>
              <w:t>Spring 2</w:t>
            </w:r>
          </w:p>
        </w:tc>
        <w:tc>
          <w:tcPr>
            <w:tcW w:w="7228" w:type="dxa"/>
          </w:tcPr>
          <w:p w14:paraId="3CF5BD09" w14:textId="05A34341">
            <w:r>
              <w:t>Close Study Product – Print Magazines and Newspapers</w:t>
            </w:r>
          </w:p>
        </w:tc>
      </w:tr>
      <w:tr w14:paraId="3CF5BD0D" w14:textId="77777777">
        <w:tc>
          <w:tcPr>
            <w:tcW w:w="2122" w:type="dxa"/>
          </w:tcPr>
          <w:p w14:paraId="3CF5BD0B" w14:textId="77777777">
            <w:r>
              <w:t>Summer 1</w:t>
            </w:r>
          </w:p>
        </w:tc>
        <w:tc>
          <w:tcPr>
            <w:tcW w:w="7228" w:type="dxa"/>
          </w:tcPr>
          <w:p w14:paraId="3CF5BD0C" w14:textId="1D718C28">
            <w:r>
              <w:t>Close Study Product – Television and exploration of Media industries and business</w:t>
            </w:r>
          </w:p>
        </w:tc>
      </w:tr>
      <w:tr w14:paraId="3CF5BD10" w14:textId="77777777">
        <w:tc>
          <w:tcPr>
            <w:tcW w:w="2122" w:type="dxa"/>
          </w:tcPr>
          <w:p w14:paraId="3CF5BD0E" w14:textId="77777777">
            <w:r>
              <w:t>Summer 2</w:t>
            </w:r>
          </w:p>
        </w:tc>
        <w:tc>
          <w:tcPr>
            <w:tcW w:w="7228" w:type="dxa"/>
          </w:tcPr>
          <w:p w14:paraId="3CF5BD0F" w14:textId="794859C0">
            <w:r>
              <w:t>Exam Paper skills and reviewing Key concepts</w:t>
            </w:r>
          </w:p>
        </w:tc>
      </w:tr>
      <w:tr w14:paraId="3CF5BD12" w14:textId="77777777">
        <w:tc>
          <w:tcPr>
            <w:tcW w:w="9350" w:type="dxa"/>
            <w:gridSpan w:val="2"/>
          </w:tcPr>
          <w:p w14:paraId="3CF5BD11" w14:textId="77777777">
            <w:pPr>
              <w:pStyle w:val="Subtitle"/>
            </w:pPr>
            <w:r>
              <w:t>Year 11</w:t>
            </w:r>
          </w:p>
        </w:tc>
      </w:tr>
      <w:tr w14:paraId="3CF5BD15" w14:textId="77777777">
        <w:tc>
          <w:tcPr>
            <w:tcW w:w="2122" w:type="dxa"/>
          </w:tcPr>
          <w:p w14:paraId="3CF5BD13" w14:textId="77777777">
            <w:r>
              <w:t>Autumn 1</w:t>
            </w:r>
          </w:p>
        </w:tc>
        <w:tc>
          <w:tcPr>
            <w:tcW w:w="7228" w:type="dxa"/>
          </w:tcPr>
          <w:p w14:paraId="3CF5BD14" w14:textId="518C1615">
            <w:r>
              <w:t>NEA – Completing and designing a print-based product to a specific media brief</w:t>
            </w:r>
          </w:p>
        </w:tc>
      </w:tr>
      <w:tr w14:paraId="3CF5BD18" w14:textId="77777777">
        <w:tc>
          <w:tcPr>
            <w:tcW w:w="2122" w:type="dxa"/>
          </w:tcPr>
          <w:p w14:paraId="3CF5BD16" w14:textId="77777777">
            <w:r>
              <w:t>Autumn 2</w:t>
            </w:r>
          </w:p>
        </w:tc>
        <w:tc>
          <w:tcPr>
            <w:tcW w:w="7228" w:type="dxa"/>
          </w:tcPr>
          <w:p w14:paraId="3CF5BD17" w14:textId="612FB9EE">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Close Study Product – Film and Film industry </w:t>
            </w:r>
          </w:p>
        </w:tc>
      </w:tr>
      <w:tr w14:paraId="3CF5BD1B" w14:textId="77777777">
        <w:tc>
          <w:tcPr>
            <w:tcW w:w="2122" w:type="dxa"/>
          </w:tcPr>
          <w:p w14:paraId="3CF5BD19" w14:textId="77777777">
            <w:r>
              <w:t>Spring 1</w:t>
            </w:r>
          </w:p>
        </w:tc>
        <w:tc>
          <w:tcPr>
            <w:tcW w:w="7228" w:type="dxa"/>
          </w:tcPr>
          <w:p w14:paraId="3CF5BD1A" w14:textId="7545C7E0">
            <w:pPr>
              <w:spacing w:line="259" w:lineRule="auto"/>
            </w:pPr>
            <w:r>
              <w:t xml:space="preserve">Close Study Product – Online and social media with audience theory and consumption </w:t>
            </w:r>
          </w:p>
        </w:tc>
      </w:tr>
      <w:tr w14:paraId="3CF5BD1E" w14:textId="77777777">
        <w:tc>
          <w:tcPr>
            <w:tcW w:w="2122" w:type="dxa"/>
          </w:tcPr>
          <w:p w14:paraId="3CF5BD1C" w14:textId="77777777">
            <w:r>
              <w:t>Spring 2</w:t>
            </w:r>
          </w:p>
        </w:tc>
        <w:tc>
          <w:tcPr>
            <w:tcW w:w="7228" w:type="dxa"/>
          </w:tcPr>
          <w:p w14:paraId="3CF5BD1D" w14:textId="46E16D79">
            <w:pPr>
              <w:rPr>
                <w:rFonts w:ascii="Calibri" w:eastAsia="Calibri" w:hAnsi="Calibri" w:cs="Calibri"/>
                <w:color w:val="000000" w:themeColor="text1"/>
              </w:rPr>
            </w:pPr>
            <w:r>
              <w:rPr>
                <w:rFonts w:ascii="Calibri" w:eastAsia="Calibri" w:hAnsi="Calibri" w:cs="Calibri"/>
                <w:color w:val="000000" w:themeColor="text1"/>
              </w:rPr>
              <w:t>Close Study Product – Radio industries and business</w:t>
            </w:r>
          </w:p>
        </w:tc>
      </w:tr>
      <w:tr w14:paraId="3CF5BD21" w14:textId="77777777">
        <w:tc>
          <w:tcPr>
            <w:tcW w:w="2122" w:type="dxa"/>
          </w:tcPr>
          <w:p w14:paraId="3CF5BD1F" w14:textId="77777777">
            <w:r>
              <w:t>Summer 1</w:t>
            </w:r>
          </w:p>
        </w:tc>
        <w:tc>
          <w:tcPr>
            <w:tcW w:w="7228" w:type="dxa"/>
          </w:tcPr>
          <w:p w14:paraId="3CF5BD20" w14:textId="135EDD43">
            <w:r>
              <w:t xml:space="preserve">Review and recap in preparation for exam </w:t>
            </w:r>
          </w:p>
        </w:tc>
      </w:tr>
    </w:tbl>
    <w:p w14:paraId="3CF5BD22" w14:textId="77777777">
      <w:pPr>
        <w:spacing w:after="0"/>
        <w:rPr>
          <w:rFonts w:ascii="Calibri Light" w:eastAsia="Calibri Light" w:hAnsi="Calibri Light" w:cs="Calibri Light"/>
          <w:color w:val="000000" w:themeColor="text1"/>
        </w:rPr>
      </w:pPr>
    </w:p>
    <w:p w14:paraId="3CF5BD23" w14:textId="77777777">
      <w:pPr>
        <w:pStyle w:val="Heading1"/>
      </w:pPr>
      <w:bookmarkStart w:id="48" w:name="_Toc120630373"/>
      <w:r>
        <w:t>Core Enrichment:</w:t>
      </w:r>
      <w:bookmarkEnd w:id="48"/>
    </w:p>
    <w:tbl>
      <w:tblPr>
        <w:tblStyle w:val="TableGrid"/>
        <w:tblW w:w="0" w:type="auto"/>
        <w:tblLook w:val="04A0" w:firstRow="1" w:lastRow="0" w:firstColumn="1" w:lastColumn="0" w:noHBand="0" w:noVBand="1"/>
      </w:tblPr>
      <w:tblGrid>
        <w:gridCol w:w="2122"/>
        <w:gridCol w:w="7228"/>
      </w:tblGrid>
      <w:tr w14:paraId="3CF5BD26" w14:textId="77777777">
        <w:tc>
          <w:tcPr>
            <w:tcW w:w="2122" w:type="dxa"/>
          </w:tcPr>
          <w:p w14:paraId="3CF5BD24" w14:textId="77777777">
            <w:pPr>
              <w:pStyle w:val="Subtitle"/>
            </w:pPr>
            <w:r>
              <w:t>Year 10</w:t>
            </w:r>
          </w:p>
        </w:tc>
        <w:tc>
          <w:tcPr>
            <w:tcW w:w="7228" w:type="dxa"/>
          </w:tcPr>
          <w:p w14:paraId="3CF5BD25" w14:textId="77777777"/>
        </w:tc>
      </w:tr>
      <w:tr w14:paraId="3CF5BD2F" w14:textId="77777777">
        <w:tc>
          <w:tcPr>
            <w:tcW w:w="2122" w:type="dxa"/>
          </w:tcPr>
          <w:p w14:paraId="3CF5BD27" w14:textId="77777777">
            <w:r>
              <w:t>Autumn 1</w:t>
            </w:r>
          </w:p>
        </w:tc>
        <w:tc>
          <w:tcPr>
            <w:tcW w:w="7228" w:type="dxa"/>
          </w:tcPr>
          <w:p w14:paraId="3CF5BD28" w14:textId="77777777">
            <w:pPr>
              <w:rPr>
                <w:b/>
                <w:bCs/>
              </w:rPr>
            </w:pPr>
            <w:r>
              <w:rPr>
                <w:b/>
                <w:bCs/>
              </w:rPr>
              <w:t>Work Placement Students</w:t>
            </w:r>
          </w:p>
          <w:p w14:paraId="3CF5BD29" w14:textId="77777777">
            <w:pPr>
              <w:pStyle w:val="ListParagraph"/>
              <w:numPr>
                <w:ilvl w:val="0"/>
                <w:numId w:val="9"/>
              </w:numPr>
            </w:pPr>
            <w:r>
              <w:t>Employability ready skills</w:t>
            </w:r>
          </w:p>
          <w:p w14:paraId="3CF5BD2A" w14:textId="77777777">
            <w:pPr>
              <w:pStyle w:val="ListParagraph"/>
              <w:numPr>
                <w:ilvl w:val="0"/>
                <w:numId w:val="9"/>
              </w:numPr>
            </w:pPr>
            <w:r>
              <w:t>Health and Safety</w:t>
            </w:r>
          </w:p>
          <w:p w14:paraId="3CF5BD2B" w14:textId="77777777">
            <w:pPr>
              <w:pStyle w:val="ListParagraph"/>
              <w:numPr>
                <w:ilvl w:val="0"/>
                <w:numId w:val="9"/>
              </w:numPr>
            </w:pPr>
            <w:r>
              <w:t>Work Placement preparation and visits</w:t>
            </w:r>
          </w:p>
          <w:p w14:paraId="3CF5BD2C" w14:textId="77777777">
            <w:pPr>
              <w:pStyle w:val="ListParagraph"/>
              <w:numPr>
                <w:ilvl w:val="0"/>
                <w:numId w:val="9"/>
              </w:numPr>
            </w:pPr>
            <w:r>
              <w:t>Core subject support (maths, English, and science)</w:t>
            </w:r>
          </w:p>
          <w:p w14:paraId="3CF5BD2D" w14:textId="77777777">
            <w:pPr>
              <w:rPr>
                <w:b/>
                <w:bCs/>
              </w:rPr>
            </w:pPr>
            <w:r>
              <w:rPr>
                <w:b/>
                <w:bCs/>
              </w:rPr>
              <w:t>College Students</w:t>
            </w:r>
          </w:p>
          <w:p w14:paraId="3CF5BD2E" w14:textId="77777777">
            <w:r>
              <w:t xml:space="preserve">Begin 14-16 programme at </w:t>
            </w:r>
            <w:proofErr w:type="spellStart"/>
            <w:r>
              <w:t>Reaseheath</w:t>
            </w:r>
            <w:proofErr w:type="spellEnd"/>
            <w:r>
              <w:t xml:space="preserve"> College</w:t>
            </w:r>
          </w:p>
        </w:tc>
      </w:tr>
      <w:tr w14:paraId="3CF5BD3A" w14:textId="77777777">
        <w:tc>
          <w:tcPr>
            <w:tcW w:w="2122" w:type="dxa"/>
          </w:tcPr>
          <w:p w14:paraId="3CF5BD30" w14:textId="77777777">
            <w:r>
              <w:t>Autumn 2</w:t>
            </w:r>
          </w:p>
        </w:tc>
        <w:tc>
          <w:tcPr>
            <w:tcW w:w="7228" w:type="dxa"/>
          </w:tcPr>
          <w:p w14:paraId="3CF5BD31" w14:textId="77777777">
            <w:pPr>
              <w:rPr>
                <w:b/>
                <w:bCs/>
              </w:rPr>
            </w:pPr>
            <w:r>
              <w:rPr>
                <w:b/>
                <w:bCs/>
              </w:rPr>
              <w:t>Work Placement Students</w:t>
            </w:r>
          </w:p>
          <w:p w14:paraId="3CF5BD32" w14:textId="77777777">
            <w:pPr>
              <w:pStyle w:val="ListParagraph"/>
              <w:numPr>
                <w:ilvl w:val="0"/>
                <w:numId w:val="9"/>
              </w:numPr>
            </w:pPr>
            <w:r>
              <w:t>Employability ready skills</w:t>
            </w:r>
          </w:p>
          <w:p w14:paraId="3CF5BD33" w14:textId="77777777">
            <w:pPr>
              <w:pStyle w:val="ListParagraph"/>
              <w:numPr>
                <w:ilvl w:val="0"/>
                <w:numId w:val="9"/>
              </w:numPr>
            </w:pPr>
            <w:r>
              <w:t>Health and Safety</w:t>
            </w:r>
          </w:p>
          <w:p w14:paraId="3CF5BD34" w14:textId="77777777">
            <w:pPr>
              <w:pStyle w:val="ListParagraph"/>
              <w:numPr>
                <w:ilvl w:val="0"/>
                <w:numId w:val="9"/>
              </w:numPr>
            </w:pPr>
            <w:r>
              <w:t>Work Placement preparation and visits</w:t>
            </w:r>
          </w:p>
          <w:p w14:paraId="3CF5BD35" w14:textId="77777777">
            <w:pPr>
              <w:pStyle w:val="ListParagraph"/>
              <w:numPr>
                <w:ilvl w:val="0"/>
                <w:numId w:val="9"/>
              </w:numPr>
            </w:pPr>
            <w:r>
              <w:t>Core subject support (maths, English, and science)</w:t>
            </w:r>
          </w:p>
          <w:p w14:paraId="3CF5BD36" w14:textId="77777777">
            <w:pPr>
              <w:pStyle w:val="ListParagraph"/>
              <w:numPr>
                <w:ilvl w:val="0"/>
                <w:numId w:val="9"/>
              </w:numPr>
            </w:pPr>
            <w:r>
              <w:lastRenderedPageBreak/>
              <w:t>Work placement reviews</w:t>
            </w:r>
          </w:p>
          <w:p w14:paraId="3CF5BD37" w14:textId="77777777">
            <w:pPr>
              <w:rPr>
                <w:b/>
                <w:bCs/>
              </w:rPr>
            </w:pPr>
            <w:r>
              <w:rPr>
                <w:b/>
                <w:bCs/>
              </w:rPr>
              <w:t>College Students</w:t>
            </w:r>
          </w:p>
          <w:p w14:paraId="3CF5BD38" w14:textId="77777777">
            <w:pPr>
              <w:pStyle w:val="ListParagraph"/>
              <w:numPr>
                <w:ilvl w:val="0"/>
                <w:numId w:val="8"/>
              </w:numPr>
            </w:pPr>
            <w:r>
              <w:t xml:space="preserve">Continue 14-16 programme at </w:t>
            </w:r>
            <w:proofErr w:type="spellStart"/>
            <w:r>
              <w:t>Reaseheath</w:t>
            </w:r>
            <w:proofErr w:type="spellEnd"/>
            <w:r>
              <w:t xml:space="preserve"> College</w:t>
            </w:r>
          </w:p>
          <w:p w14:paraId="3CF5BD39" w14:textId="77777777">
            <w:pPr>
              <w:pStyle w:val="ListParagraph"/>
              <w:numPr>
                <w:ilvl w:val="0"/>
                <w:numId w:val="8"/>
              </w:numPr>
            </w:pPr>
            <w:r>
              <w:t>Reports sent home to parents</w:t>
            </w:r>
          </w:p>
        </w:tc>
      </w:tr>
      <w:tr w14:paraId="3CF5BD41" w14:textId="77777777">
        <w:tc>
          <w:tcPr>
            <w:tcW w:w="2122" w:type="dxa"/>
          </w:tcPr>
          <w:p w14:paraId="3CF5BD3B" w14:textId="77777777">
            <w:r>
              <w:lastRenderedPageBreak/>
              <w:t>Spring 1</w:t>
            </w:r>
          </w:p>
        </w:tc>
        <w:tc>
          <w:tcPr>
            <w:tcW w:w="7228" w:type="dxa"/>
          </w:tcPr>
          <w:p w14:paraId="3CF5BD3C" w14:textId="77777777">
            <w:pPr>
              <w:rPr>
                <w:b/>
                <w:bCs/>
              </w:rPr>
            </w:pPr>
            <w:r>
              <w:rPr>
                <w:b/>
                <w:bCs/>
              </w:rPr>
              <w:t>Work Placement Students</w:t>
            </w:r>
          </w:p>
          <w:p w14:paraId="3CF5BD3D" w14:textId="77777777">
            <w:pPr>
              <w:pStyle w:val="ListParagraph"/>
              <w:numPr>
                <w:ilvl w:val="0"/>
                <w:numId w:val="9"/>
              </w:numPr>
              <w:spacing w:line="259" w:lineRule="auto"/>
            </w:pPr>
            <w:r>
              <w:t xml:space="preserve">Continue work </w:t>
            </w:r>
            <w:proofErr w:type="gramStart"/>
            <w:r>
              <w:t>placement</w:t>
            </w:r>
            <w:proofErr w:type="gramEnd"/>
          </w:p>
          <w:p w14:paraId="3CF5BD3E" w14:textId="77777777">
            <w:pPr>
              <w:pStyle w:val="ListParagraph"/>
              <w:numPr>
                <w:ilvl w:val="0"/>
                <w:numId w:val="9"/>
              </w:numPr>
              <w:spacing w:line="259" w:lineRule="auto"/>
            </w:pPr>
            <w:r>
              <w:t xml:space="preserve">Detailed review of progress and skills </w:t>
            </w:r>
            <w:proofErr w:type="gramStart"/>
            <w:r>
              <w:t>gained</w:t>
            </w:r>
            <w:proofErr w:type="gramEnd"/>
          </w:p>
          <w:p w14:paraId="3CF5BD3F" w14:textId="77777777">
            <w:pPr>
              <w:rPr>
                <w:b/>
                <w:bCs/>
              </w:rPr>
            </w:pPr>
            <w:r>
              <w:rPr>
                <w:b/>
                <w:bCs/>
              </w:rPr>
              <w:t>College Students</w:t>
            </w:r>
          </w:p>
          <w:p w14:paraId="3CF5BD40" w14:textId="77777777">
            <w:pPr>
              <w:pStyle w:val="ListParagraph"/>
              <w:numPr>
                <w:ilvl w:val="0"/>
                <w:numId w:val="8"/>
              </w:numPr>
            </w:pPr>
            <w:r>
              <w:t xml:space="preserve">Continue 14-16 programme at </w:t>
            </w:r>
            <w:proofErr w:type="spellStart"/>
            <w:r>
              <w:t>Reaseheath</w:t>
            </w:r>
            <w:proofErr w:type="spellEnd"/>
            <w:r>
              <w:t xml:space="preserve"> College</w:t>
            </w:r>
          </w:p>
        </w:tc>
      </w:tr>
      <w:tr w14:paraId="3CF5BD48" w14:textId="77777777">
        <w:tc>
          <w:tcPr>
            <w:tcW w:w="2122" w:type="dxa"/>
          </w:tcPr>
          <w:p w14:paraId="3CF5BD42" w14:textId="77777777">
            <w:r>
              <w:t>Spring 2</w:t>
            </w:r>
          </w:p>
        </w:tc>
        <w:tc>
          <w:tcPr>
            <w:tcW w:w="7228" w:type="dxa"/>
          </w:tcPr>
          <w:p w14:paraId="3CF5BD43" w14:textId="77777777">
            <w:pPr>
              <w:rPr>
                <w:b/>
                <w:bCs/>
              </w:rPr>
            </w:pPr>
            <w:r>
              <w:rPr>
                <w:b/>
                <w:bCs/>
              </w:rPr>
              <w:t>Work Placement Students</w:t>
            </w:r>
          </w:p>
          <w:p w14:paraId="3CF5BD44" w14:textId="77777777">
            <w:pPr>
              <w:pStyle w:val="ListParagraph"/>
              <w:numPr>
                <w:ilvl w:val="0"/>
                <w:numId w:val="9"/>
              </w:numPr>
              <w:spacing w:line="259" w:lineRule="auto"/>
            </w:pPr>
            <w:r>
              <w:t xml:space="preserve">Continue work </w:t>
            </w:r>
            <w:proofErr w:type="gramStart"/>
            <w:r>
              <w:t>placement</w:t>
            </w:r>
            <w:proofErr w:type="gramEnd"/>
          </w:p>
          <w:p w14:paraId="3CF5BD45" w14:textId="77777777">
            <w:pPr>
              <w:pStyle w:val="ListParagraph"/>
              <w:numPr>
                <w:ilvl w:val="0"/>
                <w:numId w:val="9"/>
              </w:numPr>
              <w:spacing w:line="259" w:lineRule="auto"/>
            </w:pPr>
            <w:r>
              <w:t xml:space="preserve">Detailed review of progress and skills </w:t>
            </w:r>
            <w:proofErr w:type="gramStart"/>
            <w:r>
              <w:t>gained</w:t>
            </w:r>
            <w:proofErr w:type="gramEnd"/>
          </w:p>
          <w:p w14:paraId="3CF5BD46" w14:textId="77777777">
            <w:pPr>
              <w:rPr>
                <w:b/>
                <w:bCs/>
              </w:rPr>
            </w:pPr>
            <w:r>
              <w:rPr>
                <w:b/>
                <w:bCs/>
              </w:rPr>
              <w:t>College Students</w:t>
            </w:r>
          </w:p>
          <w:p w14:paraId="3CF5BD47" w14:textId="77777777">
            <w:pPr>
              <w:pStyle w:val="ListParagraph"/>
              <w:numPr>
                <w:ilvl w:val="0"/>
                <w:numId w:val="8"/>
              </w:numPr>
            </w:pPr>
            <w:r>
              <w:t xml:space="preserve">Continue 14-16 programme at </w:t>
            </w:r>
            <w:proofErr w:type="spellStart"/>
            <w:r>
              <w:t>Reaseheath</w:t>
            </w:r>
            <w:proofErr w:type="spellEnd"/>
            <w:r>
              <w:t xml:space="preserve"> College</w:t>
            </w:r>
          </w:p>
        </w:tc>
      </w:tr>
      <w:tr w14:paraId="3CF5BD4F" w14:textId="77777777">
        <w:tc>
          <w:tcPr>
            <w:tcW w:w="2122" w:type="dxa"/>
          </w:tcPr>
          <w:p w14:paraId="3CF5BD49" w14:textId="77777777">
            <w:r>
              <w:t>Summer 1</w:t>
            </w:r>
          </w:p>
        </w:tc>
        <w:tc>
          <w:tcPr>
            <w:tcW w:w="7228" w:type="dxa"/>
          </w:tcPr>
          <w:p w14:paraId="3CF5BD4A" w14:textId="77777777">
            <w:pPr>
              <w:rPr>
                <w:b/>
                <w:bCs/>
              </w:rPr>
            </w:pPr>
            <w:r>
              <w:rPr>
                <w:b/>
                <w:bCs/>
              </w:rPr>
              <w:t>Work Placement Students</w:t>
            </w:r>
          </w:p>
          <w:p w14:paraId="3CF5BD4B" w14:textId="77777777">
            <w:pPr>
              <w:pStyle w:val="ListParagraph"/>
              <w:numPr>
                <w:ilvl w:val="0"/>
                <w:numId w:val="9"/>
              </w:numPr>
              <w:spacing w:line="259" w:lineRule="auto"/>
            </w:pPr>
            <w:r>
              <w:t xml:space="preserve">Continue work </w:t>
            </w:r>
            <w:proofErr w:type="gramStart"/>
            <w:r>
              <w:t>placement</w:t>
            </w:r>
            <w:proofErr w:type="gramEnd"/>
          </w:p>
          <w:p w14:paraId="3CF5BD4C" w14:textId="77777777">
            <w:pPr>
              <w:pStyle w:val="ListParagraph"/>
              <w:numPr>
                <w:ilvl w:val="0"/>
                <w:numId w:val="9"/>
              </w:numPr>
              <w:spacing w:line="259" w:lineRule="auto"/>
            </w:pPr>
            <w:r>
              <w:t xml:space="preserve">Detailed review of progress and skills </w:t>
            </w:r>
            <w:proofErr w:type="gramStart"/>
            <w:r>
              <w:t>gained</w:t>
            </w:r>
            <w:proofErr w:type="gramEnd"/>
          </w:p>
          <w:p w14:paraId="3CF5BD4D" w14:textId="77777777">
            <w:pPr>
              <w:rPr>
                <w:b/>
                <w:bCs/>
              </w:rPr>
            </w:pPr>
            <w:r>
              <w:rPr>
                <w:b/>
                <w:bCs/>
              </w:rPr>
              <w:t>College Students</w:t>
            </w:r>
          </w:p>
          <w:p w14:paraId="3CF5BD4E" w14:textId="77777777">
            <w:pPr>
              <w:pStyle w:val="ListParagraph"/>
              <w:numPr>
                <w:ilvl w:val="0"/>
                <w:numId w:val="8"/>
              </w:numPr>
            </w:pPr>
            <w:r>
              <w:t xml:space="preserve">Continue 14-16 programme at </w:t>
            </w:r>
            <w:proofErr w:type="spellStart"/>
            <w:r>
              <w:t>Reaseheath</w:t>
            </w:r>
            <w:proofErr w:type="spellEnd"/>
            <w:r>
              <w:t xml:space="preserve"> College</w:t>
            </w:r>
          </w:p>
        </w:tc>
      </w:tr>
      <w:tr w14:paraId="3CF5BD57" w14:textId="77777777">
        <w:tc>
          <w:tcPr>
            <w:tcW w:w="2122" w:type="dxa"/>
          </w:tcPr>
          <w:p w14:paraId="3CF5BD50" w14:textId="77777777">
            <w:r>
              <w:t>Summer 2</w:t>
            </w:r>
          </w:p>
        </w:tc>
        <w:tc>
          <w:tcPr>
            <w:tcW w:w="7228" w:type="dxa"/>
          </w:tcPr>
          <w:p w14:paraId="3CF5BD51" w14:textId="77777777">
            <w:pPr>
              <w:rPr>
                <w:b/>
                <w:bCs/>
              </w:rPr>
            </w:pPr>
            <w:r>
              <w:rPr>
                <w:b/>
                <w:bCs/>
              </w:rPr>
              <w:t>Work Placement Students</w:t>
            </w:r>
          </w:p>
          <w:p w14:paraId="3CF5BD52" w14:textId="77777777">
            <w:pPr>
              <w:pStyle w:val="ListParagraph"/>
              <w:numPr>
                <w:ilvl w:val="0"/>
                <w:numId w:val="9"/>
              </w:numPr>
              <w:spacing w:line="259" w:lineRule="auto"/>
            </w:pPr>
            <w:r>
              <w:t xml:space="preserve">Continue work </w:t>
            </w:r>
            <w:proofErr w:type="gramStart"/>
            <w:r>
              <w:t>placement</w:t>
            </w:r>
            <w:proofErr w:type="gramEnd"/>
          </w:p>
          <w:p w14:paraId="3CF5BD53" w14:textId="77777777">
            <w:pPr>
              <w:pStyle w:val="ListParagraph"/>
              <w:numPr>
                <w:ilvl w:val="0"/>
                <w:numId w:val="9"/>
              </w:numPr>
              <w:spacing w:line="259" w:lineRule="auto"/>
            </w:pPr>
            <w:r>
              <w:t xml:space="preserve">Detailed review of progress and skills </w:t>
            </w:r>
            <w:proofErr w:type="gramStart"/>
            <w:r>
              <w:t>gained</w:t>
            </w:r>
            <w:proofErr w:type="gramEnd"/>
          </w:p>
          <w:p w14:paraId="3CF5BD54" w14:textId="77777777">
            <w:pPr>
              <w:rPr>
                <w:b/>
                <w:bCs/>
              </w:rPr>
            </w:pPr>
            <w:r>
              <w:rPr>
                <w:b/>
                <w:bCs/>
              </w:rPr>
              <w:t>College Students</w:t>
            </w:r>
          </w:p>
          <w:p w14:paraId="3CF5BD55" w14:textId="77777777">
            <w:pPr>
              <w:pStyle w:val="ListParagraph"/>
              <w:numPr>
                <w:ilvl w:val="0"/>
                <w:numId w:val="8"/>
              </w:numPr>
            </w:pPr>
            <w:r>
              <w:t xml:space="preserve">Continue 14-16 programme at </w:t>
            </w:r>
            <w:proofErr w:type="spellStart"/>
            <w:r>
              <w:t>Reaseheath</w:t>
            </w:r>
            <w:proofErr w:type="spellEnd"/>
            <w:r>
              <w:t xml:space="preserve"> College</w:t>
            </w:r>
          </w:p>
          <w:p w14:paraId="3CF5BD56" w14:textId="77777777">
            <w:pPr>
              <w:pStyle w:val="ListParagraph"/>
              <w:numPr>
                <w:ilvl w:val="0"/>
                <w:numId w:val="8"/>
              </w:numPr>
            </w:pPr>
            <w:r>
              <w:t>Some assessments may be taken</w:t>
            </w:r>
          </w:p>
        </w:tc>
      </w:tr>
      <w:tr w14:paraId="3CF5BD59" w14:textId="77777777">
        <w:tc>
          <w:tcPr>
            <w:tcW w:w="9350" w:type="dxa"/>
            <w:gridSpan w:val="2"/>
          </w:tcPr>
          <w:p w14:paraId="3CF5BD58" w14:textId="77777777">
            <w:pPr>
              <w:pStyle w:val="Subtitle"/>
            </w:pPr>
            <w:r>
              <w:t>Year 11</w:t>
            </w:r>
          </w:p>
        </w:tc>
      </w:tr>
      <w:tr w14:paraId="3CF5BD60" w14:textId="77777777">
        <w:tc>
          <w:tcPr>
            <w:tcW w:w="2122" w:type="dxa"/>
          </w:tcPr>
          <w:p w14:paraId="3CF5BD5A" w14:textId="77777777">
            <w:r>
              <w:t>Autumn 1</w:t>
            </w:r>
          </w:p>
        </w:tc>
        <w:tc>
          <w:tcPr>
            <w:tcW w:w="7228" w:type="dxa"/>
          </w:tcPr>
          <w:p w14:paraId="3CF5BD5B" w14:textId="77777777">
            <w:pPr>
              <w:rPr>
                <w:b/>
                <w:bCs/>
              </w:rPr>
            </w:pPr>
            <w:r>
              <w:rPr>
                <w:b/>
                <w:bCs/>
              </w:rPr>
              <w:t>College Students</w:t>
            </w:r>
          </w:p>
          <w:p w14:paraId="3CF5BD5C" w14:textId="77777777">
            <w:pPr>
              <w:pStyle w:val="ListParagraph"/>
              <w:numPr>
                <w:ilvl w:val="0"/>
                <w:numId w:val="8"/>
              </w:numPr>
            </w:pPr>
            <w:r>
              <w:t xml:space="preserve">Continue 14-16 programme at </w:t>
            </w:r>
            <w:proofErr w:type="spellStart"/>
            <w:r>
              <w:t>Reaseheath</w:t>
            </w:r>
            <w:proofErr w:type="spellEnd"/>
            <w:r>
              <w:t xml:space="preserve"> College</w:t>
            </w:r>
          </w:p>
          <w:p w14:paraId="3CF5BD5D" w14:textId="77777777">
            <w:pPr>
              <w:pStyle w:val="ListParagraph"/>
              <w:numPr>
                <w:ilvl w:val="0"/>
                <w:numId w:val="8"/>
              </w:numPr>
            </w:pPr>
            <w:r>
              <w:t xml:space="preserve">Some assessments may be </w:t>
            </w:r>
            <w:proofErr w:type="gramStart"/>
            <w:r>
              <w:t>taken</w:t>
            </w:r>
            <w:proofErr w:type="gramEnd"/>
          </w:p>
          <w:p w14:paraId="3CF5BD5E" w14:textId="77777777">
            <w:pPr>
              <w:rPr>
                <w:b/>
                <w:bCs/>
              </w:rPr>
            </w:pPr>
            <w:r>
              <w:rPr>
                <w:b/>
                <w:bCs/>
              </w:rPr>
              <w:t>Work Placement Students</w:t>
            </w:r>
          </w:p>
          <w:p w14:paraId="3CF5BD5F" w14:textId="77777777">
            <w:pPr>
              <w:pStyle w:val="ListParagraph"/>
              <w:numPr>
                <w:ilvl w:val="0"/>
                <w:numId w:val="6"/>
              </w:numPr>
            </w:pPr>
            <w:r>
              <w:t>Back in school for core subject support</w:t>
            </w:r>
          </w:p>
        </w:tc>
      </w:tr>
      <w:tr w14:paraId="3CF5BD68" w14:textId="77777777">
        <w:tc>
          <w:tcPr>
            <w:tcW w:w="2122" w:type="dxa"/>
          </w:tcPr>
          <w:p w14:paraId="3CF5BD61" w14:textId="77777777">
            <w:r>
              <w:t>Autumn 2</w:t>
            </w:r>
          </w:p>
        </w:tc>
        <w:tc>
          <w:tcPr>
            <w:tcW w:w="7228" w:type="dxa"/>
          </w:tcPr>
          <w:p w14:paraId="3CF5BD62" w14:textId="77777777">
            <w:pPr>
              <w:spacing w:line="259" w:lineRule="auto"/>
              <w:rPr>
                <w:b/>
                <w:bCs/>
              </w:rPr>
            </w:pPr>
            <w:r>
              <w:rPr>
                <w:b/>
                <w:bCs/>
              </w:rPr>
              <w:t>College Students</w:t>
            </w:r>
          </w:p>
          <w:p w14:paraId="3CF5BD63" w14:textId="77777777">
            <w:pPr>
              <w:pStyle w:val="ListParagraph"/>
              <w:numPr>
                <w:ilvl w:val="0"/>
                <w:numId w:val="8"/>
              </w:numPr>
              <w:spacing w:line="259" w:lineRule="auto"/>
            </w:pPr>
            <w:r>
              <w:t xml:space="preserve">Continue 14-16 programme at </w:t>
            </w:r>
            <w:proofErr w:type="spellStart"/>
            <w:r>
              <w:t>Reaseheath</w:t>
            </w:r>
            <w:proofErr w:type="spellEnd"/>
            <w:r>
              <w:t xml:space="preserve"> College</w:t>
            </w:r>
          </w:p>
          <w:p w14:paraId="3CF5BD64" w14:textId="77777777">
            <w:pPr>
              <w:pStyle w:val="ListParagraph"/>
              <w:numPr>
                <w:ilvl w:val="0"/>
                <w:numId w:val="8"/>
              </w:numPr>
              <w:spacing w:line="259" w:lineRule="auto"/>
            </w:pPr>
            <w:r>
              <w:t xml:space="preserve">Some assessments may be </w:t>
            </w:r>
            <w:proofErr w:type="gramStart"/>
            <w:r>
              <w:t>taken</w:t>
            </w:r>
            <w:proofErr w:type="gramEnd"/>
          </w:p>
          <w:p w14:paraId="3CF5BD65" w14:textId="77777777">
            <w:pPr>
              <w:spacing w:line="259" w:lineRule="auto"/>
              <w:rPr>
                <w:b/>
                <w:bCs/>
              </w:rPr>
            </w:pPr>
            <w:r>
              <w:rPr>
                <w:b/>
                <w:bCs/>
              </w:rPr>
              <w:t>Work Placement Students</w:t>
            </w:r>
          </w:p>
          <w:p w14:paraId="3CF5BD66" w14:textId="77777777">
            <w:pPr>
              <w:pStyle w:val="ListParagraph"/>
              <w:numPr>
                <w:ilvl w:val="0"/>
                <w:numId w:val="7"/>
              </w:numPr>
              <w:spacing w:line="259" w:lineRule="auto"/>
            </w:pPr>
            <w:r>
              <w:t>Back in school for core subject support</w:t>
            </w:r>
          </w:p>
          <w:p w14:paraId="3CF5BD67" w14:textId="77777777">
            <w:pPr>
              <w:pStyle w:val="ListParagraph"/>
              <w:numPr>
                <w:ilvl w:val="0"/>
                <w:numId w:val="7"/>
              </w:numPr>
              <w:spacing w:line="259" w:lineRule="auto"/>
            </w:pPr>
            <w:r>
              <w:t>Mock exam support in core subject areas</w:t>
            </w:r>
          </w:p>
        </w:tc>
      </w:tr>
      <w:tr w14:paraId="3CF5BD71" w14:textId="77777777">
        <w:tc>
          <w:tcPr>
            <w:tcW w:w="2122" w:type="dxa"/>
          </w:tcPr>
          <w:p w14:paraId="3CF5BD69" w14:textId="77777777">
            <w:r>
              <w:t>Spring 1</w:t>
            </w:r>
          </w:p>
        </w:tc>
        <w:tc>
          <w:tcPr>
            <w:tcW w:w="7228" w:type="dxa"/>
          </w:tcPr>
          <w:p w14:paraId="3CF5BD6A" w14:textId="77777777">
            <w:pPr>
              <w:spacing w:line="259" w:lineRule="auto"/>
              <w:rPr>
                <w:b/>
                <w:bCs/>
              </w:rPr>
            </w:pPr>
            <w:r>
              <w:rPr>
                <w:b/>
                <w:bCs/>
              </w:rPr>
              <w:t>College Students</w:t>
            </w:r>
          </w:p>
          <w:p w14:paraId="3CF5BD6B" w14:textId="77777777">
            <w:pPr>
              <w:pStyle w:val="ListParagraph"/>
              <w:numPr>
                <w:ilvl w:val="0"/>
                <w:numId w:val="8"/>
              </w:numPr>
              <w:spacing w:line="259" w:lineRule="auto"/>
            </w:pPr>
            <w:r>
              <w:t xml:space="preserve">Continue 14-16 programme at </w:t>
            </w:r>
            <w:proofErr w:type="spellStart"/>
            <w:r>
              <w:t>Reaseheath</w:t>
            </w:r>
            <w:proofErr w:type="spellEnd"/>
            <w:r>
              <w:t xml:space="preserve"> College</w:t>
            </w:r>
          </w:p>
          <w:p w14:paraId="3CF5BD6C" w14:textId="77777777">
            <w:pPr>
              <w:pStyle w:val="ListParagraph"/>
              <w:numPr>
                <w:ilvl w:val="0"/>
                <w:numId w:val="8"/>
              </w:numPr>
              <w:spacing w:line="259" w:lineRule="auto"/>
            </w:pPr>
            <w:r>
              <w:t xml:space="preserve">Some assessments may be </w:t>
            </w:r>
            <w:proofErr w:type="gramStart"/>
            <w:r>
              <w:t>taken</w:t>
            </w:r>
            <w:proofErr w:type="gramEnd"/>
          </w:p>
          <w:p w14:paraId="3CF5BD6D" w14:textId="77777777">
            <w:pPr>
              <w:pStyle w:val="ListParagraph"/>
              <w:numPr>
                <w:ilvl w:val="0"/>
                <w:numId w:val="8"/>
              </w:numPr>
              <w:spacing w:line="259" w:lineRule="auto"/>
            </w:pPr>
            <w:r>
              <w:t>Support with revision and exam preparation</w:t>
            </w:r>
          </w:p>
          <w:p w14:paraId="3CF5BD6E" w14:textId="77777777">
            <w:pPr>
              <w:spacing w:line="259" w:lineRule="auto"/>
              <w:rPr>
                <w:b/>
                <w:bCs/>
              </w:rPr>
            </w:pPr>
            <w:r>
              <w:rPr>
                <w:b/>
                <w:bCs/>
              </w:rPr>
              <w:t>Work Placement Students</w:t>
            </w:r>
          </w:p>
          <w:p w14:paraId="3CF5BD6F" w14:textId="77777777">
            <w:pPr>
              <w:pStyle w:val="ListParagraph"/>
              <w:numPr>
                <w:ilvl w:val="0"/>
                <w:numId w:val="7"/>
              </w:numPr>
              <w:spacing w:line="259" w:lineRule="auto"/>
            </w:pPr>
            <w:r>
              <w:t>Back in school for core subject support</w:t>
            </w:r>
          </w:p>
          <w:p w14:paraId="3CF5BD70" w14:textId="77777777">
            <w:pPr>
              <w:pStyle w:val="ListParagraph"/>
              <w:numPr>
                <w:ilvl w:val="0"/>
                <w:numId w:val="7"/>
              </w:numPr>
              <w:spacing w:line="259" w:lineRule="auto"/>
            </w:pPr>
            <w:r>
              <w:t>Mock exam support in core subject areas</w:t>
            </w:r>
          </w:p>
        </w:tc>
      </w:tr>
      <w:tr w14:paraId="3CF5BD7A" w14:textId="77777777">
        <w:tc>
          <w:tcPr>
            <w:tcW w:w="2122" w:type="dxa"/>
          </w:tcPr>
          <w:p w14:paraId="3CF5BD72" w14:textId="77777777">
            <w:r>
              <w:lastRenderedPageBreak/>
              <w:t>Spring 2</w:t>
            </w:r>
          </w:p>
        </w:tc>
        <w:tc>
          <w:tcPr>
            <w:tcW w:w="7228" w:type="dxa"/>
          </w:tcPr>
          <w:p w14:paraId="3CF5BD73" w14:textId="77777777">
            <w:pPr>
              <w:rPr>
                <w:b/>
                <w:bCs/>
              </w:rPr>
            </w:pPr>
            <w:r>
              <w:rPr>
                <w:b/>
                <w:bCs/>
              </w:rPr>
              <w:t>College Students</w:t>
            </w:r>
          </w:p>
          <w:p w14:paraId="3CF5BD74" w14:textId="77777777">
            <w:pPr>
              <w:pStyle w:val="ListParagraph"/>
              <w:numPr>
                <w:ilvl w:val="0"/>
                <w:numId w:val="8"/>
              </w:numPr>
            </w:pPr>
            <w:r>
              <w:t xml:space="preserve">Continue 14-16 programme at </w:t>
            </w:r>
            <w:proofErr w:type="spellStart"/>
            <w:r>
              <w:t>Reaseheath</w:t>
            </w:r>
            <w:proofErr w:type="spellEnd"/>
            <w:r>
              <w:t xml:space="preserve"> College</w:t>
            </w:r>
          </w:p>
          <w:p w14:paraId="3CF5BD75" w14:textId="77777777">
            <w:pPr>
              <w:pStyle w:val="ListParagraph"/>
              <w:numPr>
                <w:ilvl w:val="0"/>
                <w:numId w:val="8"/>
              </w:numPr>
            </w:pPr>
            <w:r>
              <w:t xml:space="preserve">Some assessments may be </w:t>
            </w:r>
            <w:proofErr w:type="gramStart"/>
            <w:r>
              <w:t>taken</w:t>
            </w:r>
            <w:proofErr w:type="gramEnd"/>
          </w:p>
          <w:p w14:paraId="3CF5BD76" w14:textId="77777777">
            <w:pPr>
              <w:pStyle w:val="ListParagraph"/>
              <w:numPr>
                <w:ilvl w:val="0"/>
                <w:numId w:val="8"/>
              </w:numPr>
            </w:pPr>
            <w:r>
              <w:t>Support with revision and exam preparation</w:t>
            </w:r>
          </w:p>
          <w:p w14:paraId="3CF5BD77" w14:textId="77777777">
            <w:pPr>
              <w:rPr>
                <w:b/>
                <w:bCs/>
              </w:rPr>
            </w:pPr>
            <w:r>
              <w:rPr>
                <w:b/>
                <w:bCs/>
              </w:rPr>
              <w:t>Work Placement Students</w:t>
            </w:r>
          </w:p>
          <w:p w14:paraId="3CF5BD78" w14:textId="77777777">
            <w:pPr>
              <w:pStyle w:val="ListParagraph"/>
              <w:numPr>
                <w:ilvl w:val="0"/>
                <w:numId w:val="7"/>
              </w:numPr>
            </w:pPr>
            <w:r>
              <w:t>Back in school for core subject support</w:t>
            </w:r>
          </w:p>
          <w:p w14:paraId="3CF5BD79" w14:textId="77777777">
            <w:pPr>
              <w:pStyle w:val="ListParagraph"/>
              <w:numPr>
                <w:ilvl w:val="0"/>
                <w:numId w:val="7"/>
              </w:numPr>
            </w:pPr>
            <w:r>
              <w:t>Mock exam support in core subject areas</w:t>
            </w:r>
          </w:p>
        </w:tc>
      </w:tr>
      <w:tr w14:paraId="3CF5BD82" w14:textId="77777777">
        <w:tc>
          <w:tcPr>
            <w:tcW w:w="2122" w:type="dxa"/>
          </w:tcPr>
          <w:p w14:paraId="3CF5BD7B" w14:textId="77777777">
            <w:r>
              <w:t>Summer 1</w:t>
            </w:r>
          </w:p>
        </w:tc>
        <w:tc>
          <w:tcPr>
            <w:tcW w:w="7228" w:type="dxa"/>
          </w:tcPr>
          <w:p w14:paraId="3CF5BD7C" w14:textId="77777777">
            <w:pPr>
              <w:rPr>
                <w:b/>
                <w:bCs/>
              </w:rPr>
            </w:pPr>
            <w:r>
              <w:rPr>
                <w:b/>
                <w:bCs/>
              </w:rPr>
              <w:t>College Students</w:t>
            </w:r>
          </w:p>
          <w:p w14:paraId="3CF5BD7D" w14:textId="77777777">
            <w:pPr>
              <w:pStyle w:val="ListParagraph"/>
              <w:numPr>
                <w:ilvl w:val="0"/>
                <w:numId w:val="8"/>
              </w:numPr>
            </w:pPr>
            <w:r>
              <w:t xml:space="preserve">Continue 14-16 programme at </w:t>
            </w:r>
            <w:proofErr w:type="spellStart"/>
            <w:r>
              <w:t>Reaseheath</w:t>
            </w:r>
            <w:proofErr w:type="spellEnd"/>
            <w:r>
              <w:t xml:space="preserve"> College</w:t>
            </w:r>
          </w:p>
          <w:p w14:paraId="3CF5BD7E" w14:textId="77777777">
            <w:pPr>
              <w:pStyle w:val="ListParagraph"/>
              <w:numPr>
                <w:ilvl w:val="0"/>
                <w:numId w:val="8"/>
              </w:numPr>
              <w:spacing w:line="259" w:lineRule="auto"/>
            </w:pPr>
            <w:r>
              <w:t>Support with revision and exam preparation</w:t>
            </w:r>
          </w:p>
          <w:p w14:paraId="3CF5BD7F" w14:textId="77777777">
            <w:pPr>
              <w:rPr>
                <w:b/>
                <w:bCs/>
              </w:rPr>
            </w:pPr>
            <w:r>
              <w:rPr>
                <w:b/>
                <w:bCs/>
              </w:rPr>
              <w:t>Work Placement Students</w:t>
            </w:r>
          </w:p>
          <w:p w14:paraId="3CF5BD80" w14:textId="77777777">
            <w:pPr>
              <w:pStyle w:val="ListParagraph"/>
              <w:numPr>
                <w:ilvl w:val="0"/>
                <w:numId w:val="7"/>
              </w:numPr>
            </w:pPr>
            <w:r>
              <w:t>Back in school for core subject support</w:t>
            </w:r>
          </w:p>
          <w:p w14:paraId="3CF5BD81" w14:textId="77777777">
            <w:pPr>
              <w:pStyle w:val="ListParagraph"/>
              <w:numPr>
                <w:ilvl w:val="0"/>
                <w:numId w:val="7"/>
              </w:numPr>
            </w:pPr>
            <w:r>
              <w:t>Mock exam support in core subject areas</w:t>
            </w:r>
          </w:p>
        </w:tc>
      </w:tr>
    </w:tbl>
    <w:p w14:paraId="3CF5BD83" w14:textId="77777777"/>
    <w:p w14:paraId="3CF5BD84" w14:textId="77777777"/>
    <w:sect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6B9A" w14:textId="77777777">
      <w:pPr>
        <w:spacing w:after="0" w:line="240" w:lineRule="auto"/>
      </w:pPr>
      <w:r>
        <w:separator/>
      </w:r>
    </w:p>
  </w:endnote>
  <w:endnote w:type="continuationSeparator" w:id="0">
    <w:p w14:paraId="28E0AB37" w14:textId="77777777">
      <w:pPr>
        <w:spacing w:after="0" w:line="240" w:lineRule="auto"/>
      </w:pPr>
      <w:r>
        <w:continuationSeparator/>
      </w:r>
    </w:p>
  </w:endnote>
  <w:endnote w:type="continuationNotice" w:id="1">
    <w:p w14:paraId="1B1953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BD8B" w14:textId="77777777">
    <w:pPr>
      <w:pStyle w:val="Footer"/>
    </w:pPr>
  </w:p>
  <w:p w14:paraId="3CF5BD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10C9" w14:textId="77777777">
      <w:pPr>
        <w:spacing w:after="0" w:line="240" w:lineRule="auto"/>
      </w:pPr>
      <w:r>
        <w:separator/>
      </w:r>
    </w:p>
  </w:footnote>
  <w:footnote w:type="continuationSeparator" w:id="0">
    <w:p w14:paraId="6CA91643" w14:textId="77777777">
      <w:pPr>
        <w:spacing w:after="0" w:line="240" w:lineRule="auto"/>
      </w:pPr>
      <w:r>
        <w:continuationSeparator/>
      </w:r>
    </w:p>
  </w:footnote>
  <w:footnote w:type="continuationNotice" w:id="1">
    <w:p w14:paraId="6E2A8C2C"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ByidkXaRxGvMx" int2:id="KTO91J9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D806"/>
    <w:multiLevelType w:val="hybridMultilevel"/>
    <w:tmpl w:val="FFFFFFFF"/>
    <w:lvl w:ilvl="0" w:tplc="D0F833FA">
      <w:start w:val="1"/>
      <w:numFmt w:val="bullet"/>
      <w:lvlText w:val=""/>
      <w:lvlJc w:val="left"/>
      <w:pPr>
        <w:ind w:left="720" w:hanging="360"/>
      </w:pPr>
      <w:rPr>
        <w:rFonts w:ascii="Symbol" w:hAnsi="Symbol" w:hint="default"/>
      </w:rPr>
    </w:lvl>
    <w:lvl w:ilvl="1" w:tplc="5D60841C">
      <w:start w:val="1"/>
      <w:numFmt w:val="bullet"/>
      <w:lvlText w:val="o"/>
      <w:lvlJc w:val="left"/>
      <w:pPr>
        <w:ind w:left="1440" w:hanging="360"/>
      </w:pPr>
      <w:rPr>
        <w:rFonts w:ascii="Courier New" w:hAnsi="Courier New" w:hint="default"/>
      </w:rPr>
    </w:lvl>
    <w:lvl w:ilvl="2" w:tplc="9C9E05C8">
      <w:start w:val="1"/>
      <w:numFmt w:val="bullet"/>
      <w:lvlText w:val=""/>
      <w:lvlJc w:val="left"/>
      <w:pPr>
        <w:ind w:left="2160" w:hanging="360"/>
      </w:pPr>
      <w:rPr>
        <w:rFonts w:ascii="Wingdings" w:hAnsi="Wingdings" w:hint="default"/>
      </w:rPr>
    </w:lvl>
    <w:lvl w:ilvl="3" w:tplc="2862C460">
      <w:start w:val="1"/>
      <w:numFmt w:val="bullet"/>
      <w:lvlText w:val=""/>
      <w:lvlJc w:val="left"/>
      <w:pPr>
        <w:ind w:left="2880" w:hanging="360"/>
      </w:pPr>
      <w:rPr>
        <w:rFonts w:ascii="Symbol" w:hAnsi="Symbol" w:hint="default"/>
      </w:rPr>
    </w:lvl>
    <w:lvl w:ilvl="4" w:tplc="2252F408">
      <w:start w:val="1"/>
      <w:numFmt w:val="bullet"/>
      <w:lvlText w:val="o"/>
      <w:lvlJc w:val="left"/>
      <w:pPr>
        <w:ind w:left="3600" w:hanging="360"/>
      </w:pPr>
      <w:rPr>
        <w:rFonts w:ascii="Courier New" w:hAnsi="Courier New" w:hint="default"/>
      </w:rPr>
    </w:lvl>
    <w:lvl w:ilvl="5" w:tplc="6D0CE046">
      <w:start w:val="1"/>
      <w:numFmt w:val="bullet"/>
      <w:lvlText w:val=""/>
      <w:lvlJc w:val="left"/>
      <w:pPr>
        <w:ind w:left="4320" w:hanging="360"/>
      </w:pPr>
      <w:rPr>
        <w:rFonts w:ascii="Wingdings" w:hAnsi="Wingdings" w:hint="default"/>
      </w:rPr>
    </w:lvl>
    <w:lvl w:ilvl="6" w:tplc="6C1C0844">
      <w:start w:val="1"/>
      <w:numFmt w:val="bullet"/>
      <w:lvlText w:val=""/>
      <w:lvlJc w:val="left"/>
      <w:pPr>
        <w:ind w:left="5040" w:hanging="360"/>
      </w:pPr>
      <w:rPr>
        <w:rFonts w:ascii="Symbol" w:hAnsi="Symbol" w:hint="default"/>
      </w:rPr>
    </w:lvl>
    <w:lvl w:ilvl="7" w:tplc="941EC8BE">
      <w:start w:val="1"/>
      <w:numFmt w:val="bullet"/>
      <w:lvlText w:val="o"/>
      <w:lvlJc w:val="left"/>
      <w:pPr>
        <w:ind w:left="5760" w:hanging="360"/>
      </w:pPr>
      <w:rPr>
        <w:rFonts w:ascii="Courier New" w:hAnsi="Courier New" w:hint="default"/>
      </w:rPr>
    </w:lvl>
    <w:lvl w:ilvl="8" w:tplc="C38ED64A">
      <w:start w:val="1"/>
      <w:numFmt w:val="bullet"/>
      <w:lvlText w:val=""/>
      <w:lvlJc w:val="left"/>
      <w:pPr>
        <w:ind w:left="6480" w:hanging="360"/>
      </w:pPr>
      <w:rPr>
        <w:rFonts w:ascii="Wingdings" w:hAnsi="Wingdings" w:hint="default"/>
      </w:rPr>
    </w:lvl>
  </w:abstractNum>
  <w:abstractNum w:abstractNumId="1" w15:restartNumberingAfterBreak="0">
    <w:nsid w:val="0478FDEA"/>
    <w:multiLevelType w:val="hybridMultilevel"/>
    <w:tmpl w:val="FFFFFFFF"/>
    <w:lvl w:ilvl="0" w:tplc="7CD46FC0">
      <w:start w:val="1"/>
      <w:numFmt w:val="bullet"/>
      <w:lvlText w:val=""/>
      <w:lvlJc w:val="left"/>
      <w:pPr>
        <w:ind w:left="720" w:hanging="360"/>
      </w:pPr>
      <w:rPr>
        <w:rFonts w:ascii="Symbol" w:hAnsi="Symbol" w:hint="default"/>
      </w:rPr>
    </w:lvl>
    <w:lvl w:ilvl="1" w:tplc="8BC6B656">
      <w:start w:val="1"/>
      <w:numFmt w:val="bullet"/>
      <w:lvlText w:val="o"/>
      <w:lvlJc w:val="left"/>
      <w:pPr>
        <w:ind w:left="1440" w:hanging="360"/>
      </w:pPr>
      <w:rPr>
        <w:rFonts w:ascii="Courier New" w:hAnsi="Courier New" w:hint="default"/>
      </w:rPr>
    </w:lvl>
    <w:lvl w:ilvl="2" w:tplc="B490A3A4">
      <w:start w:val="1"/>
      <w:numFmt w:val="bullet"/>
      <w:lvlText w:val=""/>
      <w:lvlJc w:val="left"/>
      <w:pPr>
        <w:ind w:left="2160" w:hanging="360"/>
      </w:pPr>
      <w:rPr>
        <w:rFonts w:ascii="Wingdings" w:hAnsi="Wingdings" w:hint="default"/>
      </w:rPr>
    </w:lvl>
    <w:lvl w:ilvl="3" w:tplc="3822C77C">
      <w:start w:val="1"/>
      <w:numFmt w:val="bullet"/>
      <w:lvlText w:val=""/>
      <w:lvlJc w:val="left"/>
      <w:pPr>
        <w:ind w:left="2880" w:hanging="360"/>
      </w:pPr>
      <w:rPr>
        <w:rFonts w:ascii="Symbol" w:hAnsi="Symbol" w:hint="default"/>
      </w:rPr>
    </w:lvl>
    <w:lvl w:ilvl="4" w:tplc="899A52BE">
      <w:start w:val="1"/>
      <w:numFmt w:val="bullet"/>
      <w:lvlText w:val="o"/>
      <w:lvlJc w:val="left"/>
      <w:pPr>
        <w:ind w:left="3600" w:hanging="360"/>
      </w:pPr>
      <w:rPr>
        <w:rFonts w:ascii="Courier New" w:hAnsi="Courier New" w:hint="default"/>
      </w:rPr>
    </w:lvl>
    <w:lvl w:ilvl="5" w:tplc="B8E2636C">
      <w:start w:val="1"/>
      <w:numFmt w:val="bullet"/>
      <w:lvlText w:val=""/>
      <w:lvlJc w:val="left"/>
      <w:pPr>
        <w:ind w:left="4320" w:hanging="360"/>
      </w:pPr>
      <w:rPr>
        <w:rFonts w:ascii="Wingdings" w:hAnsi="Wingdings" w:hint="default"/>
      </w:rPr>
    </w:lvl>
    <w:lvl w:ilvl="6" w:tplc="C29A3706">
      <w:start w:val="1"/>
      <w:numFmt w:val="bullet"/>
      <w:lvlText w:val=""/>
      <w:lvlJc w:val="left"/>
      <w:pPr>
        <w:ind w:left="5040" w:hanging="360"/>
      </w:pPr>
      <w:rPr>
        <w:rFonts w:ascii="Symbol" w:hAnsi="Symbol" w:hint="default"/>
      </w:rPr>
    </w:lvl>
    <w:lvl w:ilvl="7" w:tplc="50A4FE12">
      <w:start w:val="1"/>
      <w:numFmt w:val="bullet"/>
      <w:lvlText w:val="o"/>
      <w:lvlJc w:val="left"/>
      <w:pPr>
        <w:ind w:left="5760" w:hanging="360"/>
      </w:pPr>
      <w:rPr>
        <w:rFonts w:ascii="Courier New" w:hAnsi="Courier New" w:hint="default"/>
      </w:rPr>
    </w:lvl>
    <w:lvl w:ilvl="8" w:tplc="9156194E">
      <w:start w:val="1"/>
      <w:numFmt w:val="bullet"/>
      <w:lvlText w:val=""/>
      <w:lvlJc w:val="left"/>
      <w:pPr>
        <w:ind w:left="6480" w:hanging="360"/>
      </w:pPr>
      <w:rPr>
        <w:rFonts w:ascii="Wingdings" w:hAnsi="Wingdings" w:hint="default"/>
      </w:rPr>
    </w:lvl>
  </w:abstractNum>
  <w:abstractNum w:abstractNumId="2" w15:restartNumberingAfterBreak="0">
    <w:nsid w:val="0F1A3698"/>
    <w:multiLevelType w:val="hybridMultilevel"/>
    <w:tmpl w:val="9CA04004"/>
    <w:lvl w:ilvl="0" w:tplc="543CD8DA">
      <w:start w:val="1"/>
      <w:numFmt w:val="bullet"/>
      <w:lvlText w:val="-"/>
      <w:lvlJc w:val="left"/>
      <w:pPr>
        <w:ind w:left="720" w:hanging="360"/>
      </w:pPr>
      <w:rPr>
        <w:rFonts w:ascii="Calibri" w:hAnsi="Calibri" w:hint="default"/>
      </w:rPr>
    </w:lvl>
    <w:lvl w:ilvl="1" w:tplc="E1343576">
      <w:start w:val="1"/>
      <w:numFmt w:val="bullet"/>
      <w:lvlText w:val="o"/>
      <w:lvlJc w:val="left"/>
      <w:pPr>
        <w:ind w:left="1440" w:hanging="360"/>
      </w:pPr>
      <w:rPr>
        <w:rFonts w:ascii="Courier New" w:hAnsi="Courier New" w:hint="default"/>
      </w:rPr>
    </w:lvl>
    <w:lvl w:ilvl="2" w:tplc="43907032">
      <w:start w:val="1"/>
      <w:numFmt w:val="bullet"/>
      <w:lvlText w:val=""/>
      <w:lvlJc w:val="left"/>
      <w:pPr>
        <w:ind w:left="2160" w:hanging="360"/>
      </w:pPr>
      <w:rPr>
        <w:rFonts w:ascii="Wingdings" w:hAnsi="Wingdings" w:hint="default"/>
      </w:rPr>
    </w:lvl>
    <w:lvl w:ilvl="3" w:tplc="C5B688A6">
      <w:start w:val="1"/>
      <w:numFmt w:val="bullet"/>
      <w:lvlText w:val=""/>
      <w:lvlJc w:val="left"/>
      <w:pPr>
        <w:ind w:left="2880" w:hanging="360"/>
      </w:pPr>
      <w:rPr>
        <w:rFonts w:ascii="Symbol" w:hAnsi="Symbol" w:hint="default"/>
      </w:rPr>
    </w:lvl>
    <w:lvl w:ilvl="4" w:tplc="B7AE2054">
      <w:start w:val="1"/>
      <w:numFmt w:val="bullet"/>
      <w:lvlText w:val="o"/>
      <w:lvlJc w:val="left"/>
      <w:pPr>
        <w:ind w:left="3600" w:hanging="360"/>
      </w:pPr>
      <w:rPr>
        <w:rFonts w:ascii="Courier New" w:hAnsi="Courier New" w:hint="default"/>
      </w:rPr>
    </w:lvl>
    <w:lvl w:ilvl="5" w:tplc="816C8ED0">
      <w:start w:val="1"/>
      <w:numFmt w:val="bullet"/>
      <w:lvlText w:val=""/>
      <w:lvlJc w:val="left"/>
      <w:pPr>
        <w:ind w:left="4320" w:hanging="360"/>
      </w:pPr>
      <w:rPr>
        <w:rFonts w:ascii="Wingdings" w:hAnsi="Wingdings" w:hint="default"/>
      </w:rPr>
    </w:lvl>
    <w:lvl w:ilvl="6" w:tplc="5CB04AB2">
      <w:start w:val="1"/>
      <w:numFmt w:val="bullet"/>
      <w:lvlText w:val=""/>
      <w:lvlJc w:val="left"/>
      <w:pPr>
        <w:ind w:left="5040" w:hanging="360"/>
      </w:pPr>
      <w:rPr>
        <w:rFonts w:ascii="Symbol" w:hAnsi="Symbol" w:hint="default"/>
      </w:rPr>
    </w:lvl>
    <w:lvl w:ilvl="7" w:tplc="F550C518">
      <w:start w:val="1"/>
      <w:numFmt w:val="bullet"/>
      <w:lvlText w:val="o"/>
      <w:lvlJc w:val="left"/>
      <w:pPr>
        <w:ind w:left="5760" w:hanging="360"/>
      </w:pPr>
      <w:rPr>
        <w:rFonts w:ascii="Courier New" w:hAnsi="Courier New" w:hint="default"/>
      </w:rPr>
    </w:lvl>
    <w:lvl w:ilvl="8" w:tplc="C1102156">
      <w:start w:val="1"/>
      <w:numFmt w:val="bullet"/>
      <w:lvlText w:val=""/>
      <w:lvlJc w:val="left"/>
      <w:pPr>
        <w:ind w:left="6480" w:hanging="360"/>
      </w:pPr>
      <w:rPr>
        <w:rFonts w:ascii="Wingdings" w:hAnsi="Wingdings" w:hint="default"/>
      </w:rPr>
    </w:lvl>
  </w:abstractNum>
  <w:abstractNum w:abstractNumId="3" w15:restartNumberingAfterBreak="0">
    <w:nsid w:val="17F76F71"/>
    <w:multiLevelType w:val="hybridMultilevel"/>
    <w:tmpl w:val="FFFFFFFF"/>
    <w:lvl w:ilvl="0" w:tplc="B35670A6">
      <w:start w:val="1"/>
      <w:numFmt w:val="bullet"/>
      <w:lvlText w:val=""/>
      <w:lvlJc w:val="left"/>
      <w:pPr>
        <w:ind w:left="720" w:hanging="360"/>
      </w:pPr>
      <w:rPr>
        <w:rFonts w:ascii="Symbol" w:hAnsi="Symbol" w:hint="default"/>
      </w:rPr>
    </w:lvl>
    <w:lvl w:ilvl="1" w:tplc="032ABDF6">
      <w:start w:val="1"/>
      <w:numFmt w:val="bullet"/>
      <w:lvlText w:val="o"/>
      <w:lvlJc w:val="left"/>
      <w:pPr>
        <w:ind w:left="1440" w:hanging="360"/>
      </w:pPr>
      <w:rPr>
        <w:rFonts w:ascii="Courier New" w:hAnsi="Courier New" w:hint="default"/>
      </w:rPr>
    </w:lvl>
    <w:lvl w:ilvl="2" w:tplc="0F0A7882">
      <w:start w:val="1"/>
      <w:numFmt w:val="bullet"/>
      <w:lvlText w:val=""/>
      <w:lvlJc w:val="left"/>
      <w:pPr>
        <w:ind w:left="2160" w:hanging="360"/>
      </w:pPr>
      <w:rPr>
        <w:rFonts w:ascii="Wingdings" w:hAnsi="Wingdings" w:hint="default"/>
      </w:rPr>
    </w:lvl>
    <w:lvl w:ilvl="3" w:tplc="91B673BC">
      <w:start w:val="1"/>
      <w:numFmt w:val="bullet"/>
      <w:lvlText w:val=""/>
      <w:lvlJc w:val="left"/>
      <w:pPr>
        <w:ind w:left="2880" w:hanging="360"/>
      </w:pPr>
      <w:rPr>
        <w:rFonts w:ascii="Symbol" w:hAnsi="Symbol" w:hint="default"/>
      </w:rPr>
    </w:lvl>
    <w:lvl w:ilvl="4" w:tplc="69D692D0">
      <w:start w:val="1"/>
      <w:numFmt w:val="bullet"/>
      <w:lvlText w:val="o"/>
      <w:lvlJc w:val="left"/>
      <w:pPr>
        <w:ind w:left="3600" w:hanging="360"/>
      </w:pPr>
      <w:rPr>
        <w:rFonts w:ascii="Courier New" w:hAnsi="Courier New" w:hint="default"/>
      </w:rPr>
    </w:lvl>
    <w:lvl w:ilvl="5" w:tplc="A5240782">
      <w:start w:val="1"/>
      <w:numFmt w:val="bullet"/>
      <w:lvlText w:val=""/>
      <w:lvlJc w:val="left"/>
      <w:pPr>
        <w:ind w:left="4320" w:hanging="360"/>
      </w:pPr>
      <w:rPr>
        <w:rFonts w:ascii="Wingdings" w:hAnsi="Wingdings" w:hint="default"/>
      </w:rPr>
    </w:lvl>
    <w:lvl w:ilvl="6" w:tplc="5E288DA0">
      <w:start w:val="1"/>
      <w:numFmt w:val="bullet"/>
      <w:lvlText w:val=""/>
      <w:lvlJc w:val="left"/>
      <w:pPr>
        <w:ind w:left="5040" w:hanging="360"/>
      </w:pPr>
      <w:rPr>
        <w:rFonts w:ascii="Symbol" w:hAnsi="Symbol" w:hint="default"/>
      </w:rPr>
    </w:lvl>
    <w:lvl w:ilvl="7" w:tplc="D5141BDE">
      <w:start w:val="1"/>
      <w:numFmt w:val="bullet"/>
      <w:lvlText w:val="o"/>
      <w:lvlJc w:val="left"/>
      <w:pPr>
        <w:ind w:left="5760" w:hanging="360"/>
      </w:pPr>
      <w:rPr>
        <w:rFonts w:ascii="Courier New" w:hAnsi="Courier New" w:hint="default"/>
      </w:rPr>
    </w:lvl>
    <w:lvl w:ilvl="8" w:tplc="6FAC8F02">
      <w:start w:val="1"/>
      <w:numFmt w:val="bullet"/>
      <w:lvlText w:val=""/>
      <w:lvlJc w:val="left"/>
      <w:pPr>
        <w:ind w:left="6480" w:hanging="360"/>
      </w:pPr>
      <w:rPr>
        <w:rFonts w:ascii="Wingdings" w:hAnsi="Wingdings" w:hint="default"/>
      </w:rPr>
    </w:lvl>
  </w:abstractNum>
  <w:abstractNum w:abstractNumId="4" w15:restartNumberingAfterBreak="0">
    <w:nsid w:val="208B02E7"/>
    <w:multiLevelType w:val="hybridMultilevel"/>
    <w:tmpl w:val="FFFFFFFF"/>
    <w:lvl w:ilvl="0" w:tplc="B98494F0">
      <w:start w:val="1"/>
      <w:numFmt w:val="bullet"/>
      <w:lvlText w:val=""/>
      <w:lvlJc w:val="left"/>
      <w:pPr>
        <w:ind w:left="720" w:hanging="360"/>
      </w:pPr>
      <w:rPr>
        <w:rFonts w:ascii="Symbol" w:hAnsi="Symbol" w:hint="default"/>
      </w:rPr>
    </w:lvl>
    <w:lvl w:ilvl="1" w:tplc="20B07382">
      <w:start w:val="1"/>
      <w:numFmt w:val="bullet"/>
      <w:lvlText w:val="o"/>
      <w:lvlJc w:val="left"/>
      <w:pPr>
        <w:ind w:left="1440" w:hanging="360"/>
      </w:pPr>
      <w:rPr>
        <w:rFonts w:ascii="Courier New" w:hAnsi="Courier New" w:hint="default"/>
      </w:rPr>
    </w:lvl>
    <w:lvl w:ilvl="2" w:tplc="9E08FF9A">
      <w:start w:val="1"/>
      <w:numFmt w:val="bullet"/>
      <w:lvlText w:val=""/>
      <w:lvlJc w:val="left"/>
      <w:pPr>
        <w:ind w:left="2160" w:hanging="360"/>
      </w:pPr>
      <w:rPr>
        <w:rFonts w:ascii="Wingdings" w:hAnsi="Wingdings" w:hint="default"/>
      </w:rPr>
    </w:lvl>
    <w:lvl w:ilvl="3" w:tplc="5F7222CA">
      <w:start w:val="1"/>
      <w:numFmt w:val="bullet"/>
      <w:lvlText w:val=""/>
      <w:lvlJc w:val="left"/>
      <w:pPr>
        <w:ind w:left="2880" w:hanging="360"/>
      </w:pPr>
      <w:rPr>
        <w:rFonts w:ascii="Symbol" w:hAnsi="Symbol" w:hint="default"/>
      </w:rPr>
    </w:lvl>
    <w:lvl w:ilvl="4" w:tplc="EFC4C522">
      <w:start w:val="1"/>
      <w:numFmt w:val="bullet"/>
      <w:lvlText w:val="o"/>
      <w:lvlJc w:val="left"/>
      <w:pPr>
        <w:ind w:left="3600" w:hanging="360"/>
      </w:pPr>
      <w:rPr>
        <w:rFonts w:ascii="Courier New" w:hAnsi="Courier New" w:hint="default"/>
      </w:rPr>
    </w:lvl>
    <w:lvl w:ilvl="5" w:tplc="4AF40262">
      <w:start w:val="1"/>
      <w:numFmt w:val="bullet"/>
      <w:lvlText w:val=""/>
      <w:lvlJc w:val="left"/>
      <w:pPr>
        <w:ind w:left="4320" w:hanging="360"/>
      </w:pPr>
      <w:rPr>
        <w:rFonts w:ascii="Wingdings" w:hAnsi="Wingdings" w:hint="default"/>
      </w:rPr>
    </w:lvl>
    <w:lvl w:ilvl="6" w:tplc="D19E5A2E">
      <w:start w:val="1"/>
      <w:numFmt w:val="bullet"/>
      <w:lvlText w:val=""/>
      <w:lvlJc w:val="left"/>
      <w:pPr>
        <w:ind w:left="5040" w:hanging="360"/>
      </w:pPr>
      <w:rPr>
        <w:rFonts w:ascii="Symbol" w:hAnsi="Symbol" w:hint="default"/>
      </w:rPr>
    </w:lvl>
    <w:lvl w:ilvl="7" w:tplc="FD427468">
      <w:start w:val="1"/>
      <w:numFmt w:val="bullet"/>
      <w:lvlText w:val="o"/>
      <w:lvlJc w:val="left"/>
      <w:pPr>
        <w:ind w:left="5760" w:hanging="360"/>
      </w:pPr>
      <w:rPr>
        <w:rFonts w:ascii="Courier New" w:hAnsi="Courier New" w:hint="default"/>
      </w:rPr>
    </w:lvl>
    <w:lvl w:ilvl="8" w:tplc="52F6F806">
      <w:start w:val="1"/>
      <w:numFmt w:val="bullet"/>
      <w:lvlText w:val=""/>
      <w:lvlJc w:val="left"/>
      <w:pPr>
        <w:ind w:left="6480" w:hanging="360"/>
      </w:pPr>
      <w:rPr>
        <w:rFonts w:ascii="Wingdings" w:hAnsi="Wingdings" w:hint="default"/>
      </w:rPr>
    </w:lvl>
  </w:abstractNum>
  <w:abstractNum w:abstractNumId="5" w15:restartNumberingAfterBreak="0">
    <w:nsid w:val="23790955"/>
    <w:multiLevelType w:val="hybridMultilevel"/>
    <w:tmpl w:val="4C6AD060"/>
    <w:lvl w:ilvl="0" w:tplc="88D034A6">
      <w:start w:val="1"/>
      <w:numFmt w:val="bullet"/>
      <w:lvlText w:val=""/>
      <w:lvlJc w:val="left"/>
      <w:pPr>
        <w:ind w:left="720" w:hanging="360"/>
      </w:pPr>
      <w:rPr>
        <w:rFonts w:ascii="Symbol" w:hAnsi="Symbol" w:hint="default"/>
      </w:rPr>
    </w:lvl>
    <w:lvl w:ilvl="1" w:tplc="2DEE63AC">
      <w:start w:val="1"/>
      <w:numFmt w:val="bullet"/>
      <w:lvlText w:val="o"/>
      <w:lvlJc w:val="left"/>
      <w:pPr>
        <w:ind w:left="1440" w:hanging="360"/>
      </w:pPr>
      <w:rPr>
        <w:rFonts w:ascii="Courier New" w:hAnsi="Courier New" w:hint="default"/>
      </w:rPr>
    </w:lvl>
    <w:lvl w:ilvl="2" w:tplc="2B5014DE">
      <w:start w:val="1"/>
      <w:numFmt w:val="bullet"/>
      <w:lvlText w:val=""/>
      <w:lvlJc w:val="left"/>
      <w:pPr>
        <w:ind w:left="2160" w:hanging="360"/>
      </w:pPr>
      <w:rPr>
        <w:rFonts w:ascii="Wingdings" w:hAnsi="Wingdings" w:hint="default"/>
      </w:rPr>
    </w:lvl>
    <w:lvl w:ilvl="3" w:tplc="D8A81CE2">
      <w:start w:val="1"/>
      <w:numFmt w:val="bullet"/>
      <w:lvlText w:val=""/>
      <w:lvlJc w:val="left"/>
      <w:pPr>
        <w:ind w:left="2880" w:hanging="360"/>
      </w:pPr>
      <w:rPr>
        <w:rFonts w:ascii="Symbol" w:hAnsi="Symbol" w:hint="default"/>
      </w:rPr>
    </w:lvl>
    <w:lvl w:ilvl="4" w:tplc="521A011A">
      <w:start w:val="1"/>
      <w:numFmt w:val="bullet"/>
      <w:lvlText w:val="o"/>
      <w:lvlJc w:val="left"/>
      <w:pPr>
        <w:ind w:left="3600" w:hanging="360"/>
      </w:pPr>
      <w:rPr>
        <w:rFonts w:ascii="Courier New" w:hAnsi="Courier New" w:hint="default"/>
      </w:rPr>
    </w:lvl>
    <w:lvl w:ilvl="5" w:tplc="B1220546">
      <w:start w:val="1"/>
      <w:numFmt w:val="bullet"/>
      <w:lvlText w:val=""/>
      <w:lvlJc w:val="left"/>
      <w:pPr>
        <w:ind w:left="4320" w:hanging="360"/>
      </w:pPr>
      <w:rPr>
        <w:rFonts w:ascii="Wingdings" w:hAnsi="Wingdings" w:hint="default"/>
      </w:rPr>
    </w:lvl>
    <w:lvl w:ilvl="6" w:tplc="B26C7A40">
      <w:start w:val="1"/>
      <w:numFmt w:val="bullet"/>
      <w:lvlText w:val=""/>
      <w:lvlJc w:val="left"/>
      <w:pPr>
        <w:ind w:left="5040" w:hanging="360"/>
      </w:pPr>
      <w:rPr>
        <w:rFonts w:ascii="Symbol" w:hAnsi="Symbol" w:hint="default"/>
      </w:rPr>
    </w:lvl>
    <w:lvl w:ilvl="7" w:tplc="72AE0658">
      <w:start w:val="1"/>
      <w:numFmt w:val="bullet"/>
      <w:lvlText w:val="o"/>
      <w:lvlJc w:val="left"/>
      <w:pPr>
        <w:ind w:left="5760" w:hanging="360"/>
      </w:pPr>
      <w:rPr>
        <w:rFonts w:ascii="Courier New" w:hAnsi="Courier New" w:hint="default"/>
      </w:rPr>
    </w:lvl>
    <w:lvl w:ilvl="8" w:tplc="964A1C46">
      <w:start w:val="1"/>
      <w:numFmt w:val="bullet"/>
      <w:lvlText w:val=""/>
      <w:lvlJc w:val="left"/>
      <w:pPr>
        <w:ind w:left="6480" w:hanging="360"/>
      </w:pPr>
      <w:rPr>
        <w:rFonts w:ascii="Wingdings" w:hAnsi="Wingdings" w:hint="default"/>
      </w:rPr>
    </w:lvl>
  </w:abstractNum>
  <w:abstractNum w:abstractNumId="6" w15:restartNumberingAfterBreak="0">
    <w:nsid w:val="36D50CA1"/>
    <w:multiLevelType w:val="hybridMultilevel"/>
    <w:tmpl w:val="2B72FC02"/>
    <w:lvl w:ilvl="0" w:tplc="8F7C24F4">
      <w:start w:val="1"/>
      <w:numFmt w:val="bullet"/>
      <w:lvlText w:val="-"/>
      <w:lvlJc w:val="left"/>
      <w:pPr>
        <w:ind w:left="720" w:hanging="360"/>
      </w:pPr>
      <w:rPr>
        <w:rFonts w:ascii="Calibri" w:hAnsi="Calibri" w:hint="default"/>
      </w:rPr>
    </w:lvl>
    <w:lvl w:ilvl="1" w:tplc="1CB0E8EE">
      <w:start w:val="1"/>
      <w:numFmt w:val="bullet"/>
      <w:lvlText w:val="o"/>
      <w:lvlJc w:val="left"/>
      <w:pPr>
        <w:ind w:left="1440" w:hanging="360"/>
      </w:pPr>
      <w:rPr>
        <w:rFonts w:ascii="Courier New" w:hAnsi="Courier New" w:hint="default"/>
      </w:rPr>
    </w:lvl>
    <w:lvl w:ilvl="2" w:tplc="743CC3BE">
      <w:start w:val="1"/>
      <w:numFmt w:val="bullet"/>
      <w:lvlText w:val=""/>
      <w:lvlJc w:val="left"/>
      <w:pPr>
        <w:ind w:left="2160" w:hanging="360"/>
      </w:pPr>
      <w:rPr>
        <w:rFonts w:ascii="Wingdings" w:hAnsi="Wingdings" w:hint="default"/>
      </w:rPr>
    </w:lvl>
    <w:lvl w:ilvl="3" w:tplc="EB84DEE6">
      <w:start w:val="1"/>
      <w:numFmt w:val="bullet"/>
      <w:lvlText w:val=""/>
      <w:lvlJc w:val="left"/>
      <w:pPr>
        <w:ind w:left="2880" w:hanging="360"/>
      </w:pPr>
      <w:rPr>
        <w:rFonts w:ascii="Symbol" w:hAnsi="Symbol" w:hint="default"/>
      </w:rPr>
    </w:lvl>
    <w:lvl w:ilvl="4" w:tplc="BB32EF58">
      <w:start w:val="1"/>
      <w:numFmt w:val="bullet"/>
      <w:lvlText w:val="o"/>
      <w:lvlJc w:val="left"/>
      <w:pPr>
        <w:ind w:left="3600" w:hanging="360"/>
      </w:pPr>
      <w:rPr>
        <w:rFonts w:ascii="Courier New" w:hAnsi="Courier New" w:hint="default"/>
      </w:rPr>
    </w:lvl>
    <w:lvl w:ilvl="5" w:tplc="AEE294A0">
      <w:start w:val="1"/>
      <w:numFmt w:val="bullet"/>
      <w:lvlText w:val=""/>
      <w:lvlJc w:val="left"/>
      <w:pPr>
        <w:ind w:left="4320" w:hanging="360"/>
      </w:pPr>
      <w:rPr>
        <w:rFonts w:ascii="Wingdings" w:hAnsi="Wingdings" w:hint="default"/>
      </w:rPr>
    </w:lvl>
    <w:lvl w:ilvl="6" w:tplc="58484752">
      <w:start w:val="1"/>
      <w:numFmt w:val="bullet"/>
      <w:lvlText w:val=""/>
      <w:lvlJc w:val="left"/>
      <w:pPr>
        <w:ind w:left="5040" w:hanging="360"/>
      </w:pPr>
      <w:rPr>
        <w:rFonts w:ascii="Symbol" w:hAnsi="Symbol" w:hint="default"/>
      </w:rPr>
    </w:lvl>
    <w:lvl w:ilvl="7" w:tplc="A22267F2">
      <w:start w:val="1"/>
      <w:numFmt w:val="bullet"/>
      <w:lvlText w:val="o"/>
      <w:lvlJc w:val="left"/>
      <w:pPr>
        <w:ind w:left="5760" w:hanging="360"/>
      </w:pPr>
      <w:rPr>
        <w:rFonts w:ascii="Courier New" w:hAnsi="Courier New" w:hint="default"/>
      </w:rPr>
    </w:lvl>
    <w:lvl w:ilvl="8" w:tplc="27BE22D6">
      <w:start w:val="1"/>
      <w:numFmt w:val="bullet"/>
      <w:lvlText w:val=""/>
      <w:lvlJc w:val="left"/>
      <w:pPr>
        <w:ind w:left="6480" w:hanging="360"/>
      </w:pPr>
      <w:rPr>
        <w:rFonts w:ascii="Wingdings" w:hAnsi="Wingdings" w:hint="default"/>
      </w:rPr>
    </w:lvl>
  </w:abstractNum>
  <w:abstractNum w:abstractNumId="7" w15:restartNumberingAfterBreak="0">
    <w:nsid w:val="3833356E"/>
    <w:multiLevelType w:val="hybridMultilevel"/>
    <w:tmpl w:val="FFFFFFFF"/>
    <w:lvl w:ilvl="0" w:tplc="D9B8FAFC">
      <w:start w:val="1"/>
      <w:numFmt w:val="bullet"/>
      <w:lvlText w:val=""/>
      <w:lvlJc w:val="left"/>
      <w:pPr>
        <w:ind w:left="360" w:hanging="360"/>
      </w:pPr>
      <w:rPr>
        <w:rFonts w:ascii="Symbol" w:hAnsi="Symbol" w:hint="default"/>
      </w:rPr>
    </w:lvl>
    <w:lvl w:ilvl="1" w:tplc="52D650AE">
      <w:start w:val="1"/>
      <w:numFmt w:val="bullet"/>
      <w:lvlText w:val="o"/>
      <w:lvlJc w:val="left"/>
      <w:pPr>
        <w:ind w:left="1440" w:hanging="360"/>
      </w:pPr>
      <w:rPr>
        <w:rFonts w:ascii="Courier New" w:hAnsi="Courier New" w:hint="default"/>
      </w:rPr>
    </w:lvl>
    <w:lvl w:ilvl="2" w:tplc="858CC9DE">
      <w:start w:val="1"/>
      <w:numFmt w:val="bullet"/>
      <w:lvlText w:val=""/>
      <w:lvlJc w:val="left"/>
      <w:pPr>
        <w:ind w:left="2160" w:hanging="360"/>
      </w:pPr>
      <w:rPr>
        <w:rFonts w:ascii="Wingdings" w:hAnsi="Wingdings" w:hint="default"/>
      </w:rPr>
    </w:lvl>
    <w:lvl w:ilvl="3" w:tplc="F57C24A2">
      <w:start w:val="1"/>
      <w:numFmt w:val="bullet"/>
      <w:lvlText w:val=""/>
      <w:lvlJc w:val="left"/>
      <w:pPr>
        <w:ind w:left="2880" w:hanging="360"/>
      </w:pPr>
      <w:rPr>
        <w:rFonts w:ascii="Symbol" w:hAnsi="Symbol" w:hint="default"/>
      </w:rPr>
    </w:lvl>
    <w:lvl w:ilvl="4" w:tplc="CA526446">
      <w:start w:val="1"/>
      <w:numFmt w:val="bullet"/>
      <w:lvlText w:val="o"/>
      <w:lvlJc w:val="left"/>
      <w:pPr>
        <w:ind w:left="3600" w:hanging="360"/>
      </w:pPr>
      <w:rPr>
        <w:rFonts w:ascii="Courier New" w:hAnsi="Courier New" w:hint="default"/>
      </w:rPr>
    </w:lvl>
    <w:lvl w:ilvl="5" w:tplc="634CB9F4">
      <w:start w:val="1"/>
      <w:numFmt w:val="bullet"/>
      <w:lvlText w:val=""/>
      <w:lvlJc w:val="left"/>
      <w:pPr>
        <w:ind w:left="4320" w:hanging="360"/>
      </w:pPr>
      <w:rPr>
        <w:rFonts w:ascii="Wingdings" w:hAnsi="Wingdings" w:hint="default"/>
      </w:rPr>
    </w:lvl>
    <w:lvl w:ilvl="6" w:tplc="66B0CE70">
      <w:start w:val="1"/>
      <w:numFmt w:val="bullet"/>
      <w:lvlText w:val=""/>
      <w:lvlJc w:val="left"/>
      <w:pPr>
        <w:ind w:left="5040" w:hanging="360"/>
      </w:pPr>
      <w:rPr>
        <w:rFonts w:ascii="Symbol" w:hAnsi="Symbol" w:hint="default"/>
      </w:rPr>
    </w:lvl>
    <w:lvl w:ilvl="7" w:tplc="489024CE">
      <w:start w:val="1"/>
      <w:numFmt w:val="bullet"/>
      <w:lvlText w:val="o"/>
      <w:lvlJc w:val="left"/>
      <w:pPr>
        <w:ind w:left="5760" w:hanging="360"/>
      </w:pPr>
      <w:rPr>
        <w:rFonts w:ascii="Courier New" w:hAnsi="Courier New" w:hint="default"/>
      </w:rPr>
    </w:lvl>
    <w:lvl w:ilvl="8" w:tplc="5EFEC0EA">
      <w:start w:val="1"/>
      <w:numFmt w:val="bullet"/>
      <w:lvlText w:val=""/>
      <w:lvlJc w:val="left"/>
      <w:pPr>
        <w:ind w:left="6480" w:hanging="360"/>
      </w:pPr>
      <w:rPr>
        <w:rFonts w:ascii="Wingdings" w:hAnsi="Wingdings" w:hint="default"/>
      </w:rPr>
    </w:lvl>
  </w:abstractNum>
  <w:abstractNum w:abstractNumId="8" w15:restartNumberingAfterBreak="0">
    <w:nsid w:val="38F3F236"/>
    <w:multiLevelType w:val="hybridMultilevel"/>
    <w:tmpl w:val="FFFFFFFF"/>
    <w:lvl w:ilvl="0" w:tplc="E9DAF47E">
      <w:start w:val="1"/>
      <w:numFmt w:val="bullet"/>
      <w:lvlText w:val=""/>
      <w:lvlJc w:val="left"/>
      <w:pPr>
        <w:ind w:left="720" w:hanging="360"/>
      </w:pPr>
      <w:rPr>
        <w:rFonts w:ascii="Symbol" w:hAnsi="Symbol" w:hint="default"/>
      </w:rPr>
    </w:lvl>
    <w:lvl w:ilvl="1" w:tplc="4C20F07E">
      <w:start w:val="1"/>
      <w:numFmt w:val="bullet"/>
      <w:lvlText w:val="o"/>
      <w:lvlJc w:val="left"/>
      <w:pPr>
        <w:ind w:left="1440" w:hanging="360"/>
      </w:pPr>
      <w:rPr>
        <w:rFonts w:ascii="Courier New" w:hAnsi="Courier New" w:hint="default"/>
      </w:rPr>
    </w:lvl>
    <w:lvl w:ilvl="2" w:tplc="9292801E">
      <w:start w:val="1"/>
      <w:numFmt w:val="bullet"/>
      <w:lvlText w:val=""/>
      <w:lvlJc w:val="left"/>
      <w:pPr>
        <w:ind w:left="2160" w:hanging="360"/>
      </w:pPr>
      <w:rPr>
        <w:rFonts w:ascii="Wingdings" w:hAnsi="Wingdings" w:hint="default"/>
      </w:rPr>
    </w:lvl>
    <w:lvl w:ilvl="3" w:tplc="9D6008C2">
      <w:start w:val="1"/>
      <w:numFmt w:val="bullet"/>
      <w:lvlText w:val=""/>
      <w:lvlJc w:val="left"/>
      <w:pPr>
        <w:ind w:left="2880" w:hanging="360"/>
      </w:pPr>
      <w:rPr>
        <w:rFonts w:ascii="Symbol" w:hAnsi="Symbol" w:hint="default"/>
      </w:rPr>
    </w:lvl>
    <w:lvl w:ilvl="4" w:tplc="60C61536">
      <w:start w:val="1"/>
      <w:numFmt w:val="bullet"/>
      <w:lvlText w:val="o"/>
      <w:lvlJc w:val="left"/>
      <w:pPr>
        <w:ind w:left="3600" w:hanging="360"/>
      </w:pPr>
      <w:rPr>
        <w:rFonts w:ascii="Courier New" w:hAnsi="Courier New" w:hint="default"/>
      </w:rPr>
    </w:lvl>
    <w:lvl w:ilvl="5" w:tplc="115C5F44">
      <w:start w:val="1"/>
      <w:numFmt w:val="bullet"/>
      <w:lvlText w:val=""/>
      <w:lvlJc w:val="left"/>
      <w:pPr>
        <w:ind w:left="4320" w:hanging="360"/>
      </w:pPr>
      <w:rPr>
        <w:rFonts w:ascii="Wingdings" w:hAnsi="Wingdings" w:hint="default"/>
      </w:rPr>
    </w:lvl>
    <w:lvl w:ilvl="6" w:tplc="12B4E7C2">
      <w:start w:val="1"/>
      <w:numFmt w:val="bullet"/>
      <w:lvlText w:val=""/>
      <w:lvlJc w:val="left"/>
      <w:pPr>
        <w:ind w:left="5040" w:hanging="360"/>
      </w:pPr>
      <w:rPr>
        <w:rFonts w:ascii="Symbol" w:hAnsi="Symbol" w:hint="default"/>
      </w:rPr>
    </w:lvl>
    <w:lvl w:ilvl="7" w:tplc="C262B0B8">
      <w:start w:val="1"/>
      <w:numFmt w:val="bullet"/>
      <w:lvlText w:val="o"/>
      <w:lvlJc w:val="left"/>
      <w:pPr>
        <w:ind w:left="5760" w:hanging="360"/>
      </w:pPr>
      <w:rPr>
        <w:rFonts w:ascii="Courier New" w:hAnsi="Courier New" w:hint="default"/>
      </w:rPr>
    </w:lvl>
    <w:lvl w:ilvl="8" w:tplc="01A21F7A">
      <w:start w:val="1"/>
      <w:numFmt w:val="bullet"/>
      <w:lvlText w:val=""/>
      <w:lvlJc w:val="left"/>
      <w:pPr>
        <w:ind w:left="6480" w:hanging="360"/>
      </w:pPr>
      <w:rPr>
        <w:rFonts w:ascii="Wingdings" w:hAnsi="Wingdings" w:hint="default"/>
      </w:rPr>
    </w:lvl>
  </w:abstractNum>
  <w:abstractNum w:abstractNumId="9" w15:restartNumberingAfterBreak="0">
    <w:nsid w:val="3D7725BC"/>
    <w:multiLevelType w:val="hybridMultilevel"/>
    <w:tmpl w:val="FFFFFFFF"/>
    <w:lvl w:ilvl="0" w:tplc="DA24572A">
      <w:start w:val="1"/>
      <w:numFmt w:val="bullet"/>
      <w:lvlText w:val=""/>
      <w:lvlJc w:val="left"/>
      <w:pPr>
        <w:ind w:left="720" w:hanging="360"/>
      </w:pPr>
      <w:rPr>
        <w:rFonts w:ascii="Symbol" w:hAnsi="Symbol" w:hint="default"/>
      </w:rPr>
    </w:lvl>
    <w:lvl w:ilvl="1" w:tplc="5728ED46">
      <w:start w:val="1"/>
      <w:numFmt w:val="bullet"/>
      <w:lvlText w:val="o"/>
      <w:lvlJc w:val="left"/>
      <w:pPr>
        <w:ind w:left="1440" w:hanging="360"/>
      </w:pPr>
      <w:rPr>
        <w:rFonts w:ascii="Courier New" w:hAnsi="Courier New" w:hint="default"/>
      </w:rPr>
    </w:lvl>
    <w:lvl w:ilvl="2" w:tplc="47AE3DD6">
      <w:start w:val="1"/>
      <w:numFmt w:val="bullet"/>
      <w:lvlText w:val=""/>
      <w:lvlJc w:val="left"/>
      <w:pPr>
        <w:ind w:left="2160" w:hanging="360"/>
      </w:pPr>
      <w:rPr>
        <w:rFonts w:ascii="Wingdings" w:hAnsi="Wingdings" w:hint="default"/>
      </w:rPr>
    </w:lvl>
    <w:lvl w:ilvl="3" w:tplc="C288537E">
      <w:start w:val="1"/>
      <w:numFmt w:val="bullet"/>
      <w:lvlText w:val=""/>
      <w:lvlJc w:val="left"/>
      <w:pPr>
        <w:ind w:left="2880" w:hanging="360"/>
      </w:pPr>
      <w:rPr>
        <w:rFonts w:ascii="Symbol" w:hAnsi="Symbol" w:hint="default"/>
      </w:rPr>
    </w:lvl>
    <w:lvl w:ilvl="4" w:tplc="64F68DCC">
      <w:start w:val="1"/>
      <w:numFmt w:val="bullet"/>
      <w:lvlText w:val="o"/>
      <w:lvlJc w:val="left"/>
      <w:pPr>
        <w:ind w:left="3600" w:hanging="360"/>
      </w:pPr>
      <w:rPr>
        <w:rFonts w:ascii="Courier New" w:hAnsi="Courier New" w:hint="default"/>
      </w:rPr>
    </w:lvl>
    <w:lvl w:ilvl="5" w:tplc="32F43E4A">
      <w:start w:val="1"/>
      <w:numFmt w:val="bullet"/>
      <w:lvlText w:val=""/>
      <w:lvlJc w:val="left"/>
      <w:pPr>
        <w:ind w:left="4320" w:hanging="360"/>
      </w:pPr>
      <w:rPr>
        <w:rFonts w:ascii="Wingdings" w:hAnsi="Wingdings" w:hint="default"/>
      </w:rPr>
    </w:lvl>
    <w:lvl w:ilvl="6" w:tplc="EC622CB4">
      <w:start w:val="1"/>
      <w:numFmt w:val="bullet"/>
      <w:lvlText w:val=""/>
      <w:lvlJc w:val="left"/>
      <w:pPr>
        <w:ind w:left="5040" w:hanging="360"/>
      </w:pPr>
      <w:rPr>
        <w:rFonts w:ascii="Symbol" w:hAnsi="Symbol" w:hint="default"/>
      </w:rPr>
    </w:lvl>
    <w:lvl w:ilvl="7" w:tplc="708C2616">
      <w:start w:val="1"/>
      <w:numFmt w:val="bullet"/>
      <w:lvlText w:val="o"/>
      <w:lvlJc w:val="left"/>
      <w:pPr>
        <w:ind w:left="5760" w:hanging="360"/>
      </w:pPr>
      <w:rPr>
        <w:rFonts w:ascii="Courier New" w:hAnsi="Courier New" w:hint="default"/>
      </w:rPr>
    </w:lvl>
    <w:lvl w:ilvl="8" w:tplc="622459A4">
      <w:start w:val="1"/>
      <w:numFmt w:val="bullet"/>
      <w:lvlText w:val=""/>
      <w:lvlJc w:val="left"/>
      <w:pPr>
        <w:ind w:left="6480" w:hanging="360"/>
      </w:pPr>
      <w:rPr>
        <w:rFonts w:ascii="Wingdings" w:hAnsi="Wingdings" w:hint="default"/>
      </w:rPr>
    </w:lvl>
  </w:abstractNum>
  <w:abstractNum w:abstractNumId="10" w15:restartNumberingAfterBreak="0">
    <w:nsid w:val="44520334"/>
    <w:multiLevelType w:val="hybridMultilevel"/>
    <w:tmpl w:val="FFFFFFFF"/>
    <w:lvl w:ilvl="0" w:tplc="FFFFFFFF">
      <w:start w:val="1"/>
      <w:numFmt w:val="bullet"/>
      <w:lvlText w:val="•"/>
      <w:lvlJc w:val="left"/>
      <w:pPr>
        <w:ind w:left="360" w:hanging="360"/>
      </w:pPr>
      <w:rPr>
        <w:rFonts w:ascii="Calibri" w:hAnsi="Calibri" w:hint="default"/>
      </w:rPr>
    </w:lvl>
    <w:lvl w:ilvl="1" w:tplc="6C00B74A">
      <w:start w:val="1"/>
      <w:numFmt w:val="bullet"/>
      <w:lvlText w:val="o"/>
      <w:lvlJc w:val="left"/>
      <w:pPr>
        <w:ind w:left="1440" w:hanging="360"/>
      </w:pPr>
      <w:rPr>
        <w:rFonts w:ascii="Courier New" w:hAnsi="Courier New" w:hint="default"/>
      </w:rPr>
    </w:lvl>
    <w:lvl w:ilvl="2" w:tplc="37809482">
      <w:start w:val="1"/>
      <w:numFmt w:val="bullet"/>
      <w:lvlText w:val=""/>
      <w:lvlJc w:val="left"/>
      <w:pPr>
        <w:ind w:left="2160" w:hanging="360"/>
      </w:pPr>
      <w:rPr>
        <w:rFonts w:ascii="Wingdings" w:hAnsi="Wingdings" w:hint="default"/>
      </w:rPr>
    </w:lvl>
    <w:lvl w:ilvl="3" w:tplc="D0A835BA">
      <w:start w:val="1"/>
      <w:numFmt w:val="bullet"/>
      <w:lvlText w:val=""/>
      <w:lvlJc w:val="left"/>
      <w:pPr>
        <w:ind w:left="2880" w:hanging="360"/>
      </w:pPr>
      <w:rPr>
        <w:rFonts w:ascii="Symbol" w:hAnsi="Symbol" w:hint="default"/>
      </w:rPr>
    </w:lvl>
    <w:lvl w:ilvl="4" w:tplc="850C880C">
      <w:start w:val="1"/>
      <w:numFmt w:val="bullet"/>
      <w:lvlText w:val="o"/>
      <w:lvlJc w:val="left"/>
      <w:pPr>
        <w:ind w:left="3600" w:hanging="360"/>
      </w:pPr>
      <w:rPr>
        <w:rFonts w:ascii="Courier New" w:hAnsi="Courier New" w:hint="default"/>
      </w:rPr>
    </w:lvl>
    <w:lvl w:ilvl="5" w:tplc="BAC0F7E2">
      <w:start w:val="1"/>
      <w:numFmt w:val="bullet"/>
      <w:lvlText w:val=""/>
      <w:lvlJc w:val="left"/>
      <w:pPr>
        <w:ind w:left="4320" w:hanging="360"/>
      </w:pPr>
      <w:rPr>
        <w:rFonts w:ascii="Wingdings" w:hAnsi="Wingdings" w:hint="default"/>
      </w:rPr>
    </w:lvl>
    <w:lvl w:ilvl="6" w:tplc="1FA8D3BE">
      <w:start w:val="1"/>
      <w:numFmt w:val="bullet"/>
      <w:lvlText w:val=""/>
      <w:lvlJc w:val="left"/>
      <w:pPr>
        <w:ind w:left="5040" w:hanging="360"/>
      </w:pPr>
      <w:rPr>
        <w:rFonts w:ascii="Symbol" w:hAnsi="Symbol" w:hint="default"/>
      </w:rPr>
    </w:lvl>
    <w:lvl w:ilvl="7" w:tplc="9C2254C4">
      <w:start w:val="1"/>
      <w:numFmt w:val="bullet"/>
      <w:lvlText w:val="o"/>
      <w:lvlJc w:val="left"/>
      <w:pPr>
        <w:ind w:left="5760" w:hanging="360"/>
      </w:pPr>
      <w:rPr>
        <w:rFonts w:ascii="Courier New" w:hAnsi="Courier New" w:hint="default"/>
      </w:rPr>
    </w:lvl>
    <w:lvl w:ilvl="8" w:tplc="6ACA25AE">
      <w:start w:val="1"/>
      <w:numFmt w:val="bullet"/>
      <w:lvlText w:val=""/>
      <w:lvlJc w:val="left"/>
      <w:pPr>
        <w:ind w:left="6480" w:hanging="360"/>
      </w:pPr>
      <w:rPr>
        <w:rFonts w:ascii="Wingdings" w:hAnsi="Wingdings" w:hint="default"/>
      </w:rPr>
    </w:lvl>
  </w:abstractNum>
  <w:abstractNum w:abstractNumId="11" w15:restartNumberingAfterBreak="0">
    <w:nsid w:val="4789CD1A"/>
    <w:multiLevelType w:val="hybridMultilevel"/>
    <w:tmpl w:val="FFFFFFFF"/>
    <w:lvl w:ilvl="0" w:tplc="4050D074">
      <w:start w:val="1"/>
      <w:numFmt w:val="bullet"/>
      <w:lvlText w:val=""/>
      <w:lvlJc w:val="left"/>
      <w:pPr>
        <w:ind w:left="720" w:hanging="360"/>
      </w:pPr>
      <w:rPr>
        <w:rFonts w:ascii="Symbol" w:hAnsi="Symbol" w:hint="default"/>
      </w:rPr>
    </w:lvl>
    <w:lvl w:ilvl="1" w:tplc="84763CF2">
      <w:start w:val="1"/>
      <w:numFmt w:val="bullet"/>
      <w:lvlText w:val="o"/>
      <w:lvlJc w:val="left"/>
      <w:pPr>
        <w:ind w:left="1440" w:hanging="360"/>
      </w:pPr>
      <w:rPr>
        <w:rFonts w:ascii="Courier New" w:hAnsi="Courier New" w:hint="default"/>
      </w:rPr>
    </w:lvl>
    <w:lvl w:ilvl="2" w:tplc="7CDEF55A">
      <w:start w:val="1"/>
      <w:numFmt w:val="bullet"/>
      <w:lvlText w:val=""/>
      <w:lvlJc w:val="left"/>
      <w:pPr>
        <w:ind w:left="2160" w:hanging="360"/>
      </w:pPr>
      <w:rPr>
        <w:rFonts w:ascii="Wingdings" w:hAnsi="Wingdings" w:hint="default"/>
      </w:rPr>
    </w:lvl>
    <w:lvl w:ilvl="3" w:tplc="33464A38">
      <w:start w:val="1"/>
      <w:numFmt w:val="bullet"/>
      <w:lvlText w:val=""/>
      <w:lvlJc w:val="left"/>
      <w:pPr>
        <w:ind w:left="2880" w:hanging="360"/>
      </w:pPr>
      <w:rPr>
        <w:rFonts w:ascii="Symbol" w:hAnsi="Symbol" w:hint="default"/>
      </w:rPr>
    </w:lvl>
    <w:lvl w:ilvl="4" w:tplc="B1BADE9C">
      <w:start w:val="1"/>
      <w:numFmt w:val="bullet"/>
      <w:lvlText w:val="o"/>
      <w:lvlJc w:val="left"/>
      <w:pPr>
        <w:ind w:left="3600" w:hanging="360"/>
      </w:pPr>
      <w:rPr>
        <w:rFonts w:ascii="Courier New" w:hAnsi="Courier New" w:hint="default"/>
      </w:rPr>
    </w:lvl>
    <w:lvl w:ilvl="5" w:tplc="95E4DB8E">
      <w:start w:val="1"/>
      <w:numFmt w:val="bullet"/>
      <w:lvlText w:val=""/>
      <w:lvlJc w:val="left"/>
      <w:pPr>
        <w:ind w:left="4320" w:hanging="360"/>
      </w:pPr>
      <w:rPr>
        <w:rFonts w:ascii="Wingdings" w:hAnsi="Wingdings" w:hint="default"/>
      </w:rPr>
    </w:lvl>
    <w:lvl w:ilvl="6" w:tplc="831072B6">
      <w:start w:val="1"/>
      <w:numFmt w:val="bullet"/>
      <w:lvlText w:val=""/>
      <w:lvlJc w:val="left"/>
      <w:pPr>
        <w:ind w:left="5040" w:hanging="360"/>
      </w:pPr>
      <w:rPr>
        <w:rFonts w:ascii="Symbol" w:hAnsi="Symbol" w:hint="default"/>
      </w:rPr>
    </w:lvl>
    <w:lvl w:ilvl="7" w:tplc="34A4CA22">
      <w:start w:val="1"/>
      <w:numFmt w:val="bullet"/>
      <w:lvlText w:val="o"/>
      <w:lvlJc w:val="left"/>
      <w:pPr>
        <w:ind w:left="5760" w:hanging="360"/>
      </w:pPr>
      <w:rPr>
        <w:rFonts w:ascii="Courier New" w:hAnsi="Courier New" w:hint="default"/>
      </w:rPr>
    </w:lvl>
    <w:lvl w:ilvl="8" w:tplc="0186CB62">
      <w:start w:val="1"/>
      <w:numFmt w:val="bullet"/>
      <w:lvlText w:val=""/>
      <w:lvlJc w:val="left"/>
      <w:pPr>
        <w:ind w:left="6480" w:hanging="360"/>
      </w:pPr>
      <w:rPr>
        <w:rFonts w:ascii="Wingdings" w:hAnsi="Wingdings" w:hint="default"/>
      </w:rPr>
    </w:lvl>
  </w:abstractNum>
  <w:abstractNum w:abstractNumId="12" w15:restartNumberingAfterBreak="0">
    <w:nsid w:val="50290B0D"/>
    <w:multiLevelType w:val="hybridMultilevel"/>
    <w:tmpl w:val="36EE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430D9"/>
    <w:multiLevelType w:val="hybridMultilevel"/>
    <w:tmpl w:val="492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D54601"/>
    <w:multiLevelType w:val="hybridMultilevel"/>
    <w:tmpl w:val="FFFFFFFF"/>
    <w:lvl w:ilvl="0" w:tplc="39861C84">
      <w:start w:val="1"/>
      <w:numFmt w:val="bullet"/>
      <w:lvlText w:val=""/>
      <w:lvlJc w:val="left"/>
      <w:pPr>
        <w:ind w:left="720" w:hanging="360"/>
      </w:pPr>
      <w:rPr>
        <w:rFonts w:ascii="Symbol" w:hAnsi="Symbol" w:hint="default"/>
      </w:rPr>
    </w:lvl>
    <w:lvl w:ilvl="1" w:tplc="7D78C304">
      <w:start w:val="1"/>
      <w:numFmt w:val="bullet"/>
      <w:lvlText w:val="o"/>
      <w:lvlJc w:val="left"/>
      <w:pPr>
        <w:ind w:left="1440" w:hanging="360"/>
      </w:pPr>
      <w:rPr>
        <w:rFonts w:ascii="Courier New" w:hAnsi="Courier New" w:hint="default"/>
      </w:rPr>
    </w:lvl>
    <w:lvl w:ilvl="2" w:tplc="E9F850B8">
      <w:start w:val="1"/>
      <w:numFmt w:val="bullet"/>
      <w:lvlText w:val=""/>
      <w:lvlJc w:val="left"/>
      <w:pPr>
        <w:ind w:left="2160" w:hanging="360"/>
      </w:pPr>
      <w:rPr>
        <w:rFonts w:ascii="Wingdings" w:hAnsi="Wingdings" w:hint="default"/>
      </w:rPr>
    </w:lvl>
    <w:lvl w:ilvl="3" w:tplc="0CC09176">
      <w:start w:val="1"/>
      <w:numFmt w:val="bullet"/>
      <w:lvlText w:val=""/>
      <w:lvlJc w:val="left"/>
      <w:pPr>
        <w:ind w:left="2880" w:hanging="360"/>
      </w:pPr>
      <w:rPr>
        <w:rFonts w:ascii="Symbol" w:hAnsi="Symbol" w:hint="default"/>
      </w:rPr>
    </w:lvl>
    <w:lvl w:ilvl="4" w:tplc="F13C3C0C">
      <w:start w:val="1"/>
      <w:numFmt w:val="bullet"/>
      <w:lvlText w:val="o"/>
      <w:lvlJc w:val="left"/>
      <w:pPr>
        <w:ind w:left="3600" w:hanging="360"/>
      </w:pPr>
      <w:rPr>
        <w:rFonts w:ascii="Courier New" w:hAnsi="Courier New" w:hint="default"/>
      </w:rPr>
    </w:lvl>
    <w:lvl w:ilvl="5" w:tplc="0C44FB0E">
      <w:start w:val="1"/>
      <w:numFmt w:val="bullet"/>
      <w:lvlText w:val=""/>
      <w:lvlJc w:val="left"/>
      <w:pPr>
        <w:ind w:left="4320" w:hanging="360"/>
      </w:pPr>
      <w:rPr>
        <w:rFonts w:ascii="Wingdings" w:hAnsi="Wingdings" w:hint="default"/>
      </w:rPr>
    </w:lvl>
    <w:lvl w:ilvl="6" w:tplc="F12473CA">
      <w:start w:val="1"/>
      <w:numFmt w:val="bullet"/>
      <w:lvlText w:val=""/>
      <w:lvlJc w:val="left"/>
      <w:pPr>
        <w:ind w:left="5040" w:hanging="360"/>
      </w:pPr>
      <w:rPr>
        <w:rFonts w:ascii="Symbol" w:hAnsi="Symbol" w:hint="default"/>
      </w:rPr>
    </w:lvl>
    <w:lvl w:ilvl="7" w:tplc="8502084C">
      <w:start w:val="1"/>
      <w:numFmt w:val="bullet"/>
      <w:lvlText w:val="o"/>
      <w:lvlJc w:val="left"/>
      <w:pPr>
        <w:ind w:left="5760" w:hanging="360"/>
      </w:pPr>
      <w:rPr>
        <w:rFonts w:ascii="Courier New" w:hAnsi="Courier New" w:hint="default"/>
      </w:rPr>
    </w:lvl>
    <w:lvl w:ilvl="8" w:tplc="C190489A">
      <w:start w:val="1"/>
      <w:numFmt w:val="bullet"/>
      <w:lvlText w:val=""/>
      <w:lvlJc w:val="left"/>
      <w:pPr>
        <w:ind w:left="6480" w:hanging="360"/>
      </w:pPr>
      <w:rPr>
        <w:rFonts w:ascii="Wingdings" w:hAnsi="Wingdings" w:hint="default"/>
      </w:rPr>
    </w:lvl>
  </w:abstractNum>
  <w:abstractNum w:abstractNumId="15" w15:restartNumberingAfterBreak="0">
    <w:nsid w:val="6BDC7C90"/>
    <w:multiLevelType w:val="hybridMultilevel"/>
    <w:tmpl w:val="FFFFFFFF"/>
    <w:lvl w:ilvl="0" w:tplc="CAACE01E">
      <w:start w:val="1"/>
      <w:numFmt w:val="bullet"/>
      <w:lvlText w:val="•"/>
      <w:lvlJc w:val="left"/>
      <w:pPr>
        <w:ind w:left="360" w:hanging="360"/>
      </w:pPr>
      <w:rPr>
        <w:rFonts w:ascii="Calibri" w:hAnsi="Calibri" w:hint="default"/>
      </w:rPr>
    </w:lvl>
    <w:lvl w:ilvl="1" w:tplc="82BC072E">
      <w:start w:val="1"/>
      <w:numFmt w:val="bullet"/>
      <w:lvlText w:val="o"/>
      <w:lvlJc w:val="left"/>
      <w:pPr>
        <w:ind w:left="1440" w:hanging="360"/>
      </w:pPr>
      <w:rPr>
        <w:rFonts w:ascii="Courier New" w:hAnsi="Courier New" w:hint="default"/>
      </w:rPr>
    </w:lvl>
    <w:lvl w:ilvl="2" w:tplc="DFC4041A">
      <w:start w:val="1"/>
      <w:numFmt w:val="bullet"/>
      <w:lvlText w:val=""/>
      <w:lvlJc w:val="left"/>
      <w:pPr>
        <w:ind w:left="2160" w:hanging="360"/>
      </w:pPr>
      <w:rPr>
        <w:rFonts w:ascii="Wingdings" w:hAnsi="Wingdings" w:hint="default"/>
      </w:rPr>
    </w:lvl>
    <w:lvl w:ilvl="3" w:tplc="ACAA9928">
      <w:start w:val="1"/>
      <w:numFmt w:val="bullet"/>
      <w:lvlText w:val=""/>
      <w:lvlJc w:val="left"/>
      <w:pPr>
        <w:ind w:left="2880" w:hanging="360"/>
      </w:pPr>
      <w:rPr>
        <w:rFonts w:ascii="Symbol" w:hAnsi="Symbol" w:hint="default"/>
      </w:rPr>
    </w:lvl>
    <w:lvl w:ilvl="4" w:tplc="F9283656">
      <w:start w:val="1"/>
      <w:numFmt w:val="bullet"/>
      <w:lvlText w:val="o"/>
      <w:lvlJc w:val="left"/>
      <w:pPr>
        <w:ind w:left="3600" w:hanging="360"/>
      </w:pPr>
      <w:rPr>
        <w:rFonts w:ascii="Courier New" w:hAnsi="Courier New" w:hint="default"/>
      </w:rPr>
    </w:lvl>
    <w:lvl w:ilvl="5" w:tplc="F8046C78">
      <w:start w:val="1"/>
      <w:numFmt w:val="bullet"/>
      <w:lvlText w:val=""/>
      <w:lvlJc w:val="left"/>
      <w:pPr>
        <w:ind w:left="4320" w:hanging="360"/>
      </w:pPr>
      <w:rPr>
        <w:rFonts w:ascii="Wingdings" w:hAnsi="Wingdings" w:hint="default"/>
      </w:rPr>
    </w:lvl>
    <w:lvl w:ilvl="6" w:tplc="C0D2CF04">
      <w:start w:val="1"/>
      <w:numFmt w:val="bullet"/>
      <w:lvlText w:val=""/>
      <w:lvlJc w:val="left"/>
      <w:pPr>
        <w:ind w:left="5040" w:hanging="360"/>
      </w:pPr>
      <w:rPr>
        <w:rFonts w:ascii="Symbol" w:hAnsi="Symbol" w:hint="default"/>
      </w:rPr>
    </w:lvl>
    <w:lvl w:ilvl="7" w:tplc="43B01FDE">
      <w:start w:val="1"/>
      <w:numFmt w:val="bullet"/>
      <w:lvlText w:val="o"/>
      <w:lvlJc w:val="left"/>
      <w:pPr>
        <w:ind w:left="5760" w:hanging="360"/>
      </w:pPr>
      <w:rPr>
        <w:rFonts w:ascii="Courier New" w:hAnsi="Courier New" w:hint="default"/>
      </w:rPr>
    </w:lvl>
    <w:lvl w:ilvl="8" w:tplc="EB8040E2">
      <w:start w:val="1"/>
      <w:numFmt w:val="bullet"/>
      <w:lvlText w:val=""/>
      <w:lvlJc w:val="left"/>
      <w:pPr>
        <w:ind w:left="6480" w:hanging="360"/>
      </w:pPr>
      <w:rPr>
        <w:rFonts w:ascii="Wingdings" w:hAnsi="Wingdings" w:hint="default"/>
      </w:rPr>
    </w:lvl>
  </w:abstractNum>
  <w:abstractNum w:abstractNumId="16" w15:restartNumberingAfterBreak="0">
    <w:nsid w:val="6E91BB7A"/>
    <w:multiLevelType w:val="hybridMultilevel"/>
    <w:tmpl w:val="FFFFFFFF"/>
    <w:lvl w:ilvl="0" w:tplc="AC2489A2">
      <w:start w:val="1"/>
      <w:numFmt w:val="bullet"/>
      <w:lvlText w:val=""/>
      <w:lvlJc w:val="left"/>
      <w:pPr>
        <w:ind w:left="720" w:hanging="360"/>
      </w:pPr>
      <w:rPr>
        <w:rFonts w:ascii="Symbol" w:hAnsi="Symbol" w:hint="default"/>
      </w:rPr>
    </w:lvl>
    <w:lvl w:ilvl="1" w:tplc="9CF4C7D8">
      <w:start w:val="1"/>
      <w:numFmt w:val="bullet"/>
      <w:lvlText w:val="o"/>
      <w:lvlJc w:val="left"/>
      <w:pPr>
        <w:ind w:left="1440" w:hanging="360"/>
      </w:pPr>
      <w:rPr>
        <w:rFonts w:ascii="Courier New" w:hAnsi="Courier New" w:hint="default"/>
      </w:rPr>
    </w:lvl>
    <w:lvl w:ilvl="2" w:tplc="1D525BE0">
      <w:start w:val="1"/>
      <w:numFmt w:val="bullet"/>
      <w:lvlText w:val=""/>
      <w:lvlJc w:val="left"/>
      <w:pPr>
        <w:ind w:left="2160" w:hanging="360"/>
      </w:pPr>
      <w:rPr>
        <w:rFonts w:ascii="Wingdings" w:hAnsi="Wingdings" w:hint="default"/>
      </w:rPr>
    </w:lvl>
    <w:lvl w:ilvl="3" w:tplc="0E681826">
      <w:start w:val="1"/>
      <w:numFmt w:val="bullet"/>
      <w:lvlText w:val=""/>
      <w:lvlJc w:val="left"/>
      <w:pPr>
        <w:ind w:left="2880" w:hanging="360"/>
      </w:pPr>
      <w:rPr>
        <w:rFonts w:ascii="Symbol" w:hAnsi="Symbol" w:hint="default"/>
      </w:rPr>
    </w:lvl>
    <w:lvl w:ilvl="4" w:tplc="EBF84676">
      <w:start w:val="1"/>
      <w:numFmt w:val="bullet"/>
      <w:lvlText w:val="o"/>
      <w:lvlJc w:val="left"/>
      <w:pPr>
        <w:ind w:left="3600" w:hanging="360"/>
      </w:pPr>
      <w:rPr>
        <w:rFonts w:ascii="Courier New" w:hAnsi="Courier New" w:hint="default"/>
      </w:rPr>
    </w:lvl>
    <w:lvl w:ilvl="5" w:tplc="A1F25CEA">
      <w:start w:val="1"/>
      <w:numFmt w:val="bullet"/>
      <w:lvlText w:val=""/>
      <w:lvlJc w:val="left"/>
      <w:pPr>
        <w:ind w:left="4320" w:hanging="360"/>
      </w:pPr>
      <w:rPr>
        <w:rFonts w:ascii="Wingdings" w:hAnsi="Wingdings" w:hint="default"/>
      </w:rPr>
    </w:lvl>
    <w:lvl w:ilvl="6" w:tplc="EB688FB8">
      <w:start w:val="1"/>
      <w:numFmt w:val="bullet"/>
      <w:lvlText w:val=""/>
      <w:lvlJc w:val="left"/>
      <w:pPr>
        <w:ind w:left="5040" w:hanging="360"/>
      </w:pPr>
      <w:rPr>
        <w:rFonts w:ascii="Symbol" w:hAnsi="Symbol" w:hint="default"/>
      </w:rPr>
    </w:lvl>
    <w:lvl w:ilvl="7" w:tplc="0E34278E">
      <w:start w:val="1"/>
      <w:numFmt w:val="bullet"/>
      <w:lvlText w:val="o"/>
      <w:lvlJc w:val="left"/>
      <w:pPr>
        <w:ind w:left="5760" w:hanging="360"/>
      </w:pPr>
      <w:rPr>
        <w:rFonts w:ascii="Courier New" w:hAnsi="Courier New" w:hint="default"/>
      </w:rPr>
    </w:lvl>
    <w:lvl w:ilvl="8" w:tplc="BAC011E8">
      <w:start w:val="1"/>
      <w:numFmt w:val="bullet"/>
      <w:lvlText w:val=""/>
      <w:lvlJc w:val="left"/>
      <w:pPr>
        <w:ind w:left="6480" w:hanging="360"/>
      </w:pPr>
      <w:rPr>
        <w:rFonts w:ascii="Wingdings" w:hAnsi="Wingdings" w:hint="default"/>
      </w:rPr>
    </w:lvl>
  </w:abstractNum>
  <w:abstractNum w:abstractNumId="17" w15:restartNumberingAfterBreak="0">
    <w:nsid w:val="7111EAD0"/>
    <w:multiLevelType w:val="hybridMultilevel"/>
    <w:tmpl w:val="FFFFFFFF"/>
    <w:lvl w:ilvl="0" w:tplc="9D9E34E2">
      <w:start w:val="1"/>
      <w:numFmt w:val="bullet"/>
      <w:lvlText w:val=""/>
      <w:lvlJc w:val="left"/>
      <w:pPr>
        <w:ind w:left="720" w:hanging="360"/>
      </w:pPr>
      <w:rPr>
        <w:rFonts w:ascii="Symbol" w:hAnsi="Symbol" w:hint="default"/>
      </w:rPr>
    </w:lvl>
    <w:lvl w:ilvl="1" w:tplc="356CFDB6">
      <w:start w:val="1"/>
      <w:numFmt w:val="bullet"/>
      <w:lvlText w:val="o"/>
      <w:lvlJc w:val="left"/>
      <w:pPr>
        <w:ind w:left="1440" w:hanging="360"/>
      </w:pPr>
      <w:rPr>
        <w:rFonts w:ascii="Courier New" w:hAnsi="Courier New" w:hint="default"/>
      </w:rPr>
    </w:lvl>
    <w:lvl w:ilvl="2" w:tplc="E1B8E82C">
      <w:start w:val="1"/>
      <w:numFmt w:val="bullet"/>
      <w:lvlText w:val=""/>
      <w:lvlJc w:val="left"/>
      <w:pPr>
        <w:ind w:left="2160" w:hanging="360"/>
      </w:pPr>
      <w:rPr>
        <w:rFonts w:ascii="Wingdings" w:hAnsi="Wingdings" w:hint="default"/>
      </w:rPr>
    </w:lvl>
    <w:lvl w:ilvl="3" w:tplc="8E52869A">
      <w:start w:val="1"/>
      <w:numFmt w:val="bullet"/>
      <w:lvlText w:val=""/>
      <w:lvlJc w:val="left"/>
      <w:pPr>
        <w:ind w:left="2880" w:hanging="360"/>
      </w:pPr>
      <w:rPr>
        <w:rFonts w:ascii="Symbol" w:hAnsi="Symbol" w:hint="default"/>
      </w:rPr>
    </w:lvl>
    <w:lvl w:ilvl="4" w:tplc="4582E3C2">
      <w:start w:val="1"/>
      <w:numFmt w:val="bullet"/>
      <w:lvlText w:val="o"/>
      <w:lvlJc w:val="left"/>
      <w:pPr>
        <w:ind w:left="3600" w:hanging="360"/>
      </w:pPr>
      <w:rPr>
        <w:rFonts w:ascii="Courier New" w:hAnsi="Courier New" w:hint="default"/>
      </w:rPr>
    </w:lvl>
    <w:lvl w:ilvl="5" w:tplc="453C5D9E">
      <w:start w:val="1"/>
      <w:numFmt w:val="bullet"/>
      <w:lvlText w:val=""/>
      <w:lvlJc w:val="left"/>
      <w:pPr>
        <w:ind w:left="4320" w:hanging="360"/>
      </w:pPr>
      <w:rPr>
        <w:rFonts w:ascii="Wingdings" w:hAnsi="Wingdings" w:hint="default"/>
      </w:rPr>
    </w:lvl>
    <w:lvl w:ilvl="6" w:tplc="DAD2551E">
      <w:start w:val="1"/>
      <w:numFmt w:val="bullet"/>
      <w:lvlText w:val=""/>
      <w:lvlJc w:val="left"/>
      <w:pPr>
        <w:ind w:left="5040" w:hanging="360"/>
      </w:pPr>
      <w:rPr>
        <w:rFonts w:ascii="Symbol" w:hAnsi="Symbol" w:hint="default"/>
      </w:rPr>
    </w:lvl>
    <w:lvl w:ilvl="7" w:tplc="F0F6A120">
      <w:start w:val="1"/>
      <w:numFmt w:val="bullet"/>
      <w:lvlText w:val="o"/>
      <w:lvlJc w:val="left"/>
      <w:pPr>
        <w:ind w:left="5760" w:hanging="360"/>
      </w:pPr>
      <w:rPr>
        <w:rFonts w:ascii="Courier New" w:hAnsi="Courier New" w:hint="default"/>
      </w:rPr>
    </w:lvl>
    <w:lvl w:ilvl="8" w:tplc="CADC066C">
      <w:start w:val="1"/>
      <w:numFmt w:val="bullet"/>
      <w:lvlText w:val=""/>
      <w:lvlJc w:val="left"/>
      <w:pPr>
        <w:ind w:left="6480" w:hanging="360"/>
      </w:pPr>
      <w:rPr>
        <w:rFonts w:ascii="Wingdings" w:hAnsi="Wingdings" w:hint="default"/>
      </w:rPr>
    </w:lvl>
  </w:abstractNum>
  <w:abstractNum w:abstractNumId="18" w15:restartNumberingAfterBreak="0">
    <w:nsid w:val="7592FAAB"/>
    <w:multiLevelType w:val="hybridMultilevel"/>
    <w:tmpl w:val="FFFFFFFF"/>
    <w:lvl w:ilvl="0" w:tplc="F06855FC">
      <w:start w:val="1"/>
      <w:numFmt w:val="bullet"/>
      <w:lvlText w:val=""/>
      <w:lvlJc w:val="left"/>
      <w:pPr>
        <w:ind w:left="720" w:hanging="360"/>
      </w:pPr>
      <w:rPr>
        <w:rFonts w:ascii="Symbol" w:hAnsi="Symbol" w:hint="default"/>
      </w:rPr>
    </w:lvl>
    <w:lvl w:ilvl="1" w:tplc="39EC9A9A">
      <w:start w:val="1"/>
      <w:numFmt w:val="bullet"/>
      <w:lvlText w:val="o"/>
      <w:lvlJc w:val="left"/>
      <w:pPr>
        <w:ind w:left="1440" w:hanging="360"/>
      </w:pPr>
      <w:rPr>
        <w:rFonts w:ascii="Courier New" w:hAnsi="Courier New" w:hint="default"/>
      </w:rPr>
    </w:lvl>
    <w:lvl w:ilvl="2" w:tplc="9CC0E4DE">
      <w:start w:val="1"/>
      <w:numFmt w:val="bullet"/>
      <w:lvlText w:val=""/>
      <w:lvlJc w:val="left"/>
      <w:pPr>
        <w:ind w:left="2160" w:hanging="360"/>
      </w:pPr>
      <w:rPr>
        <w:rFonts w:ascii="Wingdings" w:hAnsi="Wingdings" w:hint="default"/>
      </w:rPr>
    </w:lvl>
    <w:lvl w:ilvl="3" w:tplc="CB0ACE5E">
      <w:start w:val="1"/>
      <w:numFmt w:val="bullet"/>
      <w:lvlText w:val=""/>
      <w:lvlJc w:val="left"/>
      <w:pPr>
        <w:ind w:left="2880" w:hanging="360"/>
      </w:pPr>
      <w:rPr>
        <w:rFonts w:ascii="Symbol" w:hAnsi="Symbol" w:hint="default"/>
      </w:rPr>
    </w:lvl>
    <w:lvl w:ilvl="4" w:tplc="812AB54E">
      <w:start w:val="1"/>
      <w:numFmt w:val="bullet"/>
      <w:lvlText w:val="o"/>
      <w:lvlJc w:val="left"/>
      <w:pPr>
        <w:ind w:left="3600" w:hanging="360"/>
      </w:pPr>
      <w:rPr>
        <w:rFonts w:ascii="Courier New" w:hAnsi="Courier New" w:hint="default"/>
      </w:rPr>
    </w:lvl>
    <w:lvl w:ilvl="5" w:tplc="00CC01CE">
      <w:start w:val="1"/>
      <w:numFmt w:val="bullet"/>
      <w:lvlText w:val=""/>
      <w:lvlJc w:val="left"/>
      <w:pPr>
        <w:ind w:left="4320" w:hanging="360"/>
      </w:pPr>
      <w:rPr>
        <w:rFonts w:ascii="Wingdings" w:hAnsi="Wingdings" w:hint="default"/>
      </w:rPr>
    </w:lvl>
    <w:lvl w:ilvl="6" w:tplc="AC129F86">
      <w:start w:val="1"/>
      <w:numFmt w:val="bullet"/>
      <w:lvlText w:val=""/>
      <w:lvlJc w:val="left"/>
      <w:pPr>
        <w:ind w:left="5040" w:hanging="360"/>
      </w:pPr>
      <w:rPr>
        <w:rFonts w:ascii="Symbol" w:hAnsi="Symbol" w:hint="default"/>
      </w:rPr>
    </w:lvl>
    <w:lvl w:ilvl="7" w:tplc="7470815A">
      <w:start w:val="1"/>
      <w:numFmt w:val="bullet"/>
      <w:lvlText w:val="o"/>
      <w:lvlJc w:val="left"/>
      <w:pPr>
        <w:ind w:left="5760" w:hanging="360"/>
      </w:pPr>
      <w:rPr>
        <w:rFonts w:ascii="Courier New" w:hAnsi="Courier New" w:hint="default"/>
      </w:rPr>
    </w:lvl>
    <w:lvl w:ilvl="8" w:tplc="CBCCC5CA">
      <w:start w:val="1"/>
      <w:numFmt w:val="bullet"/>
      <w:lvlText w:val=""/>
      <w:lvlJc w:val="left"/>
      <w:pPr>
        <w:ind w:left="6480" w:hanging="360"/>
      </w:pPr>
      <w:rPr>
        <w:rFonts w:ascii="Wingdings" w:hAnsi="Wingdings" w:hint="default"/>
      </w:rPr>
    </w:lvl>
  </w:abstractNum>
  <w:num w:numId="1" w16cid:durableId="982931769">
    <w:abstractNumId w:val="17"/>
  </w:num>
  <w:num w:numId="2" w16cid:durableId="1277256988">
    <w:abstractNumId w:val="4"/>
  </w:num>
  <w:num w:numId="3" w16cid:durableId="2050107132">
    <w:abstractNumId w:val="3"/>
  </w:num>
  <w:num w:numId="4" w16cid:durableId="1130325369">
    <w:abstractNumId w:val="2"/>
  </w:num>
  <w:num w:numId="5" w16cid:durableId="1456675706">
    <w:abstractNumId w:val="6"/>
  </w:num>
  <w:num w:numId="6" w16cid:durableId="405499644">
    <w:abstractNumId w:val="16"/>
  </w:num>
  <w:num w:numId="7" w16cid:durableId="1987275637">
    <w:abstractNumId w:val="11"/>
  </w:num>
  <w:num w:numId="8" w16cid:durableId="1066685403">
    <w:abstractNumId w:val="8"/>
  </w:num>
  <w:num w:numId="9" w16cid:durableId="931662640">
    <w:abstractNumId w:val="9"/>
  </w:num>
  <w:num w:numId="10" w16cid:durableId="69546127">
    <w:abstractNumId w:val="1"/>
  </w:num>
  <w:num w:numId="11" w16cid:durableId="1791700608">
    <w:abstractNumId w:val="0"/>
  </w:num>
  <w:num w:numId="12" w16cid:durableId="789591895">
    <w:abstractNumId w:val="18"/>
  </w:num>
  <w:num w:numId="13" w16cid:durableId="1736656821">
    <w:abstractNumId w:val="14"/>
  </w:num>
  <w:num w:numId="14" w16cid:durableId="182863130">
    <w:abstractNumId w:val="5"/>
  </w:num>
  <w:num w:numId="15" w16cid:durableId="767383681">
    <w:abstractNumId w:val="7"/>
  </w:num>
  <w:num w:numId="16" w16cid:durableId="1865510652">
    <w:abstractNumId w:val="15"/>
  </w:num>
  <w:num w:numId="17" w16cid:durableId="2020768041">
    <w:abstractNumId w:val="10"/>
  </w:num>
  <w:num w:numId="18" w16cid:durableId="1194928779">
    <w:abstractNumId w:val="13"/>
  </w:num>
  <w:num w:numId="19" w16cid:durableId="158225303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6E426-B587-4C1A-AC64-A217A700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xw103162359">
    <w:name w:val="scxw103162359"/>
    <w:basedOn w:val="DefaultParagraphFont"/>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7">
      <w:bodyDiv w:val="1"/>
      <w:marLeft w:val="0"/>
      <w:marRight w:val="0"/>
      <w:marTop w:val="0"/>
      <w:marBottom w:val="0"/>
      <w:divBdr>
        <w:top w:val="none" w:sz="0" w:space="0" w:color="auto"/>
        <w:left w:val="none" w:sz="0" w:space="0" w:color="auto"/>
        <w:bottom w:val="none" w:sz="0" w:space="0" w:color="auto"/>
        <w:right w:val="none" w:sz="0" w:space="0" w:color="auto"/>
      </w:divBdr>
      <w:divsChild>
        <w:div w:id="108403216">
          <w:marLeft w:val="0"/>
          <w:marRight w:val="0"/>
          <w:marTop w:val="0"/>
          <w:marBottom w:val="0"/>
          <w:divBdr>
            <w:top w:val="none" w:sz="0" w:space="0" w:color="auto"/>
            <w:left w:val="none" w:sz="0" w:space="0" w:color="auto"/>
            <w:bottom w:val="none" w:sz="0" w:space="0" w:color="auto"/>
            <w:right w:val="none" w:sz="0" w:space="0" w:color="auto"/>
          </w:divBdr>
        </w:div>
        <w:div w:id="1500609351">
          <w:marLeft w:val="0"/>
          <w:marRight w:val="0"/>
          <w:marTop w:val="0"/>
          <w:marBottom w:val="0"/>
          <w:divBdr>
            <w:top w:val="none" w:sz="0" w:space="0" w:color="auto"/>
            <w:left w:val="none" w:sz="0" w:space="0" w:color="auto"/>
            <w:bottom w:val="none" w:sz="0" w:space="0" w:color="auto"/>
            <w:right w:val="none" w:sz="0" w:space="0" w:color="auto"/>
          </w:divBdr>
        </w:div>
        <w:div w:id="2002735185">
          <w:marLeft w:val="0"/>
          <w:marRight w:val="0"/>
          <w:marTop w:val="0"/>
          <w:marBottom w:val="0"/>
          <w:divBdr>
            <w:top w:val="none" w:sz="0" w:space="0" w:color="auto"/>
            <w:left w:val="none" w:sz="0" w:space="0" w:color="auto"/>
            <w:bottom w:val="none" w:sz="0" w:space="0" w:color="auto"/>
            <w:right w:val="none" w:sz="0" w:space="0" w:color="auto"/>
          </w:divBdr>
        </w:div>
      </w:divsChild>
    </w:div>
    <w:div w:id="19085386">
      <w:bodyDiv w:val="1"/>
      <w:marLeft w:val="0"/>
      <w:marRight w:val="0"/>
      <w:marTop w:val="0"/>
      <w:marBottom w:val="0"/>
      <w:divBdr>
        <w:top w:val="none" w:sz="0" w:space="0" w:color="auto"/>
        <w:left w:val="none" w:sz="0" w:space="0" w:color="auto"/>
        <w:bottom w:val="none" w:sz="0" w:space="0" w:color="auto"/>
        <w:right w:val="none" w:sz="0" w:space="0" w:color="auto"/>
      </w:divBdr>
      <w:divsChild>
        <w:div w:id="117071320">
          <w:marLeft w:val="0"/>
          <w:marRight w:val="0"/>
          <w:marTop w:val="0"/>
          <w:marBottom w:val="0"/>
          <w:divBdr>
            <w:top w:val="none" w:sz="0" w:space="0" w:color="auto"/>
            <w:left w:val="none" w:sz="0" w:space="0" w:color="auto"/>
            <w:bottom w:val="none" w:sz="0" w:space="0" w:color="auto"/>
            <w:right w:val="none" w:sz="0" w:space="0" w:color="auto"/>
          </w:divBdr>
        </w:div>
        <w:div w:id="297148705">
          <w:marLeft w:val="0"/>
          <w:marRight w:val="0"/>
          <w:marTop w:val="0"/>
          <w:marBottom w:val="0"/>
          <w:divBdr>
            <w:top w:val="none" w:sz="0" w:space="0" w:color="auto"/>
            <w:left w:val="none" w:sz="0" w:space="0" w:color="auto"/>
            <w:bottom w:val="none" w:sz="0" w:space="0" w:color="auto"/>
            <w:right w:val="none" w:sz="0" w:space="0" w:color="auto"/>
          </w:divBdr>
        </w:div>
        <w:div w:id="332798749">
          <w:marLeft w:val="0"/>
          <w:marRight w:val="0"/>
          <w:marTop w:val="0"/>
          <w:marBottom w:val="0"/>
          <w:divBdr>
            <w:top w:val="none" w:sz="0" w:space="0" w:color="auto"/>
            <w:left w:val="none" w:sz="0" w:space="0" w:color="auto"/>
            <w:bottom w:val="none" w:sz="0" w:space="0" w:color="auto"/>
            <w:right w:val="none" w:sz="0" w:space="0" w:color="auto"/>
          </w:divBdr>
        </w:div>
        <w:div w:id="389353486">
          <w:marLeft w:val="0"/>
          <w:marRight w:val="0"/>
          <w:marTop w:val="0"/>
          <w:marBottom w:val="0"/>
          <w:divBdr>
            <w:top w:val="none" w:sz="0" w:space="0" w:color="auto"/>
            <w:left w:val="none" w:sz="0" w:space="0" w:color="auto"/>
            <w:bottom w:val="none" w:sz="0" w:space="0" w:color="auto"/>
            <w:right w:val="none" w:sz="0" w:space="0" w:color="auto"/>
          </w:divBdr>
        </w:div>
        <w:div w:id="865411117">
          <w:marLeft w:val="0"/>
          <w:marRight w:val="0"/>
          <w:marTop w:val="0"/>
          <w:marBottom w:val="0"/>
          <w:divBdr>
            <w:top w:val="none" w:sz="0" w:space="0" w:color="auto"/>
            <w:left w:val="none" w:sz="0" w:space="0" w:color="auto"/>
            <w:bottom w:val="none" w:sz="0" w:space="0" w:color="auto"/>
            <w:right w:val="none" w:sz="0" w:space="0" w:color="auto"/>
          </w:divBdr>
        </w:div>
        <w:div w:id="1189367031">
          <w:marLeft w:val="0"/>
          <w:marRight w:val="0"/>
          <w:marTop w:val="0"/>
          <w:marBottom w:val="0"/>
          <w:divBdr>
            <w:top w:val="none" w:sz="0" w:space="0" w:color="auto"/>
            <w:left w:val="none" w:sz="0" w:space="0" w:color="auto"/>
            <w:bottom w:val="none" w:sz="0" w:space="0" w:color="auto"/>
            <w:right w:val="none" w:sz="0" w:space="0" w:color="auto"/>
          </w:divBdr>
        </w:div>
        <w:div w:id="1543597277">
          <w:marLeft w:val="0"/>
          <w:marRight w:val="0"/>
          <w:marTop w:val="0"/>
          <w:marBottom w:val="0"/>
          <w:divBdr>
            <w:top w:val="none" w:sz="0" w:space="0" w:color="auto"/>
            <w:left w:val="none" w:sz="0" w:space="0" w:color="auto"/>
            <w:bottom w:val="none" w:sz="0" w:space="0" w:color="auto"/>
            <w:right w:val="none" w:sz="0" w:space="0" w:color="auto"/>
          </w:divBdr>
        </w:div>
        <w:div w:id="1591812472">
          <w:marLeft w:val="0"/>
          <w:marRight w:val="0"/>
          <w:marTop w:val="0"/>
          <w:marBottom w:val="0"/>
          <w:divBdr>
            <w:top w:val="none" w:sz="0" w:space="0" w:color="auto"/>
            <w:left w:val="none" w:sz="0" w:space="0" w:color="auto"/>
            <w:bottom w:val="none" w:sz="0" w:space="0" w:color="auto"/>
            <w:right w:val="none" w:sz="0" w:space="0" w:color="auto"/>
          </w:divBdr>
        </w:div>
        <w:div w:id="1945183073">
          <w:marLeft w:val="0"/>
          <w:marRight w:val="0"/>
          <w:marTop w:val="0"/>
          <w:marBottom w:val="0"/>
          <w:divBdr>
            <w:top w:val="none" w:sz="0" w:space="0" w:color="auto"/>
            <w:left w:val="none" w:sz="0" w:space="0" w:color="auto"/>
            <w:bottom w:val="none" w:sz="0" w:space="0" w:color="auto"/>
            <w:right w:val="none" w:sz="0" w:space="0" w:color="auto"/>
          </w:divBdr>
        </w:div>
      </w:divsChild>
    </w:div>
    <w:div w:id="72053178">
      <w:bodyDiv w:val="1"/>
      <w:marLeft w:val="0"/>
      <w:marRight w:val="0"/>
      <w:marTop w:val="0"/>
      <w:marBottom w:val="0"/>
      <w:divBdr>
        <w:top w:val="none" w:sz="0" w:space="0" w:color="auto"/>
        <w:left w:val="none" w:sz="0" w:space="0" w:color="auto"/>
        <w:bottom w:val="none" w:sz="0" w:space="0" w:color="auto"/>
        <w:right w:val="none" w:sz="0" w:space="0" w:color="auto"/>
      </w:divBdr>
      <w:divsChild>
        <w:div w:id="70467437">
          <w:marLeft w:val="0"/>
          <w:marRight w:val="0"/>
          <w:marTop w:val="0"/>
          <w:marBottom w:val="0"/>
          <w:divBdr>
            <w:top w:val="none" w:sz="0" w:space="0" w:color="auto"/>
            <w:left w:val="none" w:sz="0" w:space="0" w:color="auto"/>
            <w:bottom w:val="none" w:sz="0" w:space="0" w:color="auto"/>
            <w:right w:val="none" w:sz="0" w:space="0" w:color="auto"/>
          </w:divBdr>
        </w:div>
        <w:div w:id="942613006">
          <w:marLeft w:val="0"/>
          <w:marRight w:val="0"/>
          <w:marTop w:val="0"/>
          <w:marBottom w:val="0"/>
          <w:divBdr>
            <w:top w:val="none" w:sz="0" w:space="0" w:color="auto"/>
            <w:left w:val="none" w:sz="0" w:space="0" w:color="auto"/>
            <w:bottom w:val="none" w:sz="0" w:space="0" w:color="auto"/>
            <w:right w:val="none" w:sz="0" w:space="0" w:color="auto"/>
          </w:divBdr>
        </w:div>
        <w:div w:id="1154225269">
          <w:marLeft w:val="0"/>
          <w:marRight w:val="0"/>
          <w:marTop w:val="0"/>
          <w:marBottom w:val="0"/>
          <w:divBdr>
            <w:top w:val="none" w:sz="0" w:space="0" w:color="auto"/>
            <w:left w:val="none" w:sz="0" w:space="0" w:color="auto"/>
            <w:bottom w:val="none" w:sz="0" w:space="0" w:color="auto"/>
            <w:right w:val="none" w:sz="0" w:space="0" w:color="auto"/>
          </w:divBdr>
        </w:div>
        <w:div w:id="1199468421">
          <w:marLeft w:val="0"/>
          <w:marRight w:val="0"/>
          <w:marTop w:val="0"/>
          <w:marBottom w:val="0"/>
          <w:divBdr>
            <w:top w:val="none" w:sz="0" w:space="0" w:color="auto"/>
            <w:left w:val="none" w:sz="0" w:space="0" w:color="auto"/>
            <w:bottom w:val="none" w:sz="0" w:space="0" w:color="auto"/>
            <w:right w:val="none" w:sz="0" w:space="0" w:color="auto"/>
          </w:divBdr>
        </w:div>
        <w:div w:id="1362710725">
          <w:marLeft w:val="0"/>
          <w:marRight w:val="0"/>
          <w:marTop w:val="0"/>
          <w:marBottom w:val="0"/>
          <w:divBdr>
            <w:top w:val="none" w:sz="0" w:space="0" w:color="auto"/>
            <w:left w:val="none" w:sz="0" w:space="0" w:color="auto"/>
            <w:bottom w:val="none" w:sz="0" w:space="0" w:color="auto"/>
            <w:right w:val="none" w:sz="0" w:space="0" w:color="auto"/>
          </w:divBdr>
        </w:div>
        <w:div w:id="1659962023">
          <w:marLeft w:val="0"/>
          <w:marRight w:val="0"/>
          <w:marTop w:val="0"/>
          <w:marBottom w:val="0"/>
          <w:divBdr>
            <w:top w:val="none" w:sz="0" w:space="0" w:color="auto"/>
            <w:left w:val="none" w:sz="0" w:space="0" w:color="auto"/>
            <w:bottom w:val="none" w:sz="0" w:space="0" w:color="auto"/>
            <w:right w:val="none" w:sz="0" w:space="0" w:color="auto"/>
          </w:divBdr>
        </w:div>
      </w:divsChild>
    </w:div>
    <w:div w:id="99374020">
      <w:bodyDiv w:val="1"/>
      <w:marLeft w:val="0"/>
      <w:marRight w:val="0"/>
      <w:marTop w:val="0"/>
      <w:marBottom w:val="0"/>
      <w:divBdr>
        <w:top w:val="none" w:sz="0" w:space="0" w:color="auto"/>
        <w:left w:val="none" w:sz="0" w:space="0" w:color="auto"/>
        <w:bottom w:val="none" w:sz="0" w:space="0" w:color="auto"/>
        <w:right w:val="none" w:sz="0" w:space="0" w:color="auto"/>
      </w:divBdr>
      <w:divsChild>
        <w:div w:id="1971590109">
          <w:marLeft w:val="0"/>
          <w:marRight w:val="0"/>
          <w:marTop w:val="0"/>
          <w:marBottom w:val="0"/>
          <w:divBdr>
            <w:top w:val="none" w:sz="0" w:space="0" w:color="auto"/>
            <w:left w:val="none" w:sz="0" w:space="0" w:color="auto"/>
            <w:bottom w:val="none" w:sz="0" w:space="0" w:color="auto"/>
            <w:right w:val="none" w:sz="0" w:space="0" w:color="auto"/>
          </w:divBdr>
          <w:divsChild>
            <w:div w:id="677854117">
              <w:marLeft w:val="0"/>
              <w:marRight w:val="0"/>
              <w:marTop w:val="0"/>
              <w:marBottom w:val="0"/>
              <w:divBdr>
                <w:top w:val="none" w:sz="0" w:space="0" w:color="auto"/>
                <w:left w:val="none" w:sz="0" w:space="0" w:color="auto"/>
                <w:bottom w:val="none" w:sz="0" w:space="0" w:color="auto"/>
                <w:right w:val="none" w:sz="0" w:space="0" w:color="auto"/>
              </w:divBdr>
            </w:div>
            <w:div w:id="1147674232">
              <w:marLeft w:val="0"/>
              <w:marRight w:val="0"/>
              <w:marTop w:val="0"/>
              <w:marBottom w:val="0"/>
              <w:divBdr>
                <w:top w:val="none" w:sz="0" w:space="0" w:color="auto"/>
                <w:left w:val="none" w:sz="0" w:space="0" w:color="auto"/>
                <w:bottom w:val="none" w:sz="0" w:space="0" w:color="auto"/>
                <w:right w:val="none" w:sz="0" w:space="0" w:color="auto"/>
              </w:divBdr>
            </w:div>
          </w:divsChild>
        </w:div>
        <w:div w:id="2130855008">
          <w:marLeft w:val="0"/>
          <w:marRight w:val="0"/>
          <w:marTop w:val="0"/>
          <w:marBottom w:val="0"/>
          <w:divBdr>
            <w:top w:val="none" w:sz="0" w:space="0" w:color="auto"/>
            <w:left w:val="none" w:sz="0" w:space="0" w:color="auto"/>
            <w:bottom w:val="none" w:sz="0" w:space="0" w:color="auto"/>
            <w:right w:val="none" w:sz="0" w:space="0" w:color="auto"/>
          </w:divBdr>
          <w:divsChild>
            <w:div w:id="478813211">
              <w:marLeft w:val="0"/>
              <w:marRight w:val="0"/>
              <w:marTop w:val="0"/>
              <w:marBottom w:val="0"/>
              <w:divBdr>
                <w:top w:val="none" w:sz="0" w:space="0" w:color="auto"/>
                <w:left w:val="none" w:sz="0" w:space="0" w:color="auto"/>
                <w:bottom w:val="none" w:sz="0" w:space="0" w:color="auto"/>
                <w:right w:val="none" w:sz="0" w:space="0" w:color="auto"/>
              </w:divBdr>
            </w:div>
            <w:div w:id="10871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1884">
      <w:bodyDiv w:val="1"/>
      <w:marLeft w:val="0"/>
      <w:marRight w:val="0"/>
      <w:marTop w:val="0"/>
      <w:marBottom w:val="0"/>
      <w:divBdr>
        <w:top w:val="none" w:sz="0" w:space="0" w:color="auto"/>
        <w:left w:val="none" w:sz="0" w:space="0" w:color="auto"/>
        <w:bottom w:val="none" w:sz="0" w:space="0" w:color="auto"/>
        <w:right w:val="none" w:sz="0" w:space="0" w:color="auto"/>
      </w:divBdr>
      <w:divsChild>
        <w:div w:id="60444655">
          <w:marLeft w:val="0"/>
          <w:marRight w:val="0"/>
          <w:marTop w:val="0"/>
          <w:marBottom w:val="0"/>
          <w:divBdr>
            <w:top w:val="none" w:sz="0" w:space="0" w:color="auto"/>
            <w:left w:val="none" w:sz="0" w:space="0" w:color="auto"/>
            <w:bottom w:val="none" w:sz="0" w:space="0" w:color="auto"/>
            <w:right w:val="none" w:sz="0" w:space="0" w:color="auto"/>
          </w:divBdr>
        </w:div>
        <w:div w:id="392967242">
          <w:marLeft w:val="0"/>
          <w:marRight w:val="0"/>
          <w:marTop w:val="0"/>
          <w:marBottom w:val="0"/>
          <w:divBdr>
            <w:top w:val="none" w:sz="0" w:space="0" w:color="auto"/>
            <w:left w:val="none" w:sz="0" w:space="0" w:color="auto"/>
            <w:bottom w:val="none" w:sz="0" w:space="0" w:color="auto"/>
            <w:right w:val="none" w:sz="0" w:space="0" w:color="auto"/>
          </w:divBdr>
        </w:div>
        <w:div w:id="1371494910">
          <w:marLeft w:val="0"/>
          <w:marRight w:val="0"/>
          <w:marTop w:val="0"/>
          <w:marBottom w:val="0"/>
          <w:divBdr>
            <w:top w:val="none" w:sz="0" w:space="0" w:color="auto"/>
            <w:left w:val="none" w:sz="0" w:space="0" w:color="auto"/>
            <w:bottom w:val="none" w:sz="0" w:space="0" w:color="auto"/>
            <w:right w:val="none" w:sz="0" w:space="0" w:color="auto"/>
          </w:divBdr>
        </w:div>
      </w:divsChild>
    </w:div>
    <w:div w:id="136382633">
      <w:bodyDiv w:val="1"/>
      <w:marLeft w:val="0"/>
      <w:marRight w:val="0"/>
      <w:marTop w:val="0"/>
      <w:marBottom w:val="0"/>
      <w:divBdr>
        <w:top w:val="none" w:sz="0" w:space="0" w:color="auto"/>
        <w:left w:val="none" w:sz="0" w:space="0" w:color="auto"/>
        <w:bottom w:val="none" w:sz="0" w:space="0" w:color="auto"/>
        <w:right w:val="none" w:sz="0" w:space="0" w:color="auto"/>
      </w:divBdr>
      <w:divsChild>
        <w:div w:id="1590458620">
          <w:marLeft w:val="0"/>
          <w:marRight w:val="0"/>
          <w:marTop w:val="0"/>
          <w:marBottom w:val="0"/>
          <w:divBdr>
            <w:top w:val="none" w:sz="0" w:space="0" w:color="auto"/>
            <w:left w:val="none" w:sz="0" w:space="0" w:color="auto"/>
            <w:bottom w:val="none" w:sz="0" w:space="0" w:color="auto"/>
            <w:right w:val="none" w:sz="0" w:space="0" w:color="auto"/>
          </w:divBdr>
        </w:div>
        <w:div w:id="1783568238">
          <w:marLeft w:val="0"/>
          <w:marRight w:val="0"/>
          <w:marTop w:val="0"/>
          <w:marBottom w:val="0"/>
          <w:divBdr>
            <w:top w:val="none" w:sz="0" w:space="0" w:color="auto"/>
            <w:left w:val="none" w:sz="0" w:space="0" w:color="auto"/>
            <w:bottom w:val="none" w:sz="0" w:space="0" w:color="auto"/>
            <w:right w:val="none" w:sz="0" w:space="0" w:color="auto"/>
          </w:divBdr>
        </w:div>
      </w:divsChild>
    </w:div>
    <w:div w:id="141774011">
      <w:bodyDiv w:val="1"/>
      <w:marLeft w:val="0"/>
      <w:marRight w:val="0"/>
      <w:marTop w:val="0"/>
      <w:marBottom w:val="0"/>
      <w:divBdr>
        <w:top w:val="none" w:sz="0" w:space="0" w:color="auto"/>
        <w:left w:val="none" w:sz="0" w:space="0" w:color="auto"/>
        <w:bottom w:val="none" w:sz="0" w:space="0" w:color="auto"/>
        <w:right w:val="none" w:sz="0" w:space="0" w:color="auto"/>
      </w:divBdr>
      <w:divsChild>
        <w:div w:id="192158995">
          <w:marLeft w:val="0"/>
          <w:marRight w:val="0"/>
          <w:marTop w:val="0"/>
          <w:marBottom w:val="0"/>
          <w:divBdr>
            <w:top w:val="none" w:sz="0" w:space="0" w:color="auto"/>
            <w:left w:val="none" w:sz="0" w:space="0" w:color="auto"/>
            <w:bottom w:val="none" w:sz="0" w:space="0" w:color="auto"/>
            <w:right w:val="none" w:sz="0" w:space="0" w:color="auto"/>
          </w:divBdr>
        </w:div>
        <w:div w:id="606273695">
          <w:marLeft w:val="0"/>
          <w:marRight w:val="0"/>
          <w:marTop w:val="0"/>
          <w:marBottom w:val="0"/>
          <w:divBdr>
            <w:top w:val="none" w:sz="0" w:space="0" w:color="auto"/>
            <w:left w:val="none" w:sz="0" w:space="0" w:color="auto"/>
            <w:bottom w:val="none" w:sz="0" w:space="0" w:color="auto"/>
            <w:right w:val="none" w:sz="0" w:space="0" w:color="auto"/>
          </w:divBdr>
        </w:div>
        <w:div w:id="1085570670">
          <w:marLeft w:val="0"/>
          <w:marRight w:val="0"/>
          <w:marTop w:val="0"/>
          <w:marBottom w:val="0"/>
          <w:divBdr>
            <w:top w:val="none" w:sz="0" w:space="0" w:color="auto"/>
            <w:left w:val="none" w:sz="0" w:space="0" w:color="auto"/>
            <w:bottom w:val="none" w:sz="0" w:space="0" w:color="auto"/>
            <w:right w:val="none" w:sz="0" w:space="0" w:color="auto"/>
          </w:divBdr>
        </w:div>
        <w:div w:id="1256207318">
          <w:marLeft w:val="0"/>
          <w:marRight w:val="0"/>
          <w:marTop w:val="0"/>
          <w:marBottom w:val="0"/>
          <w:divBdr>
            <w:top w:val="none" w:sz="0" w:space="0" w:color="auto"/>
            <w:left w:val="none" w:sz="0" w:space="0" w:color="auto"/>
            <w:bottom w:val="none" w:sz="0" w:space="0" w:color="auto"/>
            <w:right w:val="none" w:sz="0" w:space="0" w:color="auto"/>
          </w:divBdr>
        </w:div>
        <w:div w:id="1672219452">
          <w:marLeft w:val="0"/>
          <w:marRight w:val="0"/>
          <w:marTop w:val="0"/>
          <w:marBottom w:val="0"/>
          <w:divBdr>
            <w:top w:val="none" w:sz="0" w:space="0" w:color="auto"/>
            <w:left w:val="none" w:sz="0" w:space="0" w:color="auto"/>
            <w:bottom w:val="none" w:sz="0" w:space="0" w:color="auto"/>
            <w:right w:val="none" w:sz="0" w:space="0" w:color="auto"/>
          </w:divBdr>
        </w:div>
        <w:div w:id="1672370986">
          <w:marLeft w:val="0"/>
          <w:marRight w:val="0"/>
          <w:marTop w:val="0"/>
          <w:marBottom w:val="0"/>
          <w:divBdr>
            <w:top w:val="none" w:sz="0" w:space="0" w:color="auto"/>
            <w:left w:val="none" w:sz="0" w:space="0" w:color="auto"/>
            <w:bottom w:val="none" w:sz="0" w:space="0" w:color="auto"/>
            <w:right w:val="none" w:sz="0" w:space="0" w:color="auto"/>
          </w:divBdr>
        </w:div>
        <w:div w:id="1678967867">
          <w:marLeft w:val="0"/>
          <w:marRight w:val="0"/>
          <w:marTop w:val="0"/>
          <w:marBottom w:val="0"/>
          <w:divBdr>
            <w:top w:val="none" w:sz="0" w:space="0" w:color="auto"/>
            <w:left w:val="none" w:sz="0" w:space="0" w:color="auto"/>
            <w:bottom w:val="none" w:sz="0" w:space="0" w:color="auto"/>
            <w:right w:val="none" w:sz="0" w:space="0" w:color="auto"/>
          </w:divBdr>
        </w:div>
      </w:divsChild>
    </w:div>
    <w:div w:id="198510857">
      <w:bodyDiv w:val="1"/>
      <w:marLeft w:val="0"/>
      <w:marRight w:val="0"/>
      <w:marTop w:val="0"/>
      <w:marBottom w:val="0"/>
      <w:divBdr>
        <w:top w:val="none" w:sz="0" w:space="0" w:color="auto"/>
        <w:left w:val="none" w:sz="0" w:space="0" w:color="auto"/>
        <w:bottom w:val="none" w:sz="0" w:space="0" w:color="auto"/>
        <w:right w:val="none" w:sz="0" w:space="0" w:color="auto"/>
      </w:divBdr>
      <w:divsChild>
        <w:div w:id="595944624">
          <w:marLeft w:val="0"/>
          <w:marRight w:val="0"/>
          <w:marTop w:val="0"/>
          <w:marBottom w:val="0"/>
          <w:divBdr>
            <w:top w:val="none" w:sz="0" w:space="0" w:color="auto"/>
            <w:left w:val="none" w:sz="0" w:space="0" w:color="auto"/>
            <w:bottom w:val="none" w:sz="0" w:space="0" w:color="auto"/>
            <w:right w:val="none" w:sz="0" w:space="0" w:color="auto"/>
          </w:divBdr>
        </w:div>
        <w:div w:id="1017851812">
          <w:marLeft w:val="0"/>
          <w:marRight w:val="0"/>
          <w:marTop w:val="0"/>
          <w:marBottom w:val="0"/>
          <w:divBdr>
            <w:top w:val="none" w:sz="0" w:space="0" w:color="auto"/>
            <w:left w:val="none" w:sz="0" w:space="0" w:color="auto"/>
            <w:bottom w:val="none" w:sz="0" w:space="0" w:color="auto"/>
            <w:right w:val="none" w:sz="0" w:space="0" w:color="auto"/>
          </w:divBdr>
        </w:div>
        <w:div w:id="1229530853">
          <w:marLeft w:val="0"/>
          <w:marRight w:val="0"/>
          <w:marTop w:val="0"/>
          <w:marBottom w:val="0"/>
          <w:divBdr>
            <w:top w:val="none" w:sz="0" w:space="0" w:color="auto"/>
            <w:left w:val="none" w:sz="0" w:space="0" w:color="auto"/>
            <w:bottom w:val="none" w:sz="0" w:space="0" w:color="auto"/>
            <w:right w:val="none" w:sz="0" w:space="0" w:color="auto"/>
          </w:divBdr>
        </w:div>
        <w:div w:id="1612590447">
          <w:marLeft w:val="0"/>
          <w:marRight w:val="0"/>
          <w:marTop w:val="0"/>
          <w:marBottom w:val="0"/>
          <w:divBdr>
            <w:top w:val="none" w:sz="0" w:space="0" w:color="auto"/>
            <w:left w:val="none" w:sz="0" w:space="0" w:color="auto"/>
            <w:bottom w:val="none" w:sz="0" w:space="0" w:color="auto"/>
            <w:right w:val="none" w:sz="0" w:space="0" w:color="auto"/>
          </w:divBdr>
        </w:div>
        <w:div w:id="1707100124">
          <w:marLeft w:val="0"/>
          <w:marRight w:val="0"/>
          <w:marTop w:val="0"/>
          <w:marBottom w:val="0"/>
          <w:divBdr>
            <w:top w:val="none" w:sz="0" w:space="0" w:color="auto"/>
            <w:left w:val="none" w:sz="0" w:space="0" w:color="auto"/>
            <w:bottom w:val="none" w:sz="0" w:space="0" w:color="auto"/>
            <w:right w:val="none" w:sz="0" w:space="0" w:color="auto"/>
          </w:divBdr>
        </w:div>
      </w:divsChild>
    </w:div>
    <w:div w:id="223833369">
      <w:bodyDiv w:val="1"/>
      <w:marLeft w:val="0"/>
      <w:marRight w:val="0"/>
      <w:marTop w:val="0"/>
      <w:marBottom w:val="0"/>
      <w:divBdr>
        <w:top w:val="none" w:sz="0" w:space="0" w:color="auto"/>
        <w:left w:val="none" w:sz="0" w:space="0" w:color="auto"/>
        <w:bottom w:val="none" w:sz="0" w:space="0" w:color="auto"/>
        <w:right w:val="none" w:sz="0" w:space="0" w:color="auto"/>
      </w:divBdr>
    </w:div>
    <w:div w:id="233512951">
      <w:bodyDiv w:val="1"/>
      <w:marLeft w:val="0"/>
      <w:marRight w:val="0"/>
      <w:marTop w:val="0"/>
      <w:marBottom w:val="0"/>
      <w:divBdr>
        <w:top w:val="none" w:sz="0" w:space="0" w:color="auto"/>
        <w:left w:val="none" w:sz="0" w:space="0" w:color="auto"/>
        <w:bottom w:val="none" w:sz="0" w:space="0" w:color="auto"/>
        <w:right w:val="none" w:sz="0" w:space="0" w:color="auto"/>
      </w:divBdr>
    </w:div>
    <w:div w:id="253052172">
      <w:bodyDiv w:val="1"/>
      <w:marLeft w:val="0"/>
      <w:marRight w:val="0"/>
      <w:marTop w:val="0"/>
      <w:marBottom w:val="0"/>
      <w:divBdr>
        <w:top w:val="none" w:sz="0" w:space="0" w:color="auto"/>
        <w:left w:val="none" w:sz="0" w:space="0" w:color="auto"/>
        <w:bottom w:val="none" w:sz="0" w:space="0" w:color="auto"/>
        <w:right w:val="none" w:sz="0" w:space="0" w:color="auto"/>
      </w:divBdr>
    </w:div>
    <w:div w:id="284652929">
      <w:bodyDiv w:val="1"/>
      <w:marLeft w:val="0"/>
      <w:marRight w:val="0"/>
      <w:marTop w:val="0"/>
      <w:marBottom w:val="0"/>
      <w:divBdr>
        <w:top w:val="none" w:sz="0" w:space="0" w:color="auto"/>
        <w:left w:val="none" w:sz="0" w:space="0" w:color="auto"/>
        <w:bottom w:val="none" w:sz="0" w:space="0" w:color="auto"/>
        <w:right w:val="none" w:sz="0" w:space="0" w:color="auto"/>
      </w:divBdr>
      <w:divsChild>
        <w:div w:id="512258670">
          <w:marLeft w:val="0"/>
          <w:marRight w:val="0"/>
          <w:marTop w:val="0"/>
          <w:marBottom w:val="0"/>
          <w:divBdr>
            <w:top w:val="none" w:sz="0" w:space="0" w:color="auto"/>
            <w:left w:val="none" w:sz="0" w:space="0" w:color="auto"/>
            <w:bottom w:val="none" w:sz="0" w:space="0" w:color="auto"/>
            <w:right w:val="none" w:sz="0" w:space="0" w:color="auto"/>
          </w:divBdr>
        </w:div>
        <w:div w:id="817577430">
          <w:marLeft w:val="0"/>
          <w:marRight w:val="0"/>
          <w:marTop w:val="0"/>
          <w:marBottom w:val="0"/>
          <w:divBdr>
            <w:top w:val="none" w:sz="0" w:space="0" w:color="auto"/>
            <w:left w:val="none" w:sz="0" w:space="0" w:color="auto"/>
            <w:bottom w:val="none" w:sz="0" w:space="0" w:color="auto"/>
            <w:right w:val="none" w:sz="0" w:space="0" w:color="auto"/>
          </w:divBdr>
        </w:div>
        <w:div w:id="1224289751">
          <w:marLeft w:val="0"/>
          <w:marRight w:val="0"/>
          <w:marTop w:val="0"/>
          <w:marBottom w:val="0"/>
          <w:divBdr>
            <w:top w:val="none" w:sz="0" w:space="0" w:color="auto"/>
            <w:left w:val="none" w:sz="0" w:space="0" w:color="auto"/>
            <w:bottom w:val="none" w:sz="0" w:space="0" w:color="auto"/>
            <w:right w:val="none" w:sz="0" w:space="0" w:color="auto"/>
          </w:divBdr>
        </w:div>
      </w:divsChild>
    </w:div>
    <w:div w:id="297683864">
      <w:bodyDiv w:val="1"/>
      <w:marLeft w:val="0"/>
      <w:marRight w:val="0"/>
      <w:marTop w:val="0"/>
      <w:marBottom w:val="0"/>
      <w:divBdr>
        <w:top w:val="none" w:sz="0" w:space="0" w:color="auto"/>
        <w:left w:val="none" w:sz="0" w:space="0" w:color="auto"/>
        <w:bottom w:val="none" w:sz="0" w:space="0" w:color="auto"/>
        <w:right w:val="none" w:sz="0" w:space="0" w:color="auto"/>
      </w:divBdr>
    </w:div>
    <w:div w:id="304237706">
      <w:bodyDiv w:val="1"/>
      <w:marLeft w:val="0"/>
      <w:marRight w:val="0"/>
      <w:marTop w:val="0"/>
      <w:marBottom w:val="0"/>
      <w:divBdr>
        <w:top w:val="none" w:sz="0" w:space="0" w:color="auto"/>
        <w:left w:val="none" w:sz="0" w:space="0" w:color="auto"/>
        <w:bottom w:val="none" w:sz="0" w:space="0" w:color="auto"/>
        <w:right w:val="none" w:sz="0" w:space="0" w:color="auto"/>
      </w:divBdr>
      <w:divsChild>
        <w:div w:id="346181409">
          <w:marLeft w:val="0"/>
          <w:marRight w:val="0"/>
          <w:marTop w:val="0"/>
          <w:marBottom w:val="0"/>
          <w:divBdr>
            <w:top w:val="none" w:sz="0" w:space="0" w:color="auto"/>
            <w:left w:val="none" w:sz="0" w:space="0" w:color="auto"/>
            <w:bottom w:val="none" w:sz="0" w:space="0" w:color="auto"/>
            <w:right w:val="none" w:sz="0" w:space="0" w:color="auto"/>
          </w:divBdr>
        </w:div>
        <w:div w:id="363360931">
          <w:marLeft w:val="0"/>
          <w:marRight w:val="0"/>
          <w:marTop w:val="0"/>
          <w:marBottom w:val="0"/>
          <w:divBdr>
            <w:top w:val="none" w:sz="0" w:space="0" w:color="auto"/>
            <w:left w:val="none" w:sz="0" w:space="0" w:color="auto"/>
            <w:bottom w:val="none" w:sz="0" w:space="0" w:color="auto"/>
            <w:right w:val="none" w:sz="0" w:space="0" w:color="auto"/>
          </w:divBdr>
        </w:div>
        <w:div w:id="595869014">
          <w:marLeft w:val="0"/>
          <w:marRight w:val="0"/>
          <w:marTop w:val="0"/>
          <w:marBottom w:val="0"/>
          <w:divBdr>
            <w:top w:val="none" w:sz="0" w:space="0" w:color="auto"/>
            <w:left w:val="none" w:sz="0" w:space="0" w:color="auto"/>
            <w:bottom w:val="none" w:sz="0" w:space="0" w:color="auto"/>
            <w:right w:val="none" w:sz="0" w:space="0" w:color="auto"/>
          </w:divBdr>
        </w:div>
        <w:div w:id="642202169">
          <w:marLeft w:val="0"/>
          <w:marRight w:val="0"/>
          <w:marTop w:val="0"/>
          <w:marBottom w:val="0"/>
          <w:divBdr>
            <w:top w:val="none" w:sz="0" w:space="0" w:color="auto"/>
            <w:left w:val="none" w:sz="0" w:space="0" w:color="auto"/>
            <w:bottom w:val="none" w:sz="0" w:space="0" w:color="auto"/>
            <w:right w:val="none" w:sz="0" w:space="0" w:color="auto"/>
          </w:divBdr>
        </w:div>
        <w:div w:id="889461276">
          <w:marLeft w:val="0"/>
          <w:marRight w:val="0"/>
          <w:marTop w:val="0"/>
          <w:marBottom w:val="0"/>
          <w:divBdr>
            <w:top w:val="none" w:sz="0" w:space="0" w:color="auto"/>
            <w:left w:val="none" w:sz="0" w:space="0" w:color="auto"/>
            <w:bottom w:val="none" w:sz="0" w:space="0" w:color="auto"/>
            <w:right w:val="none" w:sz="0" w:space="0" w:color="auto"/>
          </w:divBdr>
        </w:div>
        <w:div w:id="1033459342">
          <w:marLeft w:val="0"/>
          <w:marRight w:val="0"/>
          <w:marTop w:val="0"/>
          <w:marBottom w:val="0"/>
          <w:divBdr>
            <w:top w:val="none" w:sz="0" w:space="0" w:color="auto"/>
            <w:left w:val="none" w:sz="0" w:space="0" w:color="auto"/>
            <w:bottom w:val="none" w:sz="0" w:space="0" w:color="auto"/>
            <w:right w:val="none" w:sz="0" w:space="0" w:color="auto"/>
          </w:divBdr>
        </w:div>
      </w:divsChild>
    </w:div>
    <w:div w:id="327024922">
      <w:bodyDiv w:val="1"/>
      <w:marLeft w:val="0"/>
      <w:marRight w:val="0"/>
      <w:marTop w:val="0"/>
      <w:marBottom w:val="0"/>
      <w:divBdr>
        <w:top w:val="none" w:sz="0" w:space="0" w:color="auto"/>
        <w:left w:val="none" w:sz="0" w:space="0" w:color="auto"/>
        <w:bottom w:val="none" w:sz="0" w:space="0" w:color="auto"/>
        <w:right w:val="none" w:sz="0" w:space="0" w:color="auto"/>
      </w:divBdr>
      <w:divsChild>
        <w:div w:id="1117791931">
          <w:marLeft w:val="0"/>
          <w:marRight w:val="0"/>
          <w:marTop w:val="0"/>
          <w:marBottom w:val="0"/>
          <w:divBdr>
            <w:top w:val="none" w:sz="0" w:space="0" w:color="auto"/>
            <w:left w:val="none" w:sz="0" w:space="0" w:color="auto"/>
            <w:bottom w:val="none" w:sz="0" w:space="0" w:color="auto"/>
            <w:right w:val="none" w:sz="0" w:space="0" w:color="auto"/>
          </w:divBdr>
        </w:div>
        <w:div w:id="2041391167">
          <w:marLeft w:val="0"/>
          <w:marRight w:val="0"/>
          <w:marTop w:val="0"/>
          <w:marBottom w:val="0"/>
          <w:divBdr>
            <w:top w:val="none" w:sz="0" w:space="0" w:color="auto"/>
            <w:left w:val="none" w:sz="0" w:space="0" w:color="auto"/>
            <w:bottom w:val="none" w:sz="0" w:space="0" w:color="auto"/>
            <w:right w:val="none" w:sz="0" w:space="0" w:color="auto"/>
          </w:divBdr>
        </w:div>
      </w:divsChild>
    </w:div>
    <w:div w:id="329020764">
      <w:bodyDiv w:val="1"/>
      <w:marLeft w:val="0"/>
      <w:marRight w:val="0"/>
      <w:marTop w:val="0"/>
      <w:marBottom w:val="0"/>
      <w:divBdr>
        <w:top w:val="none" w:sz="0" w:space="0" w:color="auto"/>
        <w:left w:val="none" w:sz="0" w:space="0" w:color="auto"/>
        <w:bottom w:val="none" w:sz="0" w:space="0" w:color="auto"/>
        <w:right w:val="none" w:sz="0" w:space="0" w:color="auto"/>
      </w:divBdr>
      <w:divsChild>
        <w:div w:id="94638366">
          <w:marLeft w:val="0"/>
          <w:marRight w:val="0"/>
          <w:marTop w:val="0"/>
          <w:marBottom w:val="0"/>
          <w:divBdr>
            <w:top w:val="none" w:sz="0" w:space="0" w:color="auto"/>
            <w:left w:val="none" w:sz="0" w:space="0" w:color="auto"/>
            <w:bottom w:val="none" w:sz="0" w:space="0" w:color="auto"/>
            <w:right w:val="none" w:sz="0" w:space="0" w:color="auto"/>
          </w:divBdr>
        </w:div>
        <w:div w:id="733817762">
          <w:marLeft w:val="0"/>
          <w:marRight w:val="0"/>
          <w:marTop w:val="0"/>
          <w:marBottom w:val="0"/>
          <w:divBdr>
            <w:top w:val="none" w:sz="0" w:space="0" w:color="auto"/>
            <w:left w:val="none" w:sz="0" w:space="0" w:color="auto"/>
            <w:bottom w:val="none" w:sz="0" w:space="0" w:color="auto"/>
            <w:right w:val="none" w:sz="0" w:space="0" w:color="auto"/>
          </w:divBdr>
        </w:div>
        <w:div w:id="1763573840">
          <w:marLeft w:val="0"/>
          <w:marRight w:val="0"/>
          <w:marTop w:val="0"/>
          <w:marBottom w:val="0"/>
          <w:divBdr>
            <w:top w:val="none" w:sz="0" w:space="0" w:color="auto"/>
            <w:left w:val="none" w:sz="0" w:space="0" w:color="auto"/>
            <w:bottom w:val="none" w:sz="0" w:space="0" w:color="auto"/>
            <w:right w:val="none" w:sz="0" w:space="0" w:color="auto"/>
          </w:divBdr>
        </w:div>
      </w:divsChild>
    </w:div>
    <w:div w:id="333074358">
      <w:bodyDiv w:val="1"/>
      <w:marLeft w:val="0"/>
      <w:marRight w:val="0"/>
      <w:marTop w:val="0"/>
      <w:marBottom w:val="0"/>
      <w:divBdr>
        <w:top w:val="none" w:sz="0" w:space="0" w:color="auto"/>
        <w:left w:val="none" w:sz="0" w:space="0" w:color="auto"/>
        <w:bottom w:val="none" w:sz="0" w:space="0" w:color="auto"/>
        <w:right w:val="none" w:sz="0" w:space="0" w:color="auto"/>
      </w:divBdr>
      <w:divsChild>
        <w:div w:id="699664060">
          <w:marLeft w:val="0"/>
          <w:marRight w:val="0"/>
          <w:marTop w:val="0"/>
          <w:marBottom w:val="0"/>
          <w:divBdr>
            <w:top w:val="none" w:sz="0" w:space="0" w:color="auto"/>
            <w:left w:val="none" w:sz="0" w:space="0" w:color="auto"/>
            <w:bottom w:val="none" w:sz="0" w:space="0" w:color="auto"/>
            <w:right w:val="none" w:sz="0" w:space="0" w:color="auto"/>
          </w:divBdr>
        </w:div>
        <w:div w:id="1486630284">
          <w:marLeft w:val="0"/>
          <w:marRight w:val="0"/>
          <w:marTop w:val="0"/>
          <w:marBottom w:val="0"/>
          <w:divBdr>
            <w:top w:val="none" w:sz="0" w:space="0" w:color="auto"/>
            <w:left w:val="none" w:sz="0" w:space="0" w:color="auto"/>
            <w:bottom w:val="none" w:sz="0" w:space="0" w:color="auto"/>
            <w:right w:val="none" w:sz="0" w:space="0" w:color="auto"/>
          </w:divBdr>
        </w:div>
        <w:div w:id="1609390380">
          <w:marLeft w:val="0"/>
          <w:marRight w:val="0"/>
          <w:marTop w:val="0"/>
          <w:marBottom w:val="0"/>
          <w:divBdr>
            <w:top w:val="none" w:sz="0" w:space="0" w:color="auto"/>
            <w:left w:val="none" w:sz="0" w:space="0" w:color="auto"/>
            <w:bottom w:val="none" w:sz="0" w:space="0" w:color="auto"/>
            <w:right w:val="none" w:sz="0" w:space="0" w:color="auto"/>
          </w:divBdr>
        </w:div>
        <w:div w:id="2038431955">
          <w:marLeft w:val="0"/>
          <w:marRight w:val="0"/>
          <w:marTop w:val="0"/>
          <w:marBottom w:val="0"/>
          <w:divBdr>
            <w:top w:val="none" w:sz="0" w:space="0" w:color="auto"/>
            <w:left w:val="none" w:sz="0" w:space="0" w:color="auto"/>
            <w:bottom w:val="none" w:sz="0" w:space="0" w:color="auto"/>
            <w:right w:val="none" w:sz="0" w:space="0" w:color="auto"/>
          </w:divBdr>
        </w:div>
      </w:divsChild>
    </w:div>
    <w:div w:id="333722967">
      <w:bodyDiv w:val="1"/>
      <w:marLeft w:val="0"/>
      <w:marRight w:val="0"/>
      <w:marTop w:val="0"/>
      <w:marBottom w:val="0"/>
      <w:divBdr>
        <w:top w:val="none" w:sz="0" w:space="0" w:color="auto"/>
        <w:left w:val="none" w:sz="0" w:space="0" w:color="auto"/>
        <w:bottom w:val="none" w:sz="0" w:space="0" w:color="auto"/>
        <w:right w:val="none" w:sz="0" w:space="0" w:color="auto"/>
      </w:divBdr>
      <w:divsChild>
        <w:div w:id="377827780">
          <w:marLeft w:val="0"/>
          <w:marRight w:val="0"/>
          <w:marTop w:val="0"/>
          <w:marBottom w:val="0"/>
          <w:divBdr>
            <w:top w:val="none" w:sz="0" w:space="0" w:color="auto"/>
            <w:left w:val="none" w:sz="0" w:space="0" w:color="auto"/>
            <w:bottom w:val="none" w:sz="0" w:space="0" w:color="auto"/>
            <w:right w:val="none" w:sz="0" w:space="0" w:color="auto"/>
          </w:divBdr>
        </w:div>
        <w:div w:id="923297353">
          <w:marLeft w:val="0"/>
          <w:marRight w:val="0"/>
          <w:marTop w:val="0"/>
          <w:marBottom w:val="0"/>
          <w:divBdr>
            <w:top w:val="none" w:sz="0" w:space="0" w:color="auto"/>
            <w:left w:val="none" w:sz="0" w:space="0" w:color="auto"/>
            <w:bottom w:val="none" w:sz="0" w:space="0" w:color="auto"/>
            <w:right w:val="none" w:sz="0" w:space="0" w:color="auto"/>
          </w:divBdr>
        </w:div>
      </w:divsChild>
    </w:div>
    <w:div w:id="367411613">
      <w:bodyDiv w:val="1"/>
      <w:marLeft w:val="0"/>
      <w:marRight w:val="0"/>
      <w:marTop w:val="0"/>
      <w:marBottom w:val="0"/>
      <w:divBdr>
        <w:top w:val="none" w:sz="0" w:space="0" w:color="auto"/>
        <w:left w:val="none" w:sz="0" w:space="0" w:color="auto"/>
        <w:bottom w:val="none" w:sz="0" w:space="0" w:color="auto"/>
        <w:right w:val="none" w:sz="0" w:space="0" w:color="auto"/>
      </w:divBdr>
      <w:divsChild>
        <w:div w:id="178812109">
          <w:marLeft w:val="0"/>
          <w:marRight w:val="0"/>
          <w:marTop w:val="0"/>
          <w:marBottom w:val="0"/>
          <w:divBdr>
            <w:top w:val="none" w:sz="0" w:space="0" w:color="auto"/>
            <w:left w:val="none" w:sz="0" w:space="0" w:color="auto"/>
            <w:bottom w:val="none" w:sz="0" w:space="0" w:color="auto"/>
            <w:right w:val="none" w:sz="0" w:space="0" w:color="auto"/>
          </w:divBdr>
        </w:div>
        <w:div w:id="1159686512">
          <w:marLeft w:val="0"/>
          <w:marRight w:val="0"/>
          <w:marTop w:val="0"/>
          <w:marBottom w:val="0"/>
          <w:divBdr>
            <w:top w:val="none" w:sz="0" w:space="0" w:color="auto"/>
            <w:left w:val="none" w:sz="0" w:space="0" w:color="auto"/>
            <w:bottom w:val="none" w:sz="0" w:space="0" w:color="auto"/>
            <w:right w:val="none" w:sz="0" w:space="0" w:color="auto"/>
          </w:divBdr>
        </w:div>
        <w:div w:id="1287933052">
          <w:marLeft w:val="0"/>
          <w:marRight w:val="0"/>
          <w:marTop w:val="0"/>
          <w:marBottom w:val="0"/>
          <w:divBdr>
            <w:top w:val="none" w:sz="0" w:space="0" w:color="auto"/>
            <w:left w:val="none" w:sz="0" w:space="0" w:color="auto"/>
            <w:bottom w:val="none" w:sz="0" w:space="0" w:color="auto"/>
            <w:right w:val="none" w:sz="0" w:space="0" w:color="auto"/>
          </w:divBdr>
        </w:div>
        <w:div w:id="1616450286">
          <w:marLeft w:val="0"/>
          <w:marRight w:val="0"/>
          <w:marTop w:val="0"/>
          <w:marBottom w:val="0"/>
          <w:divBdr>
            <w:top w:val="none" w:sz="0" w:space="0" w:color="auto"/>
            <w:left w:val="none" w:sz="0" w:space="0" w:color="auto"/>
            <w:bottom w:val="none" w:sz="0" w:space="0" w:color="auto"/>
            <w:right w:val="none" w:sz="0" w:space="0" w:color="auto"/>
          </w:divBdr>
        </w:div>
        <w:div w:id="1664384658">
          <w:marLeft w:val="0"/>
          <w:marRight w:val="0"/>
          <w:marTop w:val="0"/>
          <w:marBottom w:val="0"/>
          <w:divBdr>
            <w:top w:val="none" w:sz="0" w:space="0" w:color="auto"/>
            <w:left w:val="none" w:sz="0" w:space="0" w:color="auto"/>
            <w:bottom w:val="none" w:sz="0" w:space="0" w:color="auto"/>
            <w:right w:val="none" w:sz="0" w:space="0" w:color="auto"/>
          </w:divBdr>
        </w:div>
      </w:divsChild>
    </w:div>
    <w:div w:id="374043358">
      <w:bodyDiv w:val="1"/>
      <w:marLeft w:val="0"/>
      <w:marRight w:val="0"/>
      <w:marTop w:val="0"/>
      <w:marBottom w:val="0"/>
      <w:divBdr>
        <w:top w:val="none" w:sz="0" w:space="0" w:color="auto"/>
        <w:left w:val="none" w:sz="0" w:space="0" w:color="auto"/>
        <w:bottom w:val="none" w:sz="0" w:space="0" w:color="auto"/>
        <w:right w:val="none" w:sz="0" w:space="0" w:color="auto"/>
      </w:divBdr>
    </w:div>
    <w:div w:id="381830698">
      <w:bodyDiv w:val="1"/>
      <w:marLeft w:val="0"/>
      <w:marRight w:val="0"/>
      <w:marTop w:val="0"/>
      <w:marBottom w:val="0"/>
      <w:divBdr>
        <w:top w:val="none" w:sz="0" w:space="0" w:color="auto"/>
        <w:left w:val="none" w:sz="0" w:space="0" w:color="auto"/>
        <w:bottom w:val="none" w:sz="0" w:space="0" w:color="auto"/>
        <w:right w:val="none" w:sz="0" w:space="0" w:color="auto"/>
      </w:divBdr>
    </w:div>
    <w:div w:id="406193614">
      <w:bodyDiv w:val="1"/>
      <w:marLeft w:val="0"/>
      <w:marRight w:val="0"/>
      <w:marTop w:val="0"/>
      <w:marBottom w:val="0"/>
      <w:divBdr>
        <w:top w:val="none" w:sz="0" w:space="0" w:color="auto"/>
        <w:left w:val="none" w:sz="0" w:space="0" w:color="auto"/>
        <w:bottom w:val="none" w:sz="0" w:space="0" w:color="auto"/>
        <w:right w:val="none" w:sz="0" w:space="0" w:color="auto"/>
      </w:divBdr>
      <w:divsChild>
        <w:div w:id="310914972">
          <w:marLeft w:val="0"/>
          <w:marRight w:val="0"/>
          <w:marTop w:val="0"/>
          <w:marBottom w:val="0"/>
          <w:divBdr>
            <w:top w:val="none" w:sz="0" w:space="0" w:color="auto"/>
            <w:left w:val="none" w:sz="0" w:space="0" w:color="auto"/>
            <w:bottom w:val="none" w:sz="0" w:space="0" w:color="auto"/>
            <w:right w:val="none" w:sz="0" w:space="0" w:color="auto"/>
          </w:divBdr>
        </w:div>
        <w:div w:id="346062660">
          <w:marLeft w:val="0"/>
          <w:marRight w:val="0"/>
          <w:marTop w:val="0"/>
          <w:marBottom w:val="0"/>
          <w:divBdr>
            <w:top w:val="none" w:sz="0" w:space="0" w:color="auto"/>
            <w:left w:val="none" w:sz="0" w:space="0" w:color="auto"/>
            <w:bottom w:val="none" w:sz="0" w:space="0" w:color="auto"/>
            <w:right w:val="none" w:sz="0" w:space="0" w:color="auto"/>
          </w:divBdr>
        </w:div>
        <w:div w:id="404841686">
          <w:marLeft w:val="0"/>
          <w:marRight w:val="0"/>
          <w:marTop w:val="0"/>
          <w:marBottom w:val="0"/>
          <w:divBdr>
            <w:top w:val="none" w:sz="0" w:space="0" w:color="auto"/>
            <w:left w:val="none" w:sz="0" w:space="0" w:color="auto"/>
            <w:bottom w:val="none" w:sz="0" w:space="0" w:color="auto"/>
            <w:right w:val="none" w:sz="0" w:space="0" w:color="auto"/>
          </w:divBdr>
        </w:div>
      </w:divsChild>
    </w:div>
    <w:div w:id="413010052">
      <w:bodyDiv w:val="1"/>
      <w:marLeft w:val="0"/>
      <w:marRight w:val="0"/>
      <w:marTop w:val="0"/>
      <w:marBottom w:val="0"/>
      <w:divBdr>
        <w:top w:val="none" w:sz="0" w:space="0" w:color="auto"/>
        <w:left w:val="none" w:sz="0" w:space="0" w:color="auto"/>
        <w:bottom w:val="none" w:sz="0" w:space="0" w:color="auto"/>
        <w:right w:val="none" w:sz="0" w:space="0" w:color="auto"/>
      </w:divBdr>
    </w:div>
    <w:div w:id="431048312">
      <w:bodyDiv w:val="1"/>
      <w:marLeft w:val="0"/>
      <w:marRight w:val="0"/>
      <w:marTop w:val="0"/>
      <w:marBottom w:val="0"/>
      <w:divBdr>
        <w:top w:val="none" w:sz="0" w:space="0" w:color="auto"/>
        <w:left w:val="none" w:sz="0" w:space="0" w:color="auto"/>
        <w:bottom w:val="none" w:sz="0" w:space="0" w:color="auto"/>
        <w:right w:val="none" w:sz="0" w:space="0" w:color="auto"/>
      </w:divBdr>
      <w:divsChild>
        <w:div w:id="1689944043">
          <w:marLeft w:val="0"/>
          <w:marRight w:val="0"/>
          <w:marTop w:val="0"/>
          <w:marBottom w:val="0"/>
          <w:divBdr>
            <w:top w:val="none" w:sz="0" w:space="0" w:color="auto"/>
            <w:left w:val="none" w:sz="0" w:space="0" w:color="auto"/>
            <w:bottom w:val="none" w:sz="0" w:space="0" w:color="auto"/>
            <w:right w:val="none" w:sz="0" w:space="0" w:color="auto"/>
          </w:divBdr>
        </w:div>
        <w:div w:id="1710913450">
          <w:marLeft w:val="0"/>
          <w:marRight w:val="0"/>
          <w:marTop w:val="0"/>
          <w:marBottom w:val="0"/>
          <w:divBdr>
            <w:top w:val="none" w:sz="0" w:space="0" w:color="auto"/>
            <w:left w:val="none" w:sz="0" w:space="0" w:color="auto"/>
            <w:bottom w:val="none" w:sz="0" w:space="0" w:color="auto"/>
            <w:right w:val="none" w:sz="0" w:space="0" w:color="auto"/>
          </w:divBdr>
        </w:div>
        <w:div w:id="1875803070">
          <w:marLeft w:val="0"/>
          <w:marRight w:val="0"/>
          <w:marTop w:val="0"/>
          <w:marBottom w:val="0"/>
          <w:divBdr>
            <w:top w:val="none" w:sz="0" w:space="0" w:color="auto"/>
            <w:left w:val="none" w:sz="0" w:space="0" w:color="auto"/>
            <w:bottom w:val="none" w:sz="0" w:space="0" w:color="auto"/>
            <w:right w:val="none" w:sz="0" w:space="0" w:color="auto"/>
          </w:divBdr>
        </w:div>
      </w:divsChild>
    </w:div>
    <w:div w:id="434180602">
      <w:bodyDiv w:val="1"/>
      <w:marLeft w:val="0"/>
      <w:marRight w:val="0"/>
      <w:marTop w:val="0"/>
      <w:marBottom w:val="0"/>
      <w:divBdr>
        <w:top w:val="none" w:sz="0" w:space="0" w:color="auto"/>
        <w:left w:val="none" w:sz="0" w:space="0" w:color="auto"/>
        <w:bottom w:val="none" w:sz="0" w:space="0" w:color="auto"/>
        <w:right w:val="none" w:sz="0" w:space="0" w:color="auto"/>
      </w:divBdr>
      <w:divsChild>
        <w:div w:id="802312161">
          <w:marLeft w:val="0"/>
          <w:marRight w:val="0"/>
          <w:marTop w:val="0"/>
          <w:marBottom w:val="0"/>
          <w:divBdr>
            <w:top w:val="none" w:sz="0" w:space="0" w:color="auto"/>
            <w:left w:val="none" w:sz="0" w:space="0" w:color="auto"/>
            <w:bottom w:val="none" w:sz="0" w:space="0" w:color="auto"/>
            <w:right w:val="none" w:sz="0" w:space="0" w:color="auto"/>
          </w:divBdr>
        </w:div>
        <w:div w:id="1842695498">
          <w:marLeft w:val="0"/>
          <w:marRight w:val="0"/>
          <w:marTop w:val="0"/>
          <w:marBottom w:val="0"/>
          <w:divBdr>
            <w:top w:val="none" w:sz="0" w:space="0" w:color="auto"/>
            <w:left w:val="none" w:sz="0" w:space="0" w:color="auto"/>
            <w:bottom w:val="none" w:sz="0" w:space="0" w:color="auto"/>
            <w:right w:val="none" w:sz="0" w:space="0" w:color="auto"/>
          </w:divBdr>
        </w:div>
      </w:divsChild>
    </w:div>
    <w:div w:id="440612720">
      <w:bodyDiv w:val="1"/>
      <w:marLeft w:val="0"/>
      <w:marRight w:val="0"/>
      <w:marTop w:val="0"/>
      <w:marBottom w:val="0"/>
      <w:divBdr>
        <w:top w:val="none" w:sz="0" w:space="0" w:color="auto"/>
        <w:left w:val="none" w:sz="0" w:space="0" w:color="auto"/>
        <w:bottom w:val="none" w:sz="0" w:space="0" w:color="auto"/>
        <w:right w:val="none" w:sz="0" w:space="0" w:color="auto"/>
      </w:divBdr>
      <w:divsChild>
        <w:div w:id="88553214">
          <w:marLeft w:val="0"/>
          <w:marRight w:val="0"/>
          <w:marTop w:val="0"/>
          <w:marBottom w:val="0"/>
          <w:divBdr>
            <w:top w:val="none" w:sz="0" w:space="0" w:color="auto"/>
            <w:left w:val="none" w:sz="0" w:space="0" w:color="auto"/>
            <w:bottom w:val="none" w:sz="0" w:space="0" w:color="auto"/>
            <w:right w:val="none" w:sz="0" w:space="0" w:color="auto"/>
          </w:divBdr>
        </w:div>
        <w:div w:id="701519079">
          <w:marLeft w:val="0"/>
          <w:marRight w:val="0"/>
          <w:marTop w:val="0"/>
          <w:marBottom w:val="0"/>
          <w:divBdr>
            <w:top w:val="none" w:sz="0" w:space="0" w:color="auto"/>
            <w:left w:val="none" w:sz="0" w:space="0" w:color="auto"/>
            <w:bottom w:val="none" w:sz="0" w:space="0" w:color="auto"/>
            <w:right w:val="none" w:sz="0" w:space="0" w:color="auto"/>
          </w:divBdr>
        </w:div>
        <w:div w:id="1124032921">
          <w:marLeft w:val="0"/>
          <w:marRight w:val="0"/>
          <w:marTop w:val="0"/>
          <w:marBottom w:val="0"/>
          <w:divBdr>
            <w:top w:val="none" w:sz="0" w:space="0" w:color="auto"/>
            <w:left w:val="none" w:sz="0" w:space="0" w:color="auto"/>
            <w:bottom w:val="none" w:sz="0" w:space="0" w:color="auto"/>
            <w:right w:val="none" w:sz="0" w:space="0" w:color="auto"/>
          </w:divBdr>
        </w:div>
        <w:div w:id="1194807666">
          <w:marLeft w:val="0"/>
          <w:marRight w:val="0"/>
          <w:marTop w:val="0"/>
          <w:marBottom w:val="0"/>
          <w:divBdr>
            <w:top w:val="none" w:sz="0" w:space="0" w:color="auto"/>
            <w:left w:val="none" w:sz="0" w:space="0" w:color="auto"/>
            <w:bottom w:val="none" w:sz="0" w:space="0" w:color="auto"/>
            <w:right w:val="none" w:sz="0" w:space="0" w:color="auto"/>
          </w:divBdr>
        </w:div>
        <w:div w:id="1430128109">
          <w:marLeft w:val="0"/>
          <w:marRight w:val="0"/>
          <w:marTop w:val="0"/>
          <w:marBottom w:val="0"/>
          <w:divBdr>
            <w:top w:val="none" w:sz="0" w:space="0" w:color="auto"/>
            <w:left w:val="none" w:sz="0" w:space="0" w:color="auto"/>
            <w:bottom w:val="none" w:sz="0" w:space="0" w:color="auto"/>
            <w:right w:val="none" w:sz="0" w:space="0" w:color="auto"/>
          </w:divBdr>
        </w:div>
        <w:div w:id="1801679351">
          <w:marLeft w:val="0"/>
          <w:marRight w:val="0"/>
          <w:marTop w:val="0"/>
          <w:marBottom w:val="0"/>
          <w:divBdr>
            <w:top w:val="none" w:sz="0" w:space="0" w:color="auto"/>
            <w:left w:val="none" w:sz="0" w:space="0" w:color="auto"/>
            <w:bottom w:val="none" w:sz="0" w:space="0" w:color="auto"/>
            <w:right w:val="none" w:sz="0" w:space="0" w:color="auto"/>
          </w:divBdr>
        </w:div>
      </w:divsChild>
    </w:div>
    <w:div w:id="492837633">
      <w:bodyDiv w:val="1"/>
      <w:marLeft w:val="0"/>
      <w:marRight w:val="0"/>
      <w:marTop w:val="0"/>
      <w:marBottom w:val="0"/>
      <w:divBdr>
        <w:top w:val="none" w:sz="0" w:space="0" w:color="auto"/>
        <w:left w:val="none" w:sz="0" w:space="0" w:color="auto"/>
        <w:bottom w:val="none" w:sz="0" w:space="0" w:color="auto"/>
        <w:right w:val="none" w:sz="0" w:space="0" w:color="auto"/>
      </w:divBdr>
    </w:div>
    <w:div w:id="522785654">
      <w:bodyDiv w:val="1"/>
      <w:marLeft w:val="0"/>
      <w:marRight w:val="0"/>
      <w:marTop w:val="0"/>
      <w:marBottom w:val="0"/>
      <w:divBdr>
        <w:top w:val="none" w:sz="0" w:space="0" w:color="auto"/>
        <w:left w:val="none" w:sz="0" w:space="0" w:color="auto"/>
        <w:bottom w:val="none" w:sz="0" w:space="0" w:color="auto"/>
        <w:right w:val="none" w:sz="0" w:space="0" w:color="auto"/>
      </w:divBdr>
      <w:divsChild>
        <w:div w:id="531387118">
          <w:marLeft w:val="0"/>
          <w:marRight w:val="0"/>
          <w:marTop w:val="0"/>
          <w:marBottom w:val="0"/>
          <w:divBdr>
            <w:top w:val="none" w:sz="0" w:space="0" w:color="auto"/>
            <w:left w:val="none" w:sz="0" w:space="0" w:color="auto"/>
            <w:bottom w:val="none" w:sz="0" w:space="0" w:color="auto"/>
            <w:right w:val="none" w:sz="0" w:space="0" w:color="auto"/>
          </w:divBdr>
          <w:divsChild>
            <w:div w:id="379088448">
              <w:marLeft w:val="0"/>
              <w:marRight w:val="0"/>
              <w:marTop w:val="0"/>
              <w:marBottom w:val="0"/>
              <w:divBdr>
                <w:top w:val="none" w:sz="0" w:space="0" w:color="auto"/>
                <w:left w:val="none" w:sz="0" w:space="0" w:color="auto"/>
                <w:bottom w:val="none" w:sz="0" w:space="0" w:color="auto"/>
                <w:right w:val="none" w:sz="0" w:space="0" w:color="auto"/>
              </w:divBdr>
            </w:div>
            <w:div w:id="599992035">
              <w:marLeft w:val="0"/>
              <w:marRight w:val="0"/>
              <w:marTop w:val="0"/>
              <w:marBottom w:val="0"/>
              <w:divBdr>
                <w:top w:val="none" w:sz="0" w:space="0" w:color="auto"/>
                <w:left w:val="none" w:sz="0" w:space="0" w:color="auto"/>
                <w:bottom w:val="none" w:sz="0" w:space="0" w:color="auto"/>
                <w:right w:val="none" w:sz="0" w:space="0" w:color="auto"/>
              </w:divBdr>
            </w:div>
            <w:div w:id="1432506474">
              <w:marLeft w:val="0"/>
              <w:marRight w:val="0"/>
              <w:marTop w:val="0"/>
              <w:marBottom w:val="0"/>
              <w:divBdr>
                <w:top w:val="none" w:sz="0" w:space="0" w:color="auto"/>
                <w:left w:val="none" w:sz="0" w:space="0" w:color="auto"/>
                <w:bottom w:val="none" w:sz="0" w:space="0" w:color="auto"/>
                <w:right w:val="none" w:sz="0" w:space="0" w:color="auto"/>
              </w:divBdr>
            </w:div>
            <w:div w:id="1731003702">
              <w:marLeft w:val="0"/>
              <w:marRight w:val="0"/>
              <w:marTop w:val="0"/>
              <w:marBottom w:val="0"/>
              <w:divBdr>
                <w:top w:val="none" w:sz="0" w:space="0" w:color="auto"/>
                <w:left w:val="none" w:sz="0" w:space="0" w:color="auto"/>
                <w:bottom w:val="none" w:sz="0" w:space="0" w:color="auto"/>
                <w:right w:val="none" w:sz="0" w:space="0" w:color="auto"/>
              </w:divBdr>
            </w:div>
            <w:div w:id="1959484760">
              <w:marLeft w:val="0"/>
              <w:marRight w:val="0"/>
              <w:marTop w:val="0"/>
              <w:marBottom w:val="0"/>
              <w:divBdr>
                <w:top w:val="none" w:sz="0" w:space="0" w:color="auto"/>
                <w:left w:val="none" w:sz="0" w:space="0" w:color="auto"/>
                <w:bottom w:val="none" w:sz="0" w:space="0" w:color="auto"/>
                <w:right w:val="none" w:sz="0" w:space="0" w:color="auto"/>
              </w:divBdr>
            </w:div>
          </w:divsChild>
        </w:div>
        <w:div w:id="581989034">
          <w:marLeft w:val="0"/>
          <w:marRight w:val="0"/>
          <w:marTop w:val="0"/>
          <w:marBottom w:val="0"/>
          <w:divBdr>
            <w:top w:val="none" w:sz="0" w:space="0" w:color="auto"/>
            <w:left w:val="none" w:sz="0" w:space="0" w:color="auto"/>
            <w:bottom w:val="none" w:sz="0" w:space="0" w:color="auto"/>
            <w:right w:val="none" w:sz="0" w:space="0" w:color="auto"/>
          </w:divBdr>
          <w:divsChild>
            <w:div w:id="127674265">
              <w:marLeft w:val="0"/>
              <w:marRight w:val="0"/>
              <w:marTop w:val="0"/>
              <w:marBottom w:val="0"/>
              <w:divBdr>
                <w:top w:val="none" w:sz="0" w:space="0" w:color="auto"/>
                <w:left w:val="none" w:sz="0" w:space="0" w:color="auto"/>
                <w:bottom w:val="none" w:sz="0" w:space="0" w:color="auto"/>
                <w:right w:val="none" w:sz="0" w:space="0" w:color="auto"/>
              </w:divBdr>
            </w:div>
            <w:div w:id="703598219">
              <w:marLeft w:val="0"/>
              <w:marRight w:val="0"/>
              <w:marTop w:val="0"/>
              <w:marBottom w:val="0"/>
              <w:divBdr>
                <w:top w:val="none" w:sz="0" w:space="0" w:color="auto"/>
                <w:left w:val="none" w:sz="0" w:space="0" w:color="auto"/>
                <w:bottom w:val="none" w:sz="0" w:space="0" w:color="auto"/>
                <w:right w:val="none" w:sz="0" w:space="0" w:color="auto"/>
              </w:divBdr>
            </w:div>
            <w:div w:id="1943687034">
              <w:marLeft w:val="0"/>
              <w:marRight w:val="0"/>
              <w:marTop w:val="0"/>
              <w:marBottom w:val="0"/>
              <w:divBdr>
                <w:top w:val="none" w:sz="0" w:space="0" w:color="auto"/>
                <w:left w:val="none" w:sz="0" w:space="0" w:color="auto"/>
                <w:bottom w:val="none" w:sz="0" w:space="0" w:color="auto"/>
                <w:right w:val="none" w:sz="0" w:space="0" w:color="auto"/>
              </w:divBdr>
            </w:div>
            <w:div w:id="1978680418">
              <w:marLeft w:val="0"/>
              <w:marRight w:val="0"/>
              <w:marTop w:val="0"/>
              <w:marBottom w:val="0"/>
              <w:divBdr>
                <w:top w:val="none" w:sz="0" w:space="0" w:color="auto"/>
                <w:left w:val="none" w:sz="0" w:space="0" w:color="auto"/>
                <w:bottom w:val="none" w:sz="0" w:space="0" w:color="auto"/>
                <w:right w:val="none" w:sz="0" w:space="0" w:color="auto"/>
              </w:divBdr>
            </w:div>
          </w:divsChild>
        </w:div>
        <w:div w:id="726995678">
          <w:marLeft w:val="0"/>
          <w:marRight w:val="0"/>
          <w:marTop w:val="0"/>
          <w:marBottom w:val="0"/>
          <w:divBdr>
            <w:top w:val="none" w:sz="0" w:space="0" w:color="auto"/>
            <w:left w:val="none" w:sz="0" w:space="0" w:color="auto"/>
            <w:bottom w:val="none" w:sz="0" w:space="0" w:color="auto"/>
            <w:right w:val="none" w:sz="0" w:space="0" w:color="auto"/>
          </w:divBdr>
          <w:divsChild>
            <w:div w:id="73623775">
              <w:marLeft w:val="0"/>
              <w:marRight w:val="0"/>
              <w:marTop w:val="0"/>
              <w:marBottom w:val="0"/>
              <w:divBdr>
                <w:top w:val="none" w:sz="0" w:space="0" w:color="auto"/>
                <w:left w:val="none" w:sz="0" w:space="0" w:color="auto"/>
                <w:bottom w:val="none" w:sz="0" w:space="0" w:color="auto"/>
                <w:right w:val="none" w:sz="0" w:space="0" w:color="auto"/>
              </w:divBdr>
            </w:div>
            <w:div w:id="595137785">
              <w:marLeft w:val="0"/>
              <w:marRight w:val="0"/>
              <w:marTop w:val="0"/>
              <w:marBottom w:val="0"/>
              <w:divBdr>
                <w:top w:val="none" w:sz="0" w:space="0" w:color="auto"/>
                <w:left w:val="none" w:sz="0" w:space="0" w:color="auto"/>
                <w:bottom w:val="none" w:sz="0" w:space="0" w:color="auto"/>
                <w:right w:val="none" w:sz="0" w:space="0" w:color="auto"/>
              </w:divBdr>
            </w:div>
            <w:div w:id="887108799">
              <w:marLeft w:val="0"/>
              <w:marRight w:val="0"/>
              <w:marTop w:val="0"/>
              <w:marBottom w:val="0"/>
              <w:divBdr>
                <w:top w:val="none" w:sz="0" w:space="0" w:color="auto"/>
                <w:left w:val="none" w:sz="0" w:space="0" w:color="auto"/>
                <w:bottom w:val="none" w:sz="0" w:space="0" w:color="auto"/>
                <w:right w:val="none" w:sz="0" w:space="0" w:color="auto"/>
              </w:divBdr>
            </w:div>
            <w:div w:id="1289313504">
              <w:marLeft w:val="0"/>
              <w:marRight w:val="0"/>
              <w:marTop w:val="0"/>
              <w:marBottom w:val="0"/>
              <w:divBdr>
                <w:top w:val="none" w:sz="0" w:space="0" w:color="auto"/>
                <w:left w:val="none" w:sz="0" w:space="0" w:color="auto"/>
                <w:bottom w:val="none" w:sz="0" w:space="0" w:color="auto"/>
                <w:right w:val="none" w:sz="0" w:space="0" w:color="auto"/>
              </w:divBdr>
            </w:div>
          </w:divsChild>
        </w:div>
        <w:div w:id="886600304">
          <w:marLeft w:val="0"/>
          <w:marRight w:val="0"/>
          <w:marTop w:val="0"/>
          <w:marBottom w:val="0"/>
          <w:divBdr>
            <w:top w:val="none" w:sz="0" w:space="0" w:color="auto"/>
            <w:left w:val="none" w:sz="0" w:space="0" w:color="auto"/>
            <w:bottom w:val="none" w:sz="0" w:space="0" w:color="auto"/>
            <w:right w:val="none" w:sz="0" w:space="0" w:color="auto"/>
          </w:divBdr>
          <w:divsChild>
            <w:div w:id="796601940">
              <w:marLeft w:val="0"/>
              <w:marRight w:val="0"/>
              <w:marTop w:val="0"/>
              <w:marBottom w:val="0"/>
              <w:divBdr>
                <w:top w:val="none" w:sz="0" w:space="0" w:color="auto"/>
                <w:left w:val="none" w:sz="0" w:space="0" w:color="auto"/>
                <w:bottom w:val="none" w:sz="0" w:space="0" w:color="auto"/>
                <w:right w:val="none" w:sz="0" w:space="0" w:color="auto"/>
              </w:divBdr>
            </w:div>
            <w:div w:id="1643852400">
              <w:marLeft w:val="0"/>
              <w:marRight w:val="0"/>
              <w:marTop w:val="0"/>
              <w:marBottom w:val="0"/>
              <w:divBdr>
                <w:top w:val="none" w:sz="0" w:space="0" w:color="auto"/>
                <w:left w:val="none" w:sz="0" w:space="0" w:color="auto"/>
                <w:bottom w:val="none" w:sz="0" w:space="0" w:color="auto"/>
                <w:right w:val="none" w:sz="0" w:space="0" w:color="auto"/>
              </w:divBdr>
            </w:div>
            <w:div w:id="1863854325">
              <w:marLeft w:val="0"/>
              <w:marRight w:val="0"/>
              <w:marTop w:val="0"/>
              <w:marBottom w:val="0"/>
              <w:divBdr>
                <w:top w:val="none" w:sz="0" w:space="0" w:color="auto"/>
                <w:left w:val="none" w:sz="0" w:space="0" w:color="auto"/>
                <w:bottom w:val="none" w:sz="0" w:space="0" w:color="auto"/>
                <w:right w:val="none" w:sz="0" w:space="0" w:color="auto"/>
              </w:divBdr>
            </w:div>
            <w:div w:id="2097826415">
              <w:marLeft w:val="0"/>
              <w:marRight w:val="0"/>
              <w:marTop w:val="0"/>
              <w:marBottom w:val="0"/>
              <w:divBdr>
                <w:top w:val="none" w:sz="0" w:space="0" w:color="auto"/>
                <w:left w:val="none" w:sz="0" w:space="0" w:color="auto"/>
                <w:bottom w:val="none" w:sz="0" w:space="0" w:color="auto"/>
                <w:right w:val="none" w:sz="0" w:space="0" w:color="auto"/>
              </w:divBdr>
            </w:div>
          </w:divsChild>
        </w:div>
        <w:div w:id="1268466639">
          <w:marLeft w:val="0"/>
          <w:marRight w:val="0"/>
          <w:marTop w:val="0"/>
          <w:marBottom w:val="0"/>
          <w:divBdr>
            <w:top w:val="none" w:sz="0" w:space="0" w:color="auto"/>
            <w:left w:val="none" w:sz="0" w:space="0" w:color="auto"/>
            <w:bottom w:val="none" w:sz="0" w:space="0" w:color="auto"/>
            <w:right w:val="none" w:sz="0" w:space="0" w:color="auto"/>
          </w:divBdr>
          <w:divsChild>
            <w:div w:id="184293179">
              <w:marLeft w:val="0"/>
              <w:marRight w:val="0"/>
              <w:marTop w:val="0"/>
              <w:marBottom w:val="0"/>
              <w:divBdr>
                <w:top w:val="none" w:sz="0" w:space="0" w:color="auto"/>
                <w:left w:val="none" w:sz="0" w:space="0" w:color="auto"/>
                <w:bottom w:val="none" w:sz="0" w:space="0" w:color="auto"/>
                <w:right w:val="none" w:sz="0" w:space="0" w:color="auto"/>
              </w:divBdr>
            </w:div>
            <w:div w:id="786585024">
              <w:marLeft w:val="0"/>
              <w:marRight w:val="0"/>
              <w:marTop w:val="0"/>
              <w:marBottom w:val="0"/>
              <w:divBdr>
                <w:top w:val="none" w:sz="0" w:space="0" w:color="auto"/>
                <w:left w:val="none" w:sz="0" w:space="0" w:color="auto"/>
                <w:bottom w:val="none" w:sz="0" w:space="0" w:color="auto"/>
                <w:right w:val="none" w:sz="0" w:space="0" w:color="auto"/>
              </w:divBdr>
            </w:div>
            <w:div w:id="1198857922">
              <w:marLeft w:val="0"/>
              <w:marRight w:val="0"/>
              <w:marTop w:val="0"/>
              <w:marBottom w:val="0"/>
              <w:divBdr>
                <w:top w:val="none" w:sz="0" w:space="0" w:color="auto"/>
                <w:left w:val="none" w:sz="0" w:space="0" w:color="auto"/>
                <w:bottom w:val="none" w:sz="0" w:space="0" w:color="auto"/>
                <w:right w:val="none" w:sz="0" w:space="0" w:color="auto"/>
              </w:divBdr>
            </w:div>
            <w:div w:id="1201085797">
              <w:marLeft w:val="0"/>
              <w:marRight w:val="0"/>
              <w:marTop w:val="0"/>
              <w:marBottom w:val="0"/>
              <w:divBdr>
                <w:top w:val="none" w:sz="0" w:space="0" w:color="auto"/>
                <w:left w:val="none" w:sz="0" w:space="0" w:color="auto"/>
                <w:bottom w:val="none" w:sz="0" w:space="0" w:color="auto"/>
                <w:right w:val="none" w:sz="0" w:space="0" w:color="auto"/>
              </w:divBdr>
            </w:div>
          </w:divsChild>
        </w:div>
        <w:div w:id="1696420383">
          <w:marLeft w:val="0"/>
          <w:marRight w:val="0"/>
          <w:marTop w:val="0"/>
          <w:marBottom w:val="0"/>
          <w:divBdr>
            <w:top w:val="none" w:sz="0" w:space="0" w:color="auto"/>
            <w:left w:val="none" w:sz="0" w:space="0" w:color="auto"/>
            <w:bottom w:val="none" w:sz="0" w:space="0" w:color="auto"/>
            <w:right w:val="none" w:sz="0" w:space="0" w:color="auto"/>
          </w:divBdr>
          <w:divsChild>
            <w:div w:id="1103768228">
              <w:marLeft w:val="0"/>
              <w:marRight w:val="0"/>
              <w:marTop w:val="0"/>
              <w:marBottom w:val="0"/>
              <w:divBdr>
                <w:top w:val="none" w:sz="0" w:space="0" w:color="auto"/>
                <w:left w:val="none" w:sz="0" w:space="0" w:color="auto"/>
                <w:bottom w:val="none" w:sz="0" w:space="0" w:color="auto"/>
                <w:right w:val="none" w:sz="0" w:space="0" w:color="auto"/>
              </w:divBdr>
            </w:div>
            <w:div w:id="1691223869">
              <w:marLeft w:val="0"/>
              <w:marRight w:val="0"/>
              <w:marTop w:val="0"/>
              <w:marBottom w:val="0"/>
              <w:divBdr>
                <w:top w:val="none" w:sz="0" w:space="0" w:color="auto"/>
                <w:left w:val="none" w:sz="0" w:space="0" w:color="auto"/>
                <w:bottom w:val="none" w:sz="0" w:space="0" w:color="auto"/>
                <w:right w:val="none" w:sz="0" w:space="0" w:color="auto"/>
              </w:divBdr>
            </w:div>
          </w:divsChild>
        </w:div>
        <w:div w:id="1727677338">
          <w:marLeft w:val="0"/>
          <w:marRight w:val="0"/>
          <w:marTop w:val="0"/>
          <w:marBottom w:val="0"/>
          <w:divBdr>
            <w:top w:val="none" w:sz="0" w:space="0" w:color="auto"/>
            <w:left w:val="none" w:sz="0" w:space="0" w:color="auto"/>
            <w:bottom w:val="none" w:sz="0" w:space="0" w:color="auto"/>
            <w:right w:val="none" w:sz="0" w:space="0" w:color="auto"/>
          </w:divBdr>
          <w:divsChild>
            <w:div w:id="365377706">
              <w:marLeft w:val="0"/>
              <w:marRight w:val="0"/>
              <w:marTop w:val="0"/>
              <w:marBottom w:val="0"/>
              <w:divBdr>
                <w:top w:val="none" w:sz="0" w:space="0" w:color="auto"/>
                <w:left w:val="none" w:sz="0" w:space="0" w:color="auto"/>
                <w:bottom w:val="none" w:sz="0" w:space="0" w:color="auto"/>
                <w:right w:val="none" w:sz="0" w:space="0" w:color="auto"/>
              </w:divBdr>
            </w:div>
            <w:div w:id="445466960">
              <w:marLeft w:val="0"/>
              <w:marRight w:val="0"/>
              <w:marTop w:val="0"/>
              <w:marBottom w:val="0"/>
              <w:divBdr>
                <w:top w:val="none" w:sz="0" w:space="0" w:color="auto"/>
                <w:left w:val="none" w:sz="0" w:space="0" w:color="auto"/>
                <w:bottom w:val="none" w:sz="0" w:space="0" w:color="auto"/>
                <w:right w:val="none" w:sz="0" w:space="0" w:color="auto"/>
              </w:divBdr>
            </w:div>
            <w:div w:id="1885604380">
              <w:marLeft w:val="0"/>
              <w:marRight w:val="0"/>
              <w:marTop w:val="0"/>
              <w:marBottom w:val="0"/>
              <w:divBdr>
                <w:top w:val="none" w:sz="0" w:space="0" w:color="auto"/>
                <w:left w:val="none" w:sz="0" w:space="0" w:color="auto"/>
                <w:bottom w:val="none" w:sz="0" w:space="0" w:color="auto"/>
                <w:right w:val="none" w:sz="0" w:space="0" w:color="auto"/>
              </w:divBdr>
            </w:div>
            <w:div w:id="1988313275">
              <w:marLeft w:val="0"/>
              <w:marRight w:val="0"/>
              <w:marTop w:val="0"/>
              <w:marBottom w:val="0"/>
              <w:divBdr>
                <w:top w:val="none" w:sz="0" w:space="0" w:color="auto"/>
                <w:left w:val="none" w:sz="0" w:space="0" w:color="auto"/>
                <w:bottom w:val="none" w:sz="0" w:space="0" w:color="auto"/>
                <w:right w:val="none" w:sz="0" w:space="0" w:color="auto"/>
              </w:divBdr>
            </w:div>
          </w:divsChild>
        </w:div>
        <w:div w:id="1850175694">
          <w:marLeft w:val="0"/>
          <w:marRight w:val="0"/>
          <w:marTop w:val="0"/>
          <w:marBottom w:val="0"/>
          <w:divBdr>
            <w:top w:val="none" w:sz="0" w:space="0" w:color="auto"/>
            <w:left w:val="none" w:sz="0" w:space="0" w:color="auto"/>
            <w:bottom w:val="none" w:sz="0" w:space="0" w:color="auto"/>
            <w:right w:val="none" w:sz="0" w:space="0" w:color="auto"/>
          </w:divBdr>
          <w:divsChild>
            <w:div w:id="593242340">
              <w:marLeft w:val="0"/>
              <w:marRight w:val="0"/>
              <w:marTop w:val="0"/>
              <w:marBottom w:val="0"/>
              <w:divBdr>
                <w:top w:val="none" w:sz="0" w:space="0" w:color="auto"/>
                <w:left w:val="none" w:sz="0" w:space="0" w:color="auto"/>
                <w:bottom w:val="none" w:sz="0" w:space="0" w:color="auto"/>
                <w:right w:val="none" w:sz="0" w:space="0" w:color="auto"/>
              </w:divBdr>
            </w:div>
            <w:div w:id="991450167">
              <w:marLeft w:val="0"/>
              <w:marRight w:val="0"/>
              <w:marTop w:val="0"/>
              <w:marBottom w:val="0"/>
              <w:divBdr>
                <w:top w:val="none" w:sz="0" w:space="0" w:color="auto"/>
                <w:left w:val="none" w:sz="0" w:space="0" w:color="auto"/>
                <w:bottom w:val="none" w:sz="0" w:space="0" w:color="auto"/>
                <w:right w:val="none" w:sz="0" w:space="0" w:color="auto"/>
              </w:divBdr>
            </w:div>
            <w:div w:id="19876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2825">
      <w:bodyDiv w:val="1"/>
      <w:marLeft w:val="0"/>
      <w:marRight w:val="0"/>
      <w:marTop w:val="0"/>
      <w:marBottom w:val="0"/>
      <w:divBdr>
        <w:top w:val="none" w:sz="0" w:space="0" w:color="auto"/>
        <w:left w:val="none" w:sz="0" w:space="0" w:color="auto"/>
        <w:bottom w:val="none" w:sz="0" w:space="0" w:color="auto"/>
        <w:right w:val="none" w:sz="0" w:space="0" w:color="auto"/>
      </w:divBdr>
      <w:divsChild>
        <w:div w:id="608581759">
          <w:marLeft w:val="0"/>
          <w:marRight w:val="0"/>
          <w:marTop w:val="0"/>
          <w:marBottom w:val="0"/>
          <w:divBdr>
            <w:top w:val="none" w:sz="0" w:space="0" w:color="auto"/>
            <w:left w:val="none" w:sz="0" w:space="0" w:color="auto"/>
            <w:bottom w:val="none" w:sz="0" w:space="0" w:color="auto"/>
            <w:right w:val="none" w:sz="0" w:space="0" w:color="auto"/>
          </w:divBdr>
        </w:div>
        <w:div w:id="770858610">
          <w:marLeft w:val="0"/>
          <w:marRight w:val="0"/>
          <w:marTop w:val="0"/>
          <w:marBottom w:val="0"/>
          <w:divBdr>
            <w:top w:val="none" w:sz="0" w:space="0" w:color="auto"/>
            <w:left w:val="none" w:sz="0" w:space="0" w:color="auto"/>
            <w:bottom w:val="none" w:sz="0" w:space="0" w:color="auto"/>
            <w:right w:val="none" w:sz="0" w:space="0" w:color="auto"/>
          </w:divBdr>
        </w:div>
        <w:div w:id="1410544641">
          <w:marLeft w:val="0"/>
          <w:marRight w:val="0"/>
          <w:marTop w:val="0"/>
          <w:marBottom w:val="0"/>
          <w:divBdr>
            <w:top w:val="none" w:sz="0" w:space="0" w:color="auto"/>
            <w:left w:val="none" w:sz="0" w:space="0" w:color="auto"/>
            <w:bottom w:val="none" w:sz="0" w:space="0" w:color="auto"/>
            <w:right w:val="none" w:sz="0" w:space="0" w:color="auto"/>
          </w:divBdr>
        </w:div>
        <w:div w:id="1785420023">
          <w:marLeft w:val="0"/>
          <w:marRight w:val="0"/>
          <w:marTop w:val="0"/>
          <w:marBottom w:val="0"/>
          <w:divBdr>
            <w:top w:val="none" w:sz="0" w:space="0" w:color="auto"/>
            <w:left w:val="none" w:sz="0" w:space="0" w:color="auto"/>
            <w:bottom w:val="none" w:sz="0" w:space="0" w:color="auto"/>
            <w:right w:val="none" w:sz="0" w:space="0" w:color="auto"/>
          </w:divBdr>
        </w:div>
      </w:divsChild>
    </w:div>
    <w:div w:id="554584262">
      <w:bodyDiv w:val="1"/>
      <w:marLeft w:val="0"/>
      <w:marRight w:val="0"/>
      <w:marTop w:val="0"/>
      <w:marBottom w:val="0"/>
      <w:divBdr>
        <w:top w:val="none" w:sz="0" w:space="0" w:color="auto"/>
        <w:left w:val="none" w:sz="0" w:space="0" w:color="auto"/>
        <w:bottom w:val="none" w:sz="0" w:space="0" w:color="auto"/>
        <w:right w:val="none" w:sz="0" w:space="0" w:color="auto"/>
      </w:divBdr>
      <w:divsChild>
        <w:div w:id="69083086">
          <w:marLeft w:val="0"/>
          <w:marRight w:val="0"/>
          <w:marTop w:val="0"/>
          <w:marBottom w:val="0"/>
          <w:divBdr>
            <w:top w:val="none" w:sz="0" w:space="0" w:color="auto"/>
            <w:left w:val="none" w:sz="0" w:space="0" w:color="auto"/>
            <w:bottom w:val="none" w:sz="0" w:space="0" w:color="auto"/>
            <w:right w:val="none" w:sz="0" w:space="0" w:color="auto"/>
          </w:divBdr>
        </w:div>
        <w:div w:id="434448610">
          <w:marLeft w:val="0"/>
          <w:marRight w:val="0"/>
          <w:marTop w:val="0"/>
          <w:marBottom w:val="0"/>
          <w:divBdr>
            <w:top w:val="none" w:sz="0" w:space="0" w:color="auto"/>
            <w:left w:val="none" w:sz="0" w:space="0" w:color="auto"/>
            <w:bottom w:val="none" w:sz="0" w:space="0" w:color="auto"/>
            <w:right w:val="none" w:sz="0" w:space="0" w:color="auto"/>
          </w:divBdr>
        </w:div>
        <w:div w:id="598291150">
          <w:marLeft w:val="0"/>
          <w:marRight w:val="0"/>
          <w:marTop w:val="0"/>
          <w:marBottom w:val="0"/>
          <w:divBdr>
            <w:top w:val="none" w:sz="0" w:space="0" w:color="auto"/>
            <w:left w:val="none" w:sz="0" w:space="0" w:color="auto"/>
            <w:bottom w:val="none" w:sz="0" w:space="0" w:color="auto"/>
            <w:right w:val="none" w:sz="0" w:space="0" w:color="auto"/>
          </w:divBdr>
        </w:div>
        <w:div w:id="852383880">
          <w:marLeft w:val="0"/>
          <w:marRight w:val="0"/>
          <w:marTop w:val="0"/>
          <w:marBottom w:val="0"/>
          <w:divBdr>
            <w:top w:val="none" w:sz="0" w:space="0" w:color="auto"/>
            <w:left w:val="none" w:sz="0" w:space="0" w:color="auto"/>
            <w:bottom w:val="none" w:sz="0" w:space="0" w:color="auto"/>
            <w:right w:val="none" w:sz="0" w:space="0" w:color="auto"/>
          </w:divBdr>
        </w:div>
        <w:div w:id="1664240546">
          <w:marLeft w:val="0"/>
          <w:marRight w:val="0"/>
          <w:marTop w:val="0"/>
          <w:marBottom w:val="0"/>
          <w:divBdr>
            <w:top w:val="none" w:sz="0" w:space="0" w:color="auto"/>
            <w:left w:val="none" w:sz="0" w:space="0" w:color="auto"/>
            <w:bottom w:val="none" w:sz="0" w:space="0" w:color="auto"/>
            <w:right w:val="none" w:sz="0" w:space="0" w:color="auto"/>
          </w:divBdr>
        </w:div>
        <w:div w:id="2012096256">
          <w:marLeft w:val="0"/>
          <w:marRight w:val="0"/>
          <w:marTop w:val="0"/>
          <w:marBottom w:val="0"/>
          <w:divBdr>
            <w:top w:val="none" w:sz="0" w:space="0" w:color="auto"/>
            <w:left w:val="none" w:sz="0" w:space="0" w:color="auto"/>
            <w:bottom w:val="none" w:sz="0" w:space="0" w:color="auto"/>
            <w:right w:val="none" w:sz="0" w:space="0" w:color="auto"/>
          </w:divBdr>
        </w:div>
        <w:div w:id="2097437545">
          <w:marLeft w:val="0"/>
          <w:marRight w:val="0"/>
          <w:marTop w:val="0"/>
          <w:marBottom w:val="0"/>
          <w:divBdr>
            <w:top w:val="none" w:sz="0" w:space="0" w:color="auto"/>
            <w:left w:val="none" w:sz="0" w:space="0" w:color="auto"/>
            <w:bottom w:val="none" w:sz="0" w:space="0" w:color="auto"/>
            <w:right w:val="none" w:sz="0" w:space="0" w:color="auto"/>
          </w:divBdr>
        </w:div>
        <w:div w:id="2118720767">
          <w:marLeft w:val="0"/>
          <w:marRight w:val="0"/>
          <w:marTop w:val="0"/>
          <w:marBottom w:val="0"/>
          <w:divBdr>
            <w:top w:val="none" w:sz="0" w:space="0" w:color="auto"/>
            <w:left w:val="none" w:sz="0" w:space="0" w:color="auto"/>
            <w:bottom w:val="none" w:sz="0" w:space="0" w:color="auto"/>
            <w:right w:val="none" w:sz="0" w:space="0" w:color="auto"/>
          </w:divBdr>
        </w:div>
      </w:divsChild>
    </w:div>
    <w:div w:id="555893209">
      <w:bodyDiv w:val="1"/>
      <w:marLeft w:val="0"/>
      <w:marRight w:val="0"/>
      <w:marTop w:val="0"/>
      <w:marBottom w:val="0"/>
      <w:divBdr>
        <w:top w:val="none" w:sz="0" w:space="0" w:color="auto"/>
        <w:left w:val="none" w:sz="0" w:space="0" w:color="auto"/>
        <w:bottom w:val="none" w:sz="0" w:space="0" w:color="auto"/>
        <w:right w:val="none" w:sz="0" w:space="0" w:color="auto"/>
      </w:divBdr>
      <w:divsChild>
        <w:div w:id="24405091">
          <w:marLeft w:val="0"/>
          <w:marRight w:val="0"/>
          <w:marTop w:val="0"/>
          <w:marBottom w:val="0"/>
          <w:divBdr>
            <w:top w:val="none" w:sz="0" w:space="0" w:color="auto"/>
            <w:left w:val="none" w:sz="0" w:space="0" w:color="auto"/>
            <w:bottom w:val="none" w:sz="0" w:space="0" w:color="auto"/>
            <w:right w:val="none" w:sz="0" w:space="0" w:color="auto"/>
          </w:divBdr>
        </w:div>
        <w:div w:id="91096168">
          <w:marLeft w:val="0"/>
          <w:marRight w:val="0"/>
          <w:marTop w:val="0"/>
          <w:marBottom w:val="0"/>
          <w:divBdr>
            <w:top w:val="none" w:sz="0" w:space="0" w:color="auto"/>
            <w:left w:val="none" w:sz="0" w:space="0" w:color="auto"/>
            <w:bottom w:val="none" w:sz="0" w:space="0" w:color="auto"/>
            <w:right w:val="none" w:sz="0" w:space="0" w:color="auto"/>
          </w:divBdr>
        </w:div>
        <w:div w:id="232740978">
          <w:marLeft w:val="0"/>
          <w:marRight w:val="0"/>
          <w:marTop w:val="0"/>
          <w:marBottom w:val="0"/>
          <w:divBdr>
            <w:top w:val="none" w:sz="0" w:space="0" w:color="auto"/>
            <w:left w:val="none" w:sz="0" w:space="0" w:color="auto"/>
            <w:bottom w:val="none" w:sz="0" w:space="0" w:color="auto"/>
            <w:right w:val="none" w:sz="0" w:space="0" w:color="auto"/>
          </w:divBdr>
        </w:div>
        <w:div w:id="245505038">
          <w:marLeft w:val="0"/>
          <w:marRight w:val="0"/>
          <w:marTop w:val="0"/>
          <w:marBottom w:val="0"/>
          <w:divBdr>
            <w:top w:val="none" w:sz="0" w:space="0" w:color="auto"/>
            <w:left w:val="none" w:sz="0" w:space="0" w:color="auto"/>
            <w:bottom w:val="none" w:sz="0" w:space="0" w:color="auto"/>
            <w:right w:val="none" w:sz="0" w:space="0" w:color="auto"/>
          </w:divBdr>
        </w:div>
        <w:div w:id="309943472">
          <w:marLeft w:val="0"/>
          <w:marRight w:val="0"/>
          <w:marTop w:val="0"/>
          <w:marBottom w:val="0"/>
          <w:divBdr>
            <w:top w:val="none" w:sz="0" w:space="0" w:color="auto"/>
            <w:left w:val="none" w:sz="0" w:space="0" w:color="auto"/>
            <w:bottom w:val="none" w:sz="0" w:space="0" w:color="auto"/>
            <w:right w:val="none" w:sz="0" w:space="0" w:color="auto"/>
          </w:divBdr>
        </w:div>
        <w:div w:id="516313602">
          <w:marLeft w:val="0"/>
          <w:marRight w:val="0"/>
          <w:marTop w:val="0"/>
          <w:marBottom w:val="0"/>
          <w:divBdr>
            <w:top w:val="none" w:sz="0" w:space="0" w:color="auto"/>
            <w:left w:val="none" w:sz="0" w:space="0" w:color="auto"/>
            <w:bottom w:val="none" w:sz="0" w:space="0" w:color="auto"/>
            <w:right w:val="none" w:sz="0" w:space="0" w:color="auto"/>
          </w:divBdr>
        </w:div>
        <w:div w:id="525216046">
          <w:marLeft w:val="0"/>
          <w:marRight w:val="0"/>
          <w:marTop w:val="0"/>
          <w:marBottom w:val="0"/>
          <w:divBdr>
            <w:top w:val="none" w:sz="0" w:space="0" w:color="auto"/>
            <w:left w:val="none" w:sz="0" w:space="0" w:color="auto"/>
            <w:bottom w:val="none" w:sz="0" w:space="0" w:color="auto"/>
            <w:right w:val="none" w:sz="0" w:space="0" w:color="auto"/>
          </w:divBdr>
        </w:div>
        <w:div w:id="527373387">
          <w:marLeft w:val="0"/>
          <w:marRight w:val="0"/>
          <w:marTop w:val="0"/>
          <w:marBottom w:val="0"/>
          <w:divBdr>
            <w:top w:val="none" w:sz="0" w:space="0" w:color="auto"/>
            <w:left w:val="none" w:sz="0" w:space="0" w:color="auto"/>
            <w:bottom w:val="none" w:sz="0" w:space="0" w:color="auto"/>
            <w:right w:val="none" w:sz="0" w:space="0" w:color="auto"/>
          </w:divBdr>
        </w:div>
        <w:div w:id="717436345">
          <w:marLeft w:val="0"/>
          <w:marRight w:val="0"/>
          <w:marTop w:val="0"/>
          <w:marBottom w:val="0"/>
          <w:divBdr>
            <w:top w:val="none" w:sz="0" w:space="0" w:color="auto"/>
            <w:left w:val="none" w:sz="0" w:space="0" w:color="auto"/>
            <w:bottom w:val="none" w:sz="0" w:space="0" w:color="auto"/>
            <w:right w:val="none" w:sz="0" w:space="0" w:color="auto"/>
          </w:divBdr>
        </w:div>
        <w:div w:id="903560661">
          <w:marLeft w:val="0"/>
          <w:marRight w:val="0"/>
          <w:marTop w:val="0"/>
          <w:marBottom w:val="0"/>
          <w:divBdr>
            <w:top w:val="none" w:sz="0" w:space="0" w:color="auto"/>
            <w:left w:val="none" w:sz="0" w:space="0" w:color="auto"/>
            <w:bottom w:val="none" w:sz="0" w:space="0" w:color="auto"/>
            <w:right w:val="none" w:sz="0" w:space="0" w:color="auto"/>
          </w:divBdr>
        </w:div>
        <w:div w:id="966202306">
          <w:marLeft w:val="0"/>
          <w:marRight w:val="0"/>
          <w:marTop w:val="0"/>
          <w:marBottom w:val="0"/>
          <w:divBdr>
            <w:top w:val="none" w:sz="0" w:space="0" w:color="auto"/>
            <w:left w:val="none" w:sz="0" w:space="0" w:color="auto"/>
            <w:bottom w:val="none" w:sz="0" w:space="0" w:color="auto"/>
            <w:right w:val="none" w:sz="0" w:space="0" w:color="auto"/>
          </w:divBdr>
        </w:div>
        <w:div w:id="966206393">
          <w:marLeft w:val="0"/>
          <w:marRight w:val="0"/>
          <w:marTop w:val="0"/>
          <w:marBottom w:val="0"/>
          <w:divBdr>
            <w:top w:val="none" w:sz="0" w:space="0" w:color="auto"/>
            <w:left w:val="none" w:sz="0" w:space="0" w:color="auto"/>
            <w:bottom w:val="none" w:sz="0" w:space="0" w:color="auto"/>
            <w:right w:val="none" w:sz="0" w:space="0" w:color="auto"/>
          </w:divBdr>
        </w:div>
        <w:div w:id="992173745">
          <w:marLeft w:val="0"/>
          <w:marRight w:val="0"/>
          <w:marTop w:val="0"/>
          <w:marBottom w:val="0"/>
          <w:divBdr>
            <w:top w:val="none" w:sz="0" w:space="0" w:color="auto"/>
            <w:left w:val="none" w:sz="0" w:space="0" w:color="auto"/>
            <w:bottom w:val="none" w:sz="0" w:space="0" w:color="auto"/>
            <w:right w:val="none" w:sz="0" w:space="0" w:color="auto"/>
          </w:divBdr>
        </w:div>
        <w:div w:id="1000960199">
          <w:marLeft w:val="0"/>
          <w:marRight w:val="0"/>
          <w:marTop w:val="0"/>
          <w:marBottom w:val="0"/>
          <w:divBdr>
            <w:top w:val="none" w:sz="0" w:space="0" w:color="auto"/>
            <w:left w:val="none" w:sz="0" w:space="0" w:color="auto"/>
            <w:bottom w:val="none" w:sz="0" w:space="0" w:color="auto"/>
            <w:right w:val="none" w:sz="0" w:space="0" w:color="auto"/>
          </w:divBdr>
        </w:div>
        <w:div w:id="1275020246">
          <w:marLeft w:val="0"/>
          <w:marRight w:val="0"/>
          <w:marTop w:val="0"/>
          <w:marBottom w:val="0"/>
          <w:divBdr>
            <w:top w:val="none" w:sz="0" w:space="0" w:color="auto"/>
            <w:left w:val="none" w:sz="0" w:space="0" w:color="auto"/>
            <w:bottom w:val="none" w:sz="0" w:space="0" w:color="auto"/>
            <w:right w:val="none" w:sz="0" w:space="0" w:color="auto"/>
          </w:divBdr>
        </w:div>
        <w:div w:id="1412698414">
          <w:marLeft w:val="0"/>
          <w:marRight w:val="0"/>
          <w:marTop w:val="0"/>
          <w:marBottom w:val="0"/>
          <w:divBdr>
            <w:top w:val="none" w:sz="0" w:space="0" w:color="auto"/>
            <w:left w:val="none" w:sz="0" w:space="0" w:color="auto"/>
            <w:bottom w:val="none" w:sz="0" w:space="0" w:color="auto"/>
            <w:right w:val="none" w:sz="0" w:space="0" w:color="auto"/>
          </w:divBdr>
        </w:div>
        <w:div w:id="1440562220">
          <w:marLeft w:val="0"/>
          <w:marRight w:val="0"/>
          <w:marTop w:val="0"/>
          <w:marBottom w:val="0"/>
          <w:divBdr>
            <w:top w:val="none" w:sz="0" w:space="0" w:color="auto"/>
            <w:left w:val="none" w:sz="0" w:space="0" w:color="auto"/>
            <w:bottom w:val="none" w:sz="0" w:space="0" w:color="auto"/>
            <w:right w:val="none" w:sz="0" w:space="0" w:color="auto"/>
          </w:divBdr>
        </w:div>
        <w:div w:id="1596326532">
          <w:marLeft w:val="0"/>
          <w:marRight w:val="0"/>
          <w:marTop w:val="0"/>
          <w:marBottom w:val="0"/>
          <w:divBdr>
            <w:top w:val="none" w:sz="0" w:space="0" w:color="auto"/>
            <w:left w:val="none" w:sz="0" w:space="0" w:color="auto"/>
            <w:bottom w:val="none" w:sz="0" w:space="0" w:color="auto"/>
            <w:right w:val="none" w:sz="0" w:space="0" w:color="auto"/>
          </w:divBdr>
        </w:div>
        <w:div w:id="1638291343">
          <w:marLeft w:val="0"/>
          <w:marRight w:val="0"/>
          <w:marTop w:val="0"/>
          <w:marBottom w:val="0"/>
          <w:divBdr>
            <w:top w:val="none" w:sz="0" w:space="0" w:color="auto"/>
            <w:left w:val="none" w:sz="0" w:space="0" w:color="auto"/>
            <w:bottom w:val="none" w:sz="0" w:space="0" w:color="auto"/>
            <w:right w:val="none" w:sz="0" w:space="0" w:color="auto"/>
          </w:divBdr>
        </w:div>
        <w:div w:id="1791589389">
          <w:marLeft w:val="0"/>
          <w:marRight w:val="0"/>
          <w:marTop w:val="0"/>
          <w:marBottom w:val="0"/>
          <w:divBdr>
            <w:top w:val="none" w:sz="0" w:space="0" w:color="auto"/>
            <w:left w:val="none" w:sz="0" w:space="0" w:color="auto"/>
            <w:bottom w:val="none" w:sz="0" w:space="0" w:color="auto"/>
            <w:right w:val="none" w:sz="0" w:space="0" w:color="auto"/>
          </w:divBdr>
        </w:div>
        <w:div w:id="1885944687">
          <w:marLeft w:val="0"/>
          <w:marRight w:val="0"/>
          <w:marTop w:val="0"/>
          <w:marBottom w:val="0"/>
          <w:divBdr>
            <w:top w:val="none" w:sz="0" w:space="0" w:color="auto"/>
            <w:left w:val="none" w:sz="0" w:space="0" w:color="auto"/>
            <w:bottom w:val="none" w:sz="0" w:space="0" w:color="auto"/>
            <w:right w:val="none" w:sz="0" w:space="0" w:color="auto"/>
          </w:divBdr>
        </w:div>
        <w:div w:id="2078166858">
          <w:marLeft w:val="0"/>
          <w:marRight w:val="0"/>
          <w:marTop w:val="0"/>
          <w:marBottom w:val="0"/>
          <w:divBdr>
            <w:top w:val="none" w:sz="0" w:space="0" w:color="auto"/>
            <w:left w:val="none" w:sz="0" w:space="0" w:color="auto"/>
            <w:bottom w:val="none" w:sz="0" w:space="0" w:color="auto"/>
            <w:right w:val="none" w:sz="0" w:space="0" w:color="auto"/>
          </w:divBdr>
        </w:div>
        <w:div w:id="2088531077">
          <w:marLeft w:val="0"/>
          <w:marRight w:val="0"/>
          <w:marTop w:val="0"/>
          <w:marBottom w:val="0"/>
          <w:divBdr>
            <w:top w:val="none" w:sz="0" w:space="0" w:color="auto"/>
            <w:left w:val="none" w:sz="0" w:space="0" w:color="auto"/>
            <w:bottom w:val="none" w:sz="0" w:space="0" w:color="auto"/>
            <w:right w:val="none" w:sz="0" w:space="0" w:color="auto"/>
          </w:divBdr>
        </w:div>
      </w:divsChild>
    </w:div>
    <w:div w:id="572156702">
      <w:bodyDiv w:val="1"/>
      <w:marLeft w:val="0"/>
      <w:marRight w:val="0"/>
      <w:marTop w:val="0"/>
      <w:marBottom w:val="0"/>
      <w:divBdr>
        <w:top w:val="none" w:sz="0" w:space="0" w:color="auto"/>
        <w:left w:val="none" w:sz="0" w:space="0" w:color="auto"/>
        <w:bottom w:val="none" w:sz="0" w:space="0" w:color="auto"/>
        <w:right w:val="none" w:sz="0" w:space="0" w:color="auto"/>
      </w:divBdr>
      <w:divsChild>
        <w:div w:id="168758315">
          <w:marLeft w:val="0"/>
          <w:marRight w:val="0"/>
          <w:marTop w:val="0"/>
          <w:marBottom w:val="0"/>
          <w:divBdr>
            <w:top w:val="none" w:sz="0" w:space="0" w:color="auto"/>
            <w:left w:val="none" w:sz="0" w:space="0" w:color="auto"/>
            <w:bottom w:val="none" w:sz="0" w:space="0" w:color="auto"/>
            <w:right w:val="none" w:sz="0" w:space="0" w:color="auto"/>
          </w:divBdr>
        </w:div>
        <w:div w:id="1522233505">
          <w:marLeft w:val="0"/>
          <w:marRight w:val="0"/>
          <w:marTop w:val="0"/>
          <w:marBottom w:val="0"/>
          <w:divBdr>
            <w:top w:val="none" w:sz="0" w:space="0" w:color="auto"/>
            <w:left w:val="none" w:sz="0" w:space="0" w:color="auto"/>
            <w:bottom w:val="none" w:sz="0" w:space="0" w:color="auto"/>
            <w:right w:val="none" w:sz="0" w:space="0" w:color="auto"/>
          </w:divBdr>
        </w:div>
        <w:div w:id="2113935569">
          <w:marLeft w:val="0"/>
          <w:marRight w:val="0"/>
          <w:marTop w:val="0"/>
          <w:marBottom w:val="0"/>
          <w:divBdr>
            <w:top w:val="none" w:sz="0" w:space="0" w:color="auto"/>
            <w:left w:val="none" w:sz="0" w:space="0" w:color="auto"/>
            <w:bottom w:val="none" w:sz="0" w:space="0" w:color="auto"/>
            <w:right w:val="none" w:sz="0" w:space="0" w:color="auto"/>
          </w:divBdr>
        </w:div>
      </w:divsChild>
    </w:div>
    <w:div w:id="598878703">
      <w:bodyDiv w:val="1"/>
      <w:marLeft w:val="0"/>
      <w:marRight w:val="0"/>
      <w:marTop w:val="0"/>
      <w:marBottom w:val="0"/>
      <w:divBdr>
        <w:top w:val="none" w:sz="0" w:space="0" w:color="auto"/>
        <w:left w:val="none" w:sz="0" w:space="0" w:color="auto"/>
        <w:bottom w:val="none" w:sz="0" w:space="0" w:color="auto"/>
        <w:right w:val="none" w:sz="0" w:space="0" w:color="auto"/>
      </w:divBdr>
      <w:divsChild>
        <w:div w:id="476341100">
          <w:marLeft w:val="0"/>
          <w:marRight w:val="0"/>
          <w:marTop w:val="0"/>
          <w:marBottom w:val="0"/>
          <w:divBdr>
            <w:top w:val="none" w:sz="0" w:space="0" w:color="auto"/>
            <w:left w:val="none" w:sz="0" w:space="0" w:color="auto"/>
            <w:bottom w:val="none" w:sz="0" w:space="0" w:color="auto"/>
            <w:right w:val="none" w:sz="0" w:space="0" w:color="auto"/>
          </w:divBdr>
        </w:div>
        <w:div w:id="1030104426">
          <w:marLeft w:val="0"/>
          <w:marRight w:val="0"/>
          <w:marTop w:val="0"/>
          <w:marBottom w:val="0"/>
          <w:divBdr>
            <w:top w:val="none" w:sz="0" w:space="0" w:color="auto"/>
            <w:left w:val="none" w:sz="0" w:space="0" w:color="auto"/>
            <w:bottom w:val="none" w:sz="0" w:space="0" w:color="auto"/>
            <w:right w:val="none" w:sz="0" w:space="0" w:color="auto"/>
          </w:divBdr>
        </w:div>
        <w:div w:id="1039160521">
          <w:marLeft w:val="0"/>
          <w:marRight w:val="0"/>
          <w:marTop w:val="0"/>
          <w:marBottom w:val="0"/>
          <w:divBdr>
            <w:top w:val="none" w:sz="0" w:space="0" w:color="auto"/>
            <w:left w:val="none" w:sz="0" w:space="0" w:color="auto"/>
            <w:bottom w:val="none" w:sz="0" w:space="0" w:color="auto"/>
            <w:right w:val="none" w:sz="0" w:space="0" w:color="auto"/>
          </w:divBdr>
        </w:div>
        <w:div w:id="1538473642">
          <w:marLeft w:val="0"/>
          <w:marRight w:val="0"/>
          <w:marTop w:val="0"/>
          <w:marBottom w:val="0"/>
          <w:divBdr>
            <w:top w:val="none" w:sz="0" w:space="0" w:color="auto"/>
            <w:left w:val="none" w:sz="0" w:space="0" w:color="auto"/>
            <w:bottom w:val="none" w:sz="0" w:space="0" w:color="auto"/>
            <w:right w:val="none" w:sz="0" w:space="0" w:color="auto"/>
          </w:divBdr>
        </w:div>
        <w:div w:id="1864708554">
          <w:marLeft w:val="0"/>
          <w:marRight w:val="0"/>
          <w:marTop w:val="0"/>
          <w:marBottom w:val="0"/>
          <w:divBdr>
            <w:top w:val="none" w:sz="0" w:space="0" w:color="auto"/>
            <w:left w:val="none" w:sz="0" w:space="0" w:color="auto"/>
            <w:bottom w:val="none" w:sz="0" w:space="0" w:color="auto"/>
            <w:right w:val="none" w:sz="0" w:space="0" w:color="auto"/>
          </w:divBdr>
        </w:div>
        <w:div w:id="1998223413">
          <w:marLeft w:val="0"/>
          <w:marRight w:val="0"/>
          <w:marTop w:val="0"/>
          <w:marBottom w:val="0"/>
          <w:divBdr>
            <w:top w:val="none" w:sz="0" w:space="0" w:color="auto"/>
            <w:left w:val="none" w:sz="0" w:space="0" w:color="auto"/>
            <w:bottom w:val="none" w:sz="0" w:space="0" w:color="auto"/>
            <w:right w:val="none" w:sz="0" w:space="0" w:color="auto"/>
          </w:divBdr>
        </w:div>
      </w:divsChild>
    </w:div>
    <w:div w:id="618147433">
      <w:bodyDiv w:val="1"/>
      <w:marLeft w:val="0"/>
      <w:marRight w:val="0"/>
      <w:marTop w:val="0"/>
      <w:marBottom w:val="0"/>
      <w:divBdr>
        <w:top w:val="none" w:sz="0" w:space="0" w:color="auto"/>
        <w:left w:val="none" w:sz="0" w:space="0" w:color="auto"/>
        <w:bottom w:val="none" w:sz="0" w:space="0" w:color="auto"/>
        <w:right w:val="none" w:sz="0" w:space="0" w:color="auto"/>
      </w:divBdr>
    </w:div>
    <w:div w:id="657810116">
      <w:bodyDiv w:val="1"/>
      <w:marLeft w:val="0"/>
      <w:marRight w:val="0"/>
      <w:marTop w:val="0"/>
      <w:marBottom w:val="0"/>
      <w:divBdr>
        <w:top w:val="none" w:sz="0" w:space="0" w:color="auto"/>
        <w:left w:val="none" w:sz="0" w:space="0" w:color="auto"/>
        <w:bottom w:val="none" w:sz="0" w:space="0" w:color="auto"/>
        <w:right w:val="none" w:sz="0" w:space="0" w:color="auto"/>
      </w:divBdr>
      <w:divsChild>
        <w:div w:id="1227455931">
          <w:marLeft w:val="0"/>
          <w:marRight w:val="0"/>
          <w:marTop w:val="0"/>
          <w:marBottom w:val="0"/>
          <w:divBdr>
            <w:top w:val="none" w:sz="0" w:space="0" w:color="auto"/>
            <w:left w:val="none" w:sz="0" w:space="0" w:color="auto"/>
            <w:bottom w:val="none" w:sz="0" w:space="0" w:color="auto"/>
            <w:right w:val="none" w:sz="0" w:space="0" w:color="auto"/>
          </w:divBdr>
          <w:divsChild>
            <w:div w:id="19086162">
              <w:marLeft w:val="0"/>
              <w:marRight w:val="0"/>
              <w:marTop w:val="0"/>
              <w:marBottom w:val="0"/>
              <w:divBdr>
                <w:top w:val="none" w:sz="0" w:space="0" w:color="auto"/>
                <w:left w:val="none" w:sz="0" w:space="0" w:color="auto"/>
                <w:bottom w:val="none" w:sz="0" w:space="0" w:color="auto"/>
                <w:right w:val="none" w:sz="0" w:space="0" w:color="auto"/>
              </w:divBdr>
            </w:div>
            <w:div w:id="1195466463">
              <w:marLeft w:val="0"/>
              <w:marRight w:val="0"/>
              <w:marTop w:val="0"/>
              <w:marBottom w:val="0"/>
              <w:divBdr>
                <w:top w:val="none" w:sz="0" w:space="0" w:color="auto"/>
                <w:left w:val="none" w:sz="0" w:space="0" w:color="auto"/>
                <w:bottom w:val="none" w:sz="0" w:space="0" w:color="auto"/>
                <w:right w:val="none" w:sz="0" w:space="0" w:color="auto"/>
              </w:divBdr>
            </w:div>
          </w:divsChild>
        </w:div>
        <w:div w:id="773936272">
          <w:marLeft w:val="0"/>
          <w:marRight w:val="0"/>
          <w:marTop w:val="0"/>
          <w:marBottom w:val="0"/>
          <w:divBdr>
            <w:top w:val="none" w:sz="0" w:space="0" w:color="auto"/>
            <w:left w:val="none" w:sz="0" w:space="0" w:color="auto"/>
            <w:bottom w:val="none" w:sz="0" w:space="0" w:color="auto"/>
            <w:right w:val="none" w:sz="0" w:space="0" w:color="auto"/>
          </w:divBdr>
          <w:divsChild>
            <w:div w:id="606694539">
              <w:marLeft w:val="0"/>
              <w:marRight w:val="0"/>
              <w:marTop w:val="0"/>
              <w:marBottom w:val="0"/>
              <w:divBdr>
                <w:top w:val="none" w:sz="0" w:space="0" w:color="auto"/>
                <w:left w:val="none" w:sz="0" w:space="0" w:color="auto"/>
                <w:bottom w:val="none" w:sz="0" w:space="0" w:color="auto"/>
                <w:right w:val="none" w:sz="0" w:space="0" w:color="auto"/>
              </w:divBdr>
            </w:div>
            <w:div w:id="883178817">
              <w:marLeft w:val="0"/>
              <w:marRight w:val="0"/>
              <w:marTop w:val="0"/>
              <w:marBottom w:val="0"/>
              <w:divBdr>
                <w:top w:val="none" w:sz="0" w:space="0" w:color="auto"/>
                <w:left w:val="none" w:sz="0" w:space="0" w:color="auto"/>
                <w:bottom w:val="none" w:sz="0" w:space="0" w:color="auto"/>
                <w:right w:val="none" w:sz="0" w:space="0" w:color="auto"/>
              </w:divBdr>
            </w:div>
          </w:divsChild>
        </w:div>
        <w:div w:id="1698039684">
          <w:marLeft w:val="0"/>
          <w:marRight w:val="0"/>
          <w:marTop w:val="0"/>
          <w:marBottom w:val="0"/>
          <w:divBdr>
            <w:top w:val="none" w:sz="0" w:space="0" w:color="auto"/>
            <w:left w:val="none" w:sz="0" w:space="0" w:color="auto"/>
            <w:bottom w:val="none" w:sz="0" w:space="0" w:color="auto"/>
            <w:right w:val="none" w:sz="0" w:space="0" w:color="auto"/>
          </w:divBdr>
          <w:divsChild>
            <w:div w:id="846362076">
              <w:marLeft w:val="0"/>
              <w:marRight w:val="0"/>
              <w:marTop w:val="0"/>
              <w:marBottom w:val="0"/>
              <w:divBdr>
                <w:top w:val="none" w:sz="0" w:space="0" w:color="auto"/>
                <w:left w:val="none" w:sz="0" w:space="0" w:color="auto"/>
                <w:bottom w:val="none" w:sz="0" w:space="0" w:color="auto"/>
                <w:right w:val="none" w:sz="0" w:space="0" w:color="auto"/>
              </w:divBdr>
            </w:div>
            <w:div w:id="328143016">
              <w:marLeft w:val="0"/>
              <w:marRight w:val="0"/>
              <w:marTop w:val="0"/>
              <w:marBottom w:val="0"/>
              <w:divBdr>
                <w:top w:val="none" w:sz="0" w:space="0" w:color="auto"/>
                <w:left w:val="none" w:sz="0" w:space="0" w:color="auto"/>
                <w:bottom w:val="none" w:sz="0" w:space="0" w:color="auto"/>
                <w:right w:val="none" w:sz="0" w:space="0" w:color="auto"/>
              </w:divBdr>
            </w:div>
            <w:div w:id="307131429">
              <w:marLeft w:val="0"/>
              <w:marRight w:val="0"/>
              <w:marTop w:val="0"/>
              <w:marBottom w:val="0"/>
              <w:divBdr>
                <w:top w:val="none" w:sz="0" w:space="0" w:color="auto"/>
                <w:left w:val="none" w:sz="0" w:space="0" w:color="auto"/>
                <w:bottom w:val="none" w:sz="0" w:space="0" w:color="auto"/>
                <w:right w:val="none" w:sz="0" w:space="0" w:color="auto"/>
              </w:divBdr>
            </w:div>
            <w:div w:id="1797411320">
              <w:marLeft w:val="0"/>
              <w:marRight w:val="0"/>
              <w:marTop w:val="0"/>
              <w:marBottom w:val="0"/>
              <w:divBdr>
                <w:top w:val="none" w:sz="0" w:space="0" w:color="auto"/>
                <w:left w:val="none" w:sz="0" w:space="0" w:color="auto"/>
                <w:bottom w:val="none" w:sz="0" w:space="0" w:color="auto"/>
                <w:right w:val="none" w:sz="0" w:space="0" w:color="auto"/>
              </w:divBdr>
            </w:div>
          </w:divsChild>
        </w:div>
        <w:div w:id="1495337098">
          <w:marLeft w:val="0"/>
          <w:marRight w:val="0"/>
          <w:marTop w:val="0"/>
          <w:marBottom w:val="0"/>
          <w:divBdr>
            <w:top w:val="none" w:sz="0" w:space="0" w:color="auto"/>
            <w:left w:val="none" w:sz="0" w:space="0" w:color="auto"/>
            <w:bottom w:val="none" w:sz="0" w:space="0" w:color="auto"/>
            <w:right w:val="none" w:sz="0" w:space="0" w:color="auto"/>
          </w:divBdr>
          <w:divsChild>
            <w:div w:id="1528135635">
              <w:marLeft w:val="0"/>
              <w:marRight w:val="0"/>
              <w:marTop w:val="0"/>
              <w:marBottom w:val="0"/>
              <w:divBdr>
                <w:top w:val="none" w:sz="0" w:space="0" w:color="auto"/>
                <w:left w:val="none" w:sz="0" w:space="0" w:color="auto"/>
                <w:bottom w:val="none" w:sz="0" w:space="0" w:color="auto"/>
                <w:right w:val="none" w:sz="0" w:space="0" w:color="auto"/>
              </w:divBdr>
            </w:div>
            <w:div w:id="1582988518">
              <w:marLeft w:val="0"/>
              <w:marRight w:val="0"/>
              <w:marTop w:val="0"/>
              <w:marBottom w:val="0"/>
              <w:divBdr>
                <w:top w:val="none" w:sz="0" w:space="0" w:color="auto"/>
                <w:left w:val="none" w:sz="0" w:space="0" w:color="auto"/>
                <w:bottom w:val="none" w:sz="0" w:space="0" w:color="auto"/>
                <w:right w:val="none" w:sz="0" w:space="0" w:color="auto"/>
              </w:divBdr>
            </w:div>
            <w:div w:id="530922114">
              <w:marLeft w:val="0"/>
              <w:marRight w:val="0"/>
              <w:marTop w:val="0"/>
              <w:marBottom w:val="0"/>
              <w:divBdr>
                <w:top w:val="none" w:sz="0" w:space="0" w:color="auto"/>
                <w:left w:val="none" w:sz="0" w:space="0" w:color="auto"/>
                <w:bottom w:val="none" w:sz="0" w:space="0" w:color="auto"/>
                <w:right w:val="none" w:sz="0" w:space="0" w:color="auto"/>
              </w:divBdr>
            </w:div>
          </w:divsChild>
        </w:div>
        <w:div w:id="1741781183">
          <w:marLeft w:val="0"/>
          <w:marRight w:val="0"/>
          <w:marTop w:val="0"/>
          <w:marBottom w:val="0"/>
          <w:divBdr>
            <w:top w:val="none" w:sz="0" w:space="0" w:color="auto"/>
            <w:left w:val="none" w:sz="0" w:space="0" w:color="auto"/>
            <w:bottom w:val="none" w:sz="0" w:space="0" w:color="auto"/>
            <w:right w:val="none" w:sz="0" w:space="0" w:color="auto"/>
          </w:divBdr>
          <w:divsChild>
            <w:div w:id="617420764">
              <w:marLeft w:val="0"/>
              <w:marRight w:val="0"/>
              <w:marTop w:val="0"/>
              <w:marBottom w:val="0"/>
              <w:divBdr>
                <w:top w:val="none" w:sz="0" w:space="0" w:color="auto"/>
                <w:left w:val="none" w:sz="0" w:space="0" w:color="auto"/>
                <w:bottom w:val="none" w:sz="0" w:space="0" w:color="auto"/>
                <w:right w:val="none" w:sz="0" w:space="0" w:color="auto"/>
              </w:divBdr>
            </w:div>
            <w:div w:id="1824619224">
              <w:marLeft w:val="0"/>
              <w:marRight w:val="0"/>
              <w:marTop w:val="0"/>
              <w:marBottom w:val="0"/>
              <w:divBdr>
                <w:top w:val="none" w:sz="0" w:space="0" w:color="auto"/>
                <w:left w:val="none" w:sz="0" w:space="0" w:color="auto"/>
                <w:bottom w:val="none" w:sz="0" w:space="0" w:color="auto"/>
                <w:right w:val="none" w:sz="0" w:space="0" w:color="auto"/>
              </w:divBdr>
            </w:div>
            <w:div w:id="1584414820">
              <w:marLeft w:val="0"/>
              <w:marRight w:val="0"/>
              <w:marTop w:val="0"/>
              <w:marBottom w:val="0"/>
              <w:divBdr>
                <w:top w:val="none" w:sz="0" w:space="0" w:color="auto"/>
                <w:left w:val="none" w:sz="0" w:space="0" w:color="auto"/>
                <w:bottom w:val="none" w:sz="0" w:space="0" w:color="auto"/>
                <w:right w:val="none" w:sz="0" w:space="0" w:color="auto"/>
              </w:divBdr>
            </w:div>
            <w:div w:id="1246527330">
              <w:marLeft w:val="0"/>
              <w:marRight w:val="0"/>
              <w:marTop w:val="0"/>
              <w:marBottom w:val="0"/>
              <w:divBdr>
                <w:top w:val="none" w:sz="0" w:space="0" w:color="auto"/>
                <w:left w:val="none" w:sz="0" w:space="0" w:color="auto"/>
                <w:bottom w:val="none" w:sz="0" w:space="0" w:color="auto"/>
                <w:right w:val="none" w:sz="0" w:space="0" w:color="auto"/>
              </w:divBdr>
            </w:div>
          </w:divsChild>
        </w:div>
        <w:div w:id="832380731">
          <w:marLeft w:val="0"/>
          <w:marRight w:val="0"/>
          <w:marTop w:val="0"/>
          <w:marBottom w:val="0"/>
          <w:divBdr>
            <w:top w:val="none" w:sz="0" w:space="0" w:color="auto"/>
            <w:left w:val="none" w:sz="0" w:space="0" w:color="auto"/>
            <w:bottom w:val="none" w:sz="0" w:space="0" w:color="auto"/>
            <w:right w:val="none" w:sz="0" w:space="0" w:color="auto"/>
          </w:divBdr>
          <w:divsChild>
            <w:div w:id="1708793142">
              <w:marLeft w:val="0"/>
              <w:marRight w:val="0"/>
              <w:marTop w:val="0"/>
              <w:marBottom w:val="0"/>
              <w:divBdr>
                <w:top w:val="none" w:sz="0" w:space="0" w:color="auto"/>
                <w:left w:val="none" w:sz="0" w:space="0" w:color="auto"/>
                <w:bottom w:val="none" w:sz="0" w:space="0" w:color="auto"/>
                <w:right w:val="none" w:sz="0" w:space="0" w:color="auto"/>
              </w:divBdr>
            </w:div>
            <w:div w:id="6524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8055">
      <w:bodyDiv w:val="1"/>
      <w:marLeft w:val="0"/>
      <w:marRight w:val="0"/>
      <w:marTop w:val="0"/>
      <w:marBottom w:val="0"/>
      <w:divBdr>
        <w:top w:val="none" w:sz="0" w:space="0" w:color="auto"/>
        <w:left w:val="none" w:sz="0" w:space="0" w:color="auto"/>
        <w:bottom w:val="none" w:sz="0" w:space="0" w:color="auto"/>
        <w:right w:val="none" w:sz="0" w:space="0" w:color="auto"/>
      </w:divBdr>
      <w:divsChild>
        <w:div w:id="176115184">
          <w:marLeft w:val="0"/>
          <w:marRight w:val="0"/>
          <w:marTop w:val="0"/>
          <w:marBottom w:val="0"/>
          <w:divBdr>
            <w:top w:val="none" w:sz="0" w:space="0" w:color="auto"/>
            <w:left w:val="none" w:sz="0" w:space="0" w:color="auto"/>
            <w:bottom w:val="none" w:sz="0" w:space="0" w:color="auto"/>
            <w:right w:val="none" w:sz="0" w:space="0" w:color="auto"/>
          </w:divBdr>
        </w:div>
        <w:div w:id="256406643">
          <w:marLeft w:val="0"/>
          <w:marRight w:val="0"/>
          <w:marTop w:val="0"/>
          <w:marBottom w:val="0"/>
          <w:divBdr>
            <w:top w:val="none" w:sz="0" w:space="0" w:color="auto"/>
            <w:left w:val="none" w:sz="0" w:space="0" w:color="auto"/>
            <w:bottom w:val="none" w:sz="0" w:space="0" w:color="auto"/>
            <w:right w:val="none" w:sz="0" w:space="0" w:color="auto"/>
          </w:divBdr>
        </w:div>
        <w:div w:id="264385216">
          <w:marLeft w:val="0"/>
          <w:marRight w:val="0"/>
          <w:marTop w:val="0"/>
          <w:marBottom w:val="0"/>
          <w:divBdr>
            <w:top w:val="none" w:sz="0" w:space="0" w:color="auto"/>
            <w:left w:val="none" w:sz="0" w:space="0" w:color="auto"/>
            <w:bottom w:val="none" w:sz="0" w:space="0" w:color="auto"/>
            <w:right w:val="none" w:sz="0" w:space="0" w:color="auto"/>
          </w:divBdr>
        </w:div>
        <w:div w:id="364644624">
          <w:marLeft w:val="0"/>
          <w:marRight w:val="0"/>
          <w:marTop w:val="0"/>
          <w:marBottom w:val="0"/>
          <w:divBdr>
            <w:top w:val="none" w:sz="0" w:space="0" w:color="auto"/>
            <w:left w:val="none" w:sz="0" w:space="0" w:color="auto"/>
            <w:bottom w:val="none" w:sz="0" w:space="0" w:color="auto"/>
            <w:right w:val="none" w:sz="0" w:space="0" w:color="auto"/>
          </w:divBdr>
        </w:div>
        <w:div w:id="485364130">
          <w:marLeft w:val="0"/>
          <w:marRight w:val="0"/>
          <w:marTop w:val="0"/>
          <w:marBottom w:val="0"/>
          <w:divBdr>
            <w:top w:val="none" w:sz="0" w:space="0" w:color="auto"/>
            <w:left w:val="none" w:sz="0" w:space="0" w:color="auto"/>
            <w:bottom w:val="none" w:sz="0" w:space="0" w:color="auto"/>
            <w:right w:val="none" w:sz="0" w:space="0" w:color="auto"/>
          </w:divBdr>
        </w:div>
      </w:divsChild>
    </w:div>
    <w:div w:id="669404953">
      <w:bodyDiv w:val="1"/>
      <w:marLeft w:val="0"/>
      <w:marRight w:val="0"/>
      <w:marTop w:val="0"/>
      <w:marBottom w:val="0"/>
      <w:divBdr>
        <w:top w:val="none" w:sz="0" w:space="0" w:color="auto"/>
        <w:left w:val="none" w:sz="0" w:space="0" w:color="auto"/>
        <w:bottom w:val="none" w:sz="0" w:space="0" w:color="auto"/>
        <w:right w:val="none" w:sz="0" w:space="0" w:color="auto"/>
      </w:divBdr>
    </w:div>
    <w:div w:id="671376139">
      <w:bodyDiv w:val="1"/>
      <w:marLeft w:val="0"/>
      <w:marRight w:val="0"/>
      <w:marTop w:val="0"/>
      <w:marBottom w:val="0"/>
      <w:divBdr>
        <w:top w:val="none" w:sz="0" w:space="0" w:color="auto"/>
        <w:left w:val="none" w:sz="0" w:space="0" w:color="auto"/>
        <w:bottom w:val="none" w:sz="0" w:space="0" w:color="auto"/>
        <w:right w:val="none" w:sz="0" w:space="0" w:color="auto"/>
      </w:divBdr>
    </w:div>
    <w:div w:id="683092841">
      <w:bodyDiv w:val="1"/>
      <w:marLeft w:val="0"/>
      <w:marRight w:val="0"/>
      <w:marTop w:val="0"/>
      <w:marBottom w:val="0"/>
      <w:divBdr>
        <w:top w:val="none" w:sz="0" w:space="0" w:color="auto"/>
        <w:left w:val="none" w:sz="0" w:space="0" w:color="auto"/>
        <w:bottom w:val="none" w:sz="0" w:space="0" w:color="auto"/>
        <w:right w:val="none" w:sz="0" w:space="0" w:color="auto"/>
      </w:divBdr>
      <w:divsChild>
        <w:div w:id="705326793">
          <w:marLeft w:val="0"/>
          <w:marRight w:val="0"/>
          <w:marTop w:val="0"/>
          <w:marBottom w:val="0"/>
          <w:divBdr>
            <w:top w:val="none" w:sz="0" w:space="0" w:color="auto"/>
            <w:left w:val="none" w:sz="0" w:space="0" w:color="auto"/>
            <w:bottom w:val="none" w:sz="0" w:space="0" w:color="auto"/>
            <w:right w:val="none" w:sz="0" w:space="0" w:color="auto"/>
          </w:divBdr>
        </w:div>
        <w:div w:id="1071777753">
          <w:marLeft w:val="0"/>
          <w:marRight w:val="0"/>
          <w:marTop w:val="0"/>
          <w:marBottom w:val="0"/>
          <w:divBdr>
            <w:top w:val="none" w:sz="0" w:space="0" w:color="auto"/>
            <w:left w:val="none" w:sz="0" w:space="0" w:color="auto"/>
            <w:bottom w:val="none" w:sz="0" w:space="0" w:color="auto"/>
            <w:right w:val="none" w:sz="0" w:space="0" w:color="auto"/>
          </w:divBdr>
        </w:div>
      </w:divsChild>
    </w:div>
    <w:div w:id="726074907">
      <w:bodyDiv w:val="1"/>
      <w:marLeft w:val="0"/>
      <w:marRight w:val="0"/>
      <w:marTop w:val="0"/>
      <w:marBottom w:val="0"/>
      <w:divBdr>
        <w:top w:val="none" w:sz="0" w:space="0" w:color="auto"/>
        <w:left w:val="none" w:sz="0" w:space="0" w:color="auto"/>
        <w:bottom w:val="none" w:sz="0" w:space="0" w:color="auto"/>
        <w:right w:val="none" w:sz="0" w:space="0" w:color="auto"/>
      </w:divBdr>
      <w:divsChild>
        <w:div w:id="1187987579">
          <w:marLeft w:val="0"/>
          <w:marRight w:val="0"/>
          <w:marTop w:val="0"/>
          <w:marBottom w:val="0"/>
          <w:divBdr>
            <w:top w:val="none" w:sz="0" w:space="0" w:color="auto"/>
            <w:left w:val="none" w:sz="0" w:space="0" w:color="auto"/>
            <w:bottom w:val="none" w:sz="0" w:space="0" w:color="auto"/>
            <w:right w:val="none" w:sz="0" w:space="0" w:color="auto"/>
          </w:divBdr>
        </w:div>
        <w:div w:id="1444955529">
          <w:marLeft w:val="0"/>
          <w:marRight w:val="0"/>
          <w:marTop w:val="0"/>
          <w:marBottom w:val="0"/>
          <w:divBdr>
            <w:top w:val="none" w:sz="0" w:space="0" w:color="auto"/>
            <w:left w:val="none" w:sz="0" w:space="0" w:color="auto"/>
            <w:bottom w:val="none" w:sz="0" w:space="0" w:color="auto"/>
            <w:right w:val="none" w:sz="0" w:space="0" w:color="auto"/>
          </w:divBdr>
        </w:div>
      </w:divsChild>
    </w:div>
    <w:div w:id="737634874">
      <w:bodyDiv w:val="1"/>
      <w:marLeft w:val="0"/>
      <w:marRight w:val="0"/>
      <w:marTop w:val="0"/>
      <w:marBottom w:val="0"/>
      <w:divBdr>
        <w:top w:val="none" w:sz="0" w:space="0" w:color="auto"/>
        <w:left w:val="none" w:sz="0" w:space="0" w:color="auto"/>
        <w:bottom w:val="none" w:sz="0" w:space="0" w:color="auto"/>
        <w:right w:val="none" w:sz="0" w:space="0" w:color="auto"/>
      </w:divBdr>
      <w:divsChild>
        <w:div w:id="273556397">
          <w:marLeft w:val="0"/>
          <w:marRight w:val="0"/>
          <w:marTop w:val="0"/>
          <w:marBottom w:val="0"/>
          <w:divBdr>
            <w:top w:val="none" w:sz="0" w:space="0" w:color="auto"/>
            <w:left w:val="none" w:sz="0" w:space="0" w:color="auto"/>
            <w:bottom w:val="none" w:sz="0" w:space="0" w:color="auto"/>
            <w:right w:val="none" w:sz="0" w:space="0" w:color="auto"/>
          </w:divBdr>
        </w:div>
        <w:div w:id="984355675">
          <w:marLeft w:val="0"/>
          <w:marRight w:val="0"/>
          <w:marTop w:val="0"/>
          <w:marBottom w:val="0"/>
          <w:divBdr>
            <w:top w:val="none" w:sz="0" w:space="0" w:color="auto"/>
            <w:left w:val="none" w:sz="0" w:space="0" w:color="auto"/>
            <w:bottom w:val="none" w:sz="0" w:space="0" w:color="auto"/>
            <w:right w:val="none" w:sz="0" w:space="0" w:color="auto"/>
          </w:divBdr>
        </w:div>
        <w:div w:id="1184855863">
          <w:marLeft w:val="0"/>
          <w:marRight w:val="0"/>
          <w:marTop w:val="0"/>
          <w:marBottom w:val="0"/>
          <w:divBdr>
            <w:top w:val="none" w:sz="0" w:space="0" w:color="auto"/>
            <w:left w:val="none" w:sz="0" w:space="0" w:color="auto"/>
            <w:bottom w:val="none" w:sz="0" w:space="0" w:color="auto"/>
            <w:right w:val="none" w:sz="0" w:space="0" w:color="auto"/>
          </w:divBdr>
        </w:div>
        <w:div w:id="1248659935">
          <w:marLeft w:val="0"/>
          <w:marRight w:val="0"/>
          <w:marTop w:val="0"/>
          <w:marBottom w:val="0"/>
          <w:divBdr>
            <w:top w:val="none" w:sz="0" w:space="0" w:color="auto"/>
            <w:left w:val="none" w:sz="0" w:space="0" w:color="auto"/>
            <w:bottom w:val="none" w:sz="0" w:space="0" w:color="auto"/>
            <w:right w:val="none" w:sz="0" w:space="0" w:color="auto"/>
          </w:divBdr>
        </w:div>
        <w:div w:id="1367289457">
          <w:marLeft w:val="0"/>
          <w:marRight w:val="0"/>
          <w:marTop w:val="0"/>
          <w:marBottom w:val="0"/>
          <w:divBdr>
            <w:top w:val="none" w:sz="0" w:space="0" w:color="auto"/>
            <w:left w:val="none" w:sz="0" w:space="0" w:color="auto"/>
            <w:bottom w:val="none" w:sz="0" w:space="0" w:color="auto"/>
            <w:right w:val="none" w:sz="0" w:space="0" w:color="auto"/>
          </w:divBdr>
        </w:div>
        <w:div w:id="1802189277">
          <w:marLeft w:val="0"/>
          <w:marRight w:val="0"/>
          <w:marTop w:val="0"/>
          <w:marBottom w:val="0"/>
          <w:divBdr>
            <w:top w:val="none" w:sz="0" w:space="0" w:color="auto"/>
            <w:left w:val="none" w:sz="0" w:space="0" w:color="auto"/>
            <w:bottom w:val="none" w:sz="0" w:space="0" w:color="auto"/>
            <w:right w:val="none" w:sz="0" w:space="0" w:color="auto"/>
          </w:divBdr>
        </w:div>
        <w:div w:id="1983459140">
          <w:marLeft w:val="0"/>
          <w:marRight w:val="0"/>
          <w:marTop w:val="0"/>
          <w:marBottom w:val="0"/>
          <w:divBdr>
            <w:top w:val="none" w:sz="0" w:space="0" w:color="auto"/>
            <w:left w:val="none" w:sz="0" w:space="0" w:color="auto"/>
            <w:bottom w:val="none" w:sz="0" w:space="0" w:color="auto"/>
            <w:right w:val="none" w:sz="0" w:space="0" w:color="auto"/>
          </w:divBdr>
        </w:div>
        <w:div w:id="2015569691">
          <w:marLeft w:val="0"/>
          <w:marRight w:val="0"/>
          <w:marTop w:val="0"/>
          <w:marBottom w:val="0"/>
          <w:divBdr>
            <w:top w:val="none" w:sz="0" w:space="0" w:color="auto"/>
            <w:left w:val="none" w:sz="0" w:space="0" w:color="auto"/>
            <w:bottom w:val="none" w:sz="0" w:space="0" w:color="auto"/>
            <w:right w:val="none" w:sz="0" w:space="0" w:color="auto"/>
          </w:divBdr>
        </w:div>
        <w:div w:id="2079396792">
          <w:marLeft w:val="0"/>
          <w:marRight w:val="0"/>
          <w:marTop w:val="0"/>
          <w:marBottom w:val="0"/>
          <w:divBdr>
            <w:top w:val="none" w:sz="0" w:space="0" w:color="auto"/>
            <w:left w:val="none" w:sz="0" w:space="0" w:color="auto"/>
            <w:bottom w:val="none" w:sz="0" w:space="0" w:color="auto"/>
            <w:right w:val="none" w:sz="0" w:space="0" w:color="auto"/>
          </w:divBdr>
        </w:div>
      </w:divsChild>
    </w:div>
    <w:div w:id="741297614">
      <w:bodyDiv w:val="1"/>
      <w:marLeft w:val="0"/>
      <w:marRight w:val="0"/>
      <w:marTop w:val="0"/>
      <w:marBottom w:val="0"/>
      <w:divBdr>
        <w:top w:val="none" w:sz="0" w:space="0" w:color="auto"/>
        <w:left w:val="none" w:sz="0" w:space="0" w:color="auto"/>
        <w:bottom w:val="none" w:sz="0" w:space="0" w:color="auto"/>
        <w:right w:val="none" w:sz="0" w:space="0" w:color="auto"/>
      </w:divBdr>
    </w:div>
    <w:div w:id="754134712">
      <w:bodyDiv w:val="1"/>
      <w:marLeft w:val="0"/>
      <w:marRight w:val="0"/>
      <w:marTop w:val="0"/>
      <w:marBottom w:val="0"/>
      <w:divBdr>
        <w:top w:val="none" w:sz="0" w:space="0" w:color="auto"/>
        <w:left w:val="none" w:sz="0" w:space="0" w:color="auto"/>
        <w:bottom w:val="none" w:sz="0" w:space="0" w:color="auto"/>
        <w:right w:val="none" w:sz="0" w:space="0" w:color="auto"/>
      </w:divBdr>
      <w:divsChild>
        <w:div w:id="154691998">
          <w:marLeft w:val="0"/>
          <w:marRight w:val="0"/>
          <w:marTop w:val="0"/>
          <w:marBottom w:val="0"/>
          <w:divBdr>
            <w:top w:val="none" w:sz="0" w:space="0" w:color="auto"/>
            <w:left w:val="none" w:sz="0" w:space="0" w:color="auto"/>
            <w:bottom w:val="none" w:sz="0" w:space="0" w:color="auto"/>
            <w:right w:val="none" w:sz="0" w:space="0" w:color="auto"/>
          </w:divBdr>
        </w:div>
        <w:div w:id="211890851">
          <w:marLeft w:val="0"/>
          <w:marRight w:val="0"/>
          <w:marTop w:val="0"/>
          <w:marBottom w:val="0"/>
          <w:divBdr>
            <w:top w:val="none" w:sz="0" w:space="0" w:color="auto"/>
            <w:left w:val="none" w:sz="0" w:space="0" w:color="auto"/>
            <w:bottom w:val="none" w:sz="0" w:space="0" w:color="auto"/>
            <w:right w:val="none" w:sz="0" w:space="0" w:color="auto"/>
          </w:divBdr>
        </w:div>
        <w:div w:id="513883650">
          <w:marLeft w:val="0"/>
          <w:marRight w:val="0"/>
          <w:marTop w:val="0"/>
          <w:marBottom w:val="0"/>
          <w:divBdr>
            <w:top w:val="none" w:sz="0" w:space="0" w:color="auto"/>
            <w:left w:val="none" w:sz="0" w:space="0" w:color="auto"/>
            <w:bottom w:val="none" w:sz="0" w:space="0" w:color="auto"/>
            <w:right w:val="none" w:sz="0" w:space="0" w:color="auto"/>
          </w:divBdr>
        </w:div>
        <w:div w:id="644548273">
          <w:marLeft w:val="0"/>
          <w:marRight w:val="0"/>
          <w:marTop w:val="0"/>
          <w:marBottom w:val="0"/>
          <w:divBdr>
            <w:top w:val="none" w:sz="0" w:space="0" w:color="auto"/>
            <w:left w:val="none" w:sz="0" w:space="0" w:color="auto"/>
            <w:bottom w:val="none" w:sz="0" w:space="0" w:color="auto"/>
            <w:right w:val="none" w:sz="0" w:space="0" w:color="auto"/>
          </w:divBdr>
        </w:div>
        <w:div w:id="679043881">
          <w:marLeft w:val="0"/>
          <w:marRight w:val="0"/>
          <w:marTop w:val="0"/>
          <w:marBottom w:val="0"/>
          <w:divBdr>
            <w:top w:val="none" w:sz="0" w:space="0" w:color="auto"/>
            <w:left w:val="none" w:sz="0" w:space="0" w:color="auto"/>
            <w:bottom w:val="none" w:sz="0" w:space="0" w:color="auto"/>
            <w:right w:val="none" w:sz="0" w:space="0" w:color="auto"/>
          </w:divBdr>
        </w:div>
        <w:div w:id="867645693">
          <w:marLeft w:val="0"/>
          <w:marRight w:val="0"/>
          <w:marTop w:val="0"/>
          <w:marBottom w:val="0"/>
          <w:divBdr>
            <w:top w:val="none" w:sz="0" w:space="0" w:color="auto"/>
            <w:left w:val="none" w:sz="0" w:space="0" w:color="auto"/>
            <w:bottom w:val="none" w:sz="0" w:space="0" w:color="auto"/>
            <w:right w:val="none" w:sz="0" w:space="0" w:color="auto"/>
          </w:divBdr>
        </w:div>
        <w:div w:id="927273401">
          <w:marLeft w:val="0"/>
          <w:marRight w:val="0"/>
          <w:marTop w:val="0"/>
          <w:marBottom w:val="0"/>
          <w:divBdr>
            <w:top w:val="none" w:sz="0" w:space="0" w:color="auto"/>
            <w:left w:val="none" w:sz="0" w:space="0" w:color="auto"/>
            <w:bottom w:val="none" w:sz="0" w:space="0" w:color="auto"/>
            <w:right w:val="none" w:sz="0" w:space="0" w:color="auto"/>
          </w:divBdr>
        </w:div>
        <w:div w:id="953750185">
          <w:marLeft w:val="0"/>
          <w:marRight w:val="0"/>
          <w:marTop w:val="0"/>
          <w:marBottom w:val="0"/>
          <w:divBdr>
            <w:top w:val="none" w:sz="0" w:space="0" w:color="auto"/>
            <w:left w:val="none" w:sz="0" w:space="0" w:color="auto"/>
            <w:bottom w:val="none" w:sz="0" w:space="0" w:color="auto"/>
            <w:right w:val="none" w:sz="0" w:space="0" w:color="auto"/>
          </w:divBdr>
        </w:div>
        <w:div w:id="1150098093">
          <w:marLeft w:val="0"/>
          <w:marRight w:val="0"/>
          <w:marTop w:val="0"/>
          <w:marBottom w:val="0"/>
          <w:divBdr>
            <w:top w:val="none" w:sz="0" w:space="0" w:color="auto"/>
            <w:left w:val="none" w:sz="0" w:space="0" w:color="auto"/>
            <w:bottom w:val="none" w:sz="0" w:space="0" w:color="auto"/>
            <w:right w:val="none" w:sz="0" w:space="0" w:color="auto"/>
          </w:divBdr>
        </w:div>
        <w:div w:id="1336809667">
          <w:marLeft w:val="0"/>
          <w:marRight w:val="0"/>
          <w:marTop w:val="0"/>
          <w:marBottom w:val="0"/>
          <w:divBdr>
            <w:top w:val="none" w:sz="0" w:space="0" w:color="auto"/>
            <w:left w:val="none" w:sz="0" w:space="0" w:color="auto"/>
            <w:bottom w:val="none" w:sz="0" w:space="0" w:color="auto"/>
            <w:right w:val="none" w:sz="0" w:space="0" w:color="auto"/>
          </w:divBdr>
        </w:div>
        <w:div w:id="1338187808">
          <w:marLeft w:val="0"/>
          <w:marRight w:val="0"/>
          <w:marTop w:val="0"/>
          <w:marBottom w:val="0"/>
          <w:divBdr>
            <w:top w:val="none" w:sz="0" w:space="0" w:color="auto"/>
            <w:left w:val="none" w:sz="0" w:space="0" w:color="auto"/>
            <w:bottom w:val="none" w:sz="0" w:space="0" w:color="auto"/>
            <w:right w:val="none" w:sz="0" w:space="0" w:color="auto"/>
          </w:divBdr>
        </w:div>
        <w:div w:id="1438863226">
          <w:marLeft w:val="0"/>
          <w:marRight w:val="0"/>
          <w:marTop w:val="0"/>
          <w:marBottom w:val="0"/>
          <w:divBdr>
            <w:top w:val="none" w:sz="0" w:space="0" w:color="auto"/>
            <w:left w:val="none" w:sz="0" w:space="0" w:color="auto"/>
            <w:bottom w:val="none" w:sz="0" w:space="0" w:color="auto"/>
            <w:right w:val="none" w:sz="0" w:space="0" w:color="auto"/>
          </w:divBdr>
        </w:div>
        <w:div w:id="1648784349">
          <w:marLeft w:val="0"/>
          <w:marRight w:val="0"/>
          <w:marTop w:val="0"/>
          <w:marBottom w:val="0"/>
          <w:divBdr>
            <w:top w:val="none" w:sz="0" w:space="0" w:color="auto"/>
            <w:left w:val="none" w:sz="0" w:space="0" w:color="auto"/>
            <w:bottom w:val="none" w:sz="0" w:space="0" w:color="auto"/>
            <w:right w:val="none" w:sz="0" w:space="0" w:color="auto"/>
          </w:divBdr>
        </w:div>
        <w:div w:id="1671106623">
          <w:marLeft w:val="0"/>
          <w:marRight w:val="0"/>
          <w:marTop w:val="0"/>
          <w:marBottom w:val="0"/>
          <w:divBdr>
            <w:top w:val="none" w:sz="0" w:space="0" w:color="auto"/>
            <w:left w:val="none" w:sz="0" w:space="0" w:color="auto"/>
            <w:bottom w:val="none" w:sz="0" w:space="0" w:color="auto"/>
            <w:right w:val="none" w:sz="0" w:space="0" w:color="auto"/>
          </w:divBdr>
        </w:div>
        <w:div w:id="1708067497">
          <w:marLeft w:val="0"/>
          <w:marRight w:val="0"/>
          <w:marTop w:val="0"/>
          <w:marBottom w:val="0"/>
          <w:divBdr>
            <w:top w:val="none" w:sz="0" w:space="0" w:color="auto"/>
            <w:left w:val="none" w:sz="0" w:space="0" w:color="auto"/>
            <w:bottom w:val="none" w:sz="0" w:space="0" w:color="auto"/>
            <w:right w:val="none" w:sz="0" w:space="0" w:color="auto"/>
          </w:divBdr>
        </w:div>
        <w:div w:id="1712723480">
          <w:marLeft w:val="0"/>
          <w:marRight w:val="0"/>
          <w:marTop w:val="0"/>
          <w:marBottom w:val="0"/>
          <w:divBdr>
            <w:top w:val="none" w:sz="0" w:space="0" w:color="auto"/>
            <w:left w:val="none" w:sz="0" w:space="0" w:color="auto"/>
            <w:bottom w:val="none" w:sz="0" w:space="0" w:color="auto"/>
            <w:right w:val="none" w:sz="0" w:space="0" w:color="auto"/>
          </w:divBdr>
        </w:div>
        <w:div w:id="1723795587">
          <w:marLeft w:val="0"/>
          <w:marRight w:val="0"/>
          <w:marTop w:val="0"/>
          <w:marBottom w:val="0"/>
          <w:divBdr>
            <w:top w:val="none" w:sz="0" w:space="0" w:color="auto"/>
            <w:left w:val="none" w:sz="0" w:space="0" w:color="auto"/>
            <w:bottom w:val="none" w:sz="0" w:space="0" w:color="auto"/>
            <w:right w:val="none" w:sz="0" w:space="0" w:color="auto"/>
          </w:divBdr>
        </w:div>
        <w:div w:id="1776975577">
          <w:marLeft w:val="0"/>
          <w:marRight w:val="0"/>
          <w:marTop w:val="0"/>
          <w:marBottom w:val="0"/>
          <w:divBdr>
            <w:top w:val="none" w:sz="0" w:space="0" w:color="auto"/>
            <w:left w:val="none" w:sz="0" w:space="0" w:color="auto"/>
            <w:bottom w:val="none" w:sz="0" w:space="0" w:color="auto"/>
            <w:right w:val="none" w:sz="0" w:space="0" w:color="auto"/>
          </w:divBdr>
        </w:div>
        <w:div w:id="1949004023">
          <w:marLeft w:val="0"/>
          <w:marRight w:val="0"/>
          <w:marTop w:val="0"/>
          <w:marBottom w:val="0"/>
          <w:divBdr>
            <w:top w:val="none" w:sz="0" w:space="0" w:color="auto"/>
            <w:left w:val="none" w:sz="0" w:space="0" w:color="auto"/>
            <w:bottom w:val="none" w:sz="0" w:space="0" w:color="auto"/>
            <w:right w:val="none" w:sz="0" w:space="0" w:color="auto"/>
          </w:divBdr>
        </w:div>
        <w:div w:id="2018186480">
          <w:marLeft w:val="0"/>
          <w:marRight w:val="0"/>
          <w:marTop w:val="0"/>
          <w:marBottom w:val="0"/>
          <w:divBdr>
            <w:top w:val="none" w:sz="0" w:space="0" w:color="auto"/>
            <w:left w:val="none" w:sz="0" w:space="0" w:color="auto"/>
            <w:bottom w:val="none" w:sz="0" w:space="0" w:color="auto"/>
            <w:right w:val="none" w:sz="0" w:space="0" w:color="auto"/>
          </w:divBdr>
        </w:div>
        <w:div w:id="2052726331">
          <w:marLeft w:val="0"/>
          <w:marRight w:val="0"/>
          <w:marTop w:val="0"/>
          <w:marBottom w:val="0"/>
          <w:divBdr>
            <w:top w:val="none" w:sz="0" w:space="0" w:color="auto"/>
            <w:left w:val="none" w:sz="0" w:space="0" w:color="auto"/>
            <w:bottom w:val="none" w:sz="0" w:space="0" w:color="auto"/>
            <w:right w:val="none" w:sz="0" w:space="0" w:color="auto"/>
          </w:divBdr>
        </w:div>
        <w:div w:id="2065060247">
          <w:marLeft w:val="0"/>
          <w:marRight w:val="0"/>
          <w:marTop w:val="0"/>
          <w:marBottom w:val="0"/>
          <w:divBdr>
            <w:top w:val="none" w:sz="0" w:space="0" w:color="auto"/>
            <w:left w:val="none" w:sz="0" w:space="0" w:color="auto"/>
            <w:bottom w:val="none" w:sz="0" w:space="0" w:color="auto"/>
            <w:right w:val="none" w:sz="0" w:space="0" w:color="auto"/>
          </w:divBdr>
        </w:div>
        <w:div w:id="2124033489">
          <w:marLeft w:val="0"/>
          <w:marRight w:val="0"/>
          <w:marTop w:val="0"/>
          <w:marBottom w:val="0"/>
          <w:divBdr>
            <w:top w:val="none" w:sz="0" w:space="0" w:color="auto"/>
            <w:left w:val="none" w:sz="0" w:space="0" w:color="auto"/>
            <w:bottom w:val="none" w:sz="0" w:space="0" w:color="auto"/>
            <w:right w:val="none" w:sz="0" w:space="0" w:color="auto"/>
          </w:divBdr>
        </w:div>
      </w:divsChild>
    </w:div>
    <w:div w:id="761267744">
      <w:bodyDiv w:val="1"/>
      <w:marLeft w:val="0"/>
      <w:marRight w:val="0"/>
      <w:marTop w:val="0"/>
      <w:marBottom w:val="0"/>
      <w:divBdr>
        <w:top w:val="none" w:sz="0" w:space="0" w:color="auto"/>
        <w:left w:val="none" w:sz="0" w:space="0" w:color="auto"/>
        <w:bottom w:val="none" w:sz="0" w:space="0" w:color="auto"/>
        <w:right w:val="none" w:sz="0" w:space="0" w:color="auto"/>
      </w:divBdr>
    </w:div>
    <w:div w:id="769202351">
      <w:bodyDiv w:val="1"/>
      <w:marLeft w:val="0"/>
      <w:marRight w:val="0"/>
      <w:marTop w:val="0"/>
      <w:marBottom w:val="0"/>
      <w:divBdr>
        <w:top w:val="none" w:sz="0" w:space="0" w:color="auto"/>
        <w:left w:val="none" w:sz="0" w:space="0" w:color="auto"/>
        <w:bottom w:val="none" w:sz="0" w:space="0" w:color="auto"/>
        <w:right w:val="none" w:sz="0" w:space="0" w:color="auto"/>
      </w:divBdr>
      <w:divsChild>
        <w:div w:id="356125383">
          <w:marLeft w:val="0"/>
          <w:marRight w:val="0"/>
          <w:marTop w:val="0"/>
          <w:marBottom w:val="0"/>
          <w:divBdr>
            <w:top w:val="none" w:sz="0" w:space="0" w:color="auto"/>
            <w:left w:val="none" w:sz="0" w:space="0" w:color="auto"/>
            <w:bottom w:val="none" w:sz="0" w:space="0" w:color="auto"/>
            <w:right w:val="none" w:sz="0" w:space="0" w:color="auto"/>
          </w:divBdr>
        </w:div>
        <w:div w:id="918177197">
          <w:marLeft w:val="0"/>
          <w:marRight w:val="0"/>
          <w:marTop w:val="0"/>
          <w:marBottom w:val="0"/>
          <w:divBdr>
            <w:top w:val="none" w:sz="0" w:space="0" w:color="auto"/>
            <w:left w:val="none" w:sz="0" w:space="0" w:color="auto"/>
            <w:bottom w:val="none" w:sz="0" w:space="0" w:color="auto"/>
            <w:right w:val="none" w:sz="0" w:space="0" w:color="auto"/>
          </w:divBdr>
        </w:div>
        <w:div w:id="1164394840">
          <w:marLeft w:val="0"/>
          <w:marRight w:val="0"/>
          <w:marTop w:val="0"/>
          <w:marBottom w:val="0"/>
          <w:divBdr>
            <w:top w:val="none" w:sz="0" w:space="0" w:color="auto"/>
            <w:left w:val="none" w:sz="0" w:space="0" w:color="auto"/>
            <w:bottom w:val="none" w:sz="0" w:space="0" w:color="auto"/>
            <w:right w:val="none" w:sz="0" w:space="0" w:color="auto"/>
          </w:divBdr>
        </w:div>
        <w:div w:id="1207989329">
          <w:marLeft w:val="0"/>
          <w:marRight w:val="0"/>
          <w:marTop w:val="0"/>
          <w:marBottom w:val="0"/>
          <w:divBdr>
            <w:top w:val="none" w:sz="0" w:space="0" w:color="auto"/>
            <w:left w:val="none" w:sz="0" w:space="0" w:color="auto"/>
            <w:bottom w:val="none" w:sz="0" w:space="0" w:color="auto"/>
            <w:right w:val="none" w:sz="0" w:space="0" w:color="auto"/>
          </w:divBdr>
        </w:div>
        <w:div w:id="1924531442">
          <w:marLeft w:val="0"/>
          <w:marRight w:val="0"/>
          <w:marTop w:val="0"/>
          <w:marBottom w:val="0"/>
          <w:divBdr>
            <w:top w:val="none" w:sz="0" w:space="0" w:color="auto"/>
            <w:left w:val="none" w:sz="0" w:space="0" w:color="auto"/>
            <w:bottom w:val="none" w:sz="0" w:space="0" w:color="auto"/>
            <w:right w:val="none" w:sz="0" w:space="0" w:color="auto"/>
          </w:divBdr>
        </w:div>
        <w:div w:id="2060082888">
          <w:marLeft w:val="0"/>
          <w:marRight w:val="0"/>
          <w:marTop w:val="0"/>
          <w:marBottom w:val="0"/>
          <w:divBdr>
            <w:top w:val="none" w:sz="0" w:space="0" w:color="auto"/>
            <w:left w:val="none" w:sz="0" w:space="0" w:color="auto"/>
            <w:bottom w:val="none" w:sz="0" w:space="0" w:color="auto"/>
            <w:right w:val="none" w:sz="0" w:space="0" w:color="auto"/>
          </w:divBdr>
        </w:div>
        <w:div w:id="2144536928">
          <w:marLeft w:val="0"/>
          <w:marRight w:val="0"/>
          <w:marTop w:val="0"/>
          <w:marBottom w:val="0"/>
          <w:divBdr>
            <w:top w:val="none" w:sz="0" w:space="0" w:color="auto"/>
            <w:left w:val="none" w:sz="0" w:space="0" w:color="auto"/>
            <w:bottom w:val="none" w:sz="0" w:space="0" w:color="auto"/>
            <w:right w:val="none" w:sz="0" w:space="0" w:color="auto"/>
          </w:divBdr>
        </w:div>
      </w:divsChild>
    </w:div>
    <w:div w:id="773019833">
      <w:bodyDiv w:val="1"/>
      <w:marLeft w:val="0"/>
      <w:marRight w:val="0"/>
      <w:marTop w:val="0"/>
      <w:marBottom w:val="0"/>
      <w:divBdr>
        <w:top w:val="none" w:sz="0" w:space="0" w:color="auto"/>
        <w:left w:val="none" w:sz="0" w:space="0" w:color="auto"/>
        <w:bottom w:val="none" w:sz="0" w:space="0" w:color="auto"/>
        <w:right w:val="none" w:sz="0" w:space="0" w:color="auto"/>
      </w:divBdr>
    </w:div>
    <w:div w:id="788208605">
      <w:bodyDiv w:val="1"/>
      <w:marLeft w:val="0"/>
      <w:marRight w:val="0"/>
      <w:marTop w:val="0"/>
      <w:marBottom w:val="0"/>
      <w:divBdr>
        <w:top w:val="none" w:sz="0" w:space="0" w:color="auto"/>
        <w:left w:val="none" w:sz="0" w:space="0" w:color="auto"/>
        <w:bottom w:val="none" w:sz="0" w:space="0" w:color="auto"/>
        <w:right w:val="none" w:sz="0" w:space="0" w:color="auto"/>
      </w:divBdr>
      <w:divsChild>
        <w:div w:id="181171870">
          <w:marLeft w:val="0"/>
          <w:marRight w:val="0"/>
          <w:marTop w:val="0"/>
          <w:marBottom w:val="0"/>
          <w:divBdr>
            <w:top w:val="none" w:sz="0" w:space="0" w:color="auto"/>
            <w:left w:val="none" w:sz="0" w:space="0" w:color="auto"/>
            <w:bottom w:val="none" w:sz="0" w:space="0" w:color="auto"/>
            <w:right w:val="none" w:sz="0" w:space="0" w:color="auto"/>
          </w:divBdr>
        </w:div>
        <w:div w:id="858933391">
          <w:marLeft w:val="0"/>
          <w:marRight w:val="0"/>
          <w:marTop w:val="0"/>
          <w:marBottom w:val="0"/>
          <w:divBdr>
            <w:top w:val="none" w:sz="0" w:space="0" w:color="auto"/>
            <w:left w:val="none" w:sz="0" w:space="0" w:color="auto"/>
            <w:bottom w:val="none" w:sz="0" w:space="0" w:color="auto"/>
            <w:right w:val="none" w:sz="0" w:space="0" w:color="auto"/>
          </w:divBdr>
        </w:div>
        <w:div w:id="938875041">
          <w:marLeft w:val="0"/>
          <w:marRight w:val="0"/>
          <w:marTop w:val="0"/>
          <w:marBottom w:val="0"/>
          <w:divBdr>
            <w:top w:val="none" w:sz="0" w:space="0" w:color="auto"/>
            <w:left w:val="none" w:sz="0" w:space="0" w:color="auto"/>
            <w:bottom w:val="none" w:sz="0" w:space="0" w:color="auto"/>
            <w:right w:val="none" w:sz="0" w:space="0" w:color="auto"/>
          </w:divBdr>
        </w:div>
        <w:div w:id="1143933423">
          <w:marLeft w:val="0"/>
          <w:marRight w:val="0"/>
          <w:marTop w:val="0"/>
          <w:marBottom w:val="0"/>
          <w:divBdr>
            <w:top w:val="none" w:sz="0" w:space="0" w:color="auto"/>
            <w:left w:val="none" w:sz="0" w:space="0" w:color="auto"/>
            <w:bottom w:val="none" w:sz="0" w:space="0" w:color="auto"/>
            <w:right w:val="none" w:sz="0" w:space="0" w:color="auto"/>
          </w:divBdr>
        </w:div>
        <w:div w:id="1674601357">
          <w:marLeft w:val="0"/>
          <w:marRight w:val="0"/>
          <w:marTop w:val="0"/>
          <w:marBottom w:val="0"/>
          <w:divBdr>
            <w:top w:val="none" w:sz="0" w:space="0" w:color="auto"/>
            <w:left w:val="none" w:sz="0" w:space="0" w:color="auto"/>
            <w:bottom w:val="none" w:sz="0" w:space="0" w:color="auto"/>
            <w:right w:val="none" w:sz="0" w:space="0" w:color="auto"/>
          </w:divBdr>
        </w:div>
      </w:divsChild>
    </w:div>
    <w:div w:id="803084495">
      <w:bodyDiv w:val="1"/>
      <w:marLeft w:val="0"/>
      <w:marRight w:val="0"/>
      <w:marTop w:val="0"/>
      <w:marBottom w:val="0"/>
      <w:divBdr>
        <w:top w:val="none" w:sz="0" w:space="0" w:color="auto"/>
        <w:left w:val="none" w:sz="0" w:space="0" w:color="auto"/>
        <w:bottom w:val="none" w:sz="0" w:space="0" w:color="auto"/>
        <w:right w:val="none" w:sz="0" w:space="0" w:color="auto"/>
      </w:divBdr>
    </w:div>
    <w:div w:id="812411489">
      <w:bodyDiv w:val="1"/>
      <w:marLeft w:val="0"/>
      <w:marRight w:val="0"/>
      <w:marTop w:val="0"/>
      <w:marBottom w:val="0"/>
      <w:divBdr>
        <w:top w:val="none" w:sz="0" w:space="0" w:color="auto"/>
        <w:left w:val="none" w:sz="0" w:space="0" w:color="auto"/>
        <w:bottom w:val="none" w:sz="0" w:space="0" w:color="auto"/>
        <w:right w:val="none" w:sz="0" w:space="0" w:color="auto"/>
      </w:divBdr>
    </w:div>
    <w:div w:id="815728430">
      <w:bodyDiv w:val="1"/>
      <w:marLeft w:val="0"/>
      <w:marRight w:val="0"/>
      <w:marTop w:val="0"/>
      <w:marBottom w:val="0"/>
      <w:divBdr>
        <w:top w:val="none" w:sz="0" w:space="0" w:color="auto"/>
        <w:left w:val="none" w:sz="0" w:space="0" w:color="auto"/>
        <w:bottom w:val="none" w:sz="0" w:space="0" w:color="auto"/>
        <w:right w:val="none" w:sz="0" w:space="0" w:color="auto"/>
      </w:divBdr>
      <w:divsChild>
        <w:div w:id="363942606">
          <w:marLeft w:val="0"/>
          <w:marRight w:val="0"/>
          <w:marTop w:val="0"/>
          <w:marBottom w:val="0"/>
          <w:divBdr>
            <w:top w:val="none" w:sz="0" w:space="0" w:color="auto"/>
            <w:left w:val="none" w:sz="0" w:space="0" w:color="auto"/>
            <w:bottom w:val="none" w:sz="0" w:space="0" w:color="auto"/>
            <w:right w:val="none" w:sz="0" w:space="0" w:color="auto"/>
          </w:divBdr>
          <w:divsChild>
            <w:div w:id="1798143173">
              <w:marLeft w:val="0"/>
              <w:marRight w:val="0"/>
              <w:marTop w:val="0"/>
              <w:marBottom w:val="0"/>
              <w:divBdr>
                <w:top w:val="none" w:sz="0" w:space="0" w:color="auto"/>
                <w:left w:val="none" w:sz="0" w:space="0" w:color="auto"/>
                <w:bottom w:val="none" w:sz="0" w:space="0" w:color="auto"/>
                <w:right w:val="none" w:sz="0" w:space="0" w:color="auto"/>
              </w:divBdr>
            </w:div>
          </w:divsChild>
        </w:div>
        <w:div w:id="1003900311">
          <w:marLeft w:val="0"/>
          <w:marRight w:val="0"/>
          <w:marTop w:val="0"/>
          <w:marBottom w:val="0"/>
          <w:divBdr>
            <w:top w:val="none" w:sz="0" w:space="0" w:color="auto"/>
            <w:left w:val="none" w:sz="0" w:space="0" w:color="auto"/>
            <w:bottom w:val="none" w:sz="0" w:space="0" w:color="auto"/>
            <w:right w:val="none" w:sz="0" w:space="0" w:color="auto"/>
          </w:divBdr>
          <w:divsChild>
            <w:div w:id="1884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2582">
      <w:bodyDiv w:val="1"/>
      <w:marLeft w:val="0"/>
      <w:marRight w:val="0"/>
      <w:marTop w:val="0"/>
      <w:marBottom w:val="0"/>
      <w:divBdr>
        <w:top w:val="none" w:sz="0" w:space="0" w:color="auto"/>
        <w:left w:val="none" w:sz="0" w:space="0" w:color="auto"/>
        <w:bottom w:val="none" w:sz="0" w:space="0" w:color="auto"/>
        <w:right w:val="none" w:sz="0" w:space="0" w:color="auto"/>
      </w:divBdr>
      <w:divsChild>
        <w:div w:id="795416396">
          <w:marLeft w:val="0"/>
          <w:marRight w:val="0"/>
          <w:marTop w:val="0"/>
          <w:marBottom w:val="0"/>
          <w:divBdr>
            <w:top w:val="none" w:sz="0" w:space="0" w:color="auto"/>
            <w:left w:val="none" w:sz="0" w:space="0" w:color="auto"/>
            <w:bottom w:val="none" w:sz="0" w:space="0" w:color="auto"/>
            <w:right w:val="none" w:sz="0" w:space="0" w:color="auto"/>
          </w:divBdr>
        </w:div>
        <w:div w:id="1560675216">
          <w:marLeft w:val="0"/>
          <w:marRight w:val="0"/>
          <w:marTop w:val="0"/>
          <w:marBottom w:val="0"/>
          <w:divBdr>
            <w:top w:val="none" w:sz="0" w:space="0" w:color="auto"/>
            <w:left w:val="none" w:sz="0" w:space="0" w:color="auto"/>
            <w:bottom w:val="none" w:sz="0" w:space="0" w:color="auto"/>
            <w:right w:val="none" w:sz="0" w:space="0" w:color="auto"/>
          </w:divBdr>
        </w:div>
      </w:divsChild>
    </w:div>
    <w:div w:id="828711067">
      <w:bodyDiv w:val="1"/>
      <w:marLeft w:val="0"/>
      <w:marRight w:val="0"/>
      <w:marTop w:val="0"/>
      <w:marBottom w:val="0"/>
      <w:divBdr>
        <w:top w:val="none" w:sz="0" w:space="0" w:color="auto"/>
        <w:left w:val="none" w:sz="0" w:space="0" w:color="auto"/>
        <w:bottom w:val="none" w:sz="0" w:space="0" w:color="auto"/>
        <w:right w:val="none" w:sz="0" w:space="0" w:color="auto"/>
      </w:divBdr>
      <w:divsChild>
        <w:div w:id="12273241">
          <w:marLeft w:val="0"/>
          <w:marRight w:val="0"/>
          <w:marTop w:val="0"/>
          <w:marBottom w:val="0"/>
          <w:divBdr>
            <w:top w:val="none" w:sz="0" w:space="0" w:color="auto"/>
            <w:left w:val="none" w:sz="0" w:space="0" w:color="auto"/>
            <w:bottom w:val="none" w:sz="0" w:space="0" w:color="auto"/>
            <w:right w:val="none" w:sz="0" w:space="0" w:color="auto"/>
          </w:divBdr>
        </w:div>
        <w:div w:id="1039163774">
          <w:marLeft w:val="0"/>
          <w:marRight w:val="0"/>
          <w:marTop w:val="0"/>
          <w:marBottom w:val="0"/>
          <w:divBdr>
            <w:top w:val="none" w:sz="0" w:space="0" w:color="auto"/>
            <w:left w:val="none" w:sz="0" w:space="0" w:color="auto"/>
            <w:bottom w:val="none" w:sz="0" w:space="0" w:color="auto"/>
            <w:right w:val="none" w:sz="0" w:space="0" w:color="auto"/>
          </w:divBdr>
        </w:div>
        <w:div w:id="1292664188">
          <w:marLeft w:val="0"/>
          <w:marRight w:val="0"/>
          <w:marTop w:val="0"/>
          <w:marBottom w:val="0"/>
          <w:divBdr>
            <w:top w:val="none" w:sz="0" w:space="0" w:color="auto"/>
            <w:left w:val="none" w:sz="0" w:space="0" w:color="auto"/>
            <w:bottom w:val="none" w:sz="0" w:space="0" w:color="auto"/>
            <w:right w:val="none" w:sz="0" w:space="0" w:color="auto"/>
          </w:divBdr>
        </w:div>
        <w:div w:id="1686245841">
          <w:marLeft w:val="0"/>
          <w:marRight w:val="0"/>
          <w:marTop w:val="0"/>
          <w:marBottom w:val="0"/>
          <w:divBdr>
            <w:top w:val="none" w:sz="0" w:space="0" w:color="auto"/>
            <w:left w:val="none" w:sz="0" w:space="0" w:color="auto"/>
            <w:bottom w:val="none" w:sz="0" w:space="0" w:color="auto"/>
            <w:right w:val="none" w:sz="0" w:space="0" w:color="auto"/>
          </w:divBdr>
        </w:div>
        <w:div w:id="1867016255">
          <w:marLeft w:val="0"/>
          <w:marRight w:val="0"/>
          <w:marTop w:val="0"/>
          <w:marBottom w:val="0"/>
          <w:divBdr>
            <w:top w:val="none" w:sz="0" w:space="0" w:color="auto"/>
            <w:left w:val="none" w:sz="0" w:space="0" w:color="auto"/>
            <w:bottom w:val="none" w:sz="0" w:space="0" w:color="auto"/>
            <w:right w:val="none" w:sz="0" w:space="0" w:color="auto"/>
          </w:divBdr>
        </w:div>
      </w:divsChild>
    </w:div>
    <w:div w:id="839349528">
      <w:bodyDiv w:val="1"/>
      <w:marLeft w:val="0"/>
      <w:marRight w:val="0"/>
      <w:marTop w:val="0"/>
      <w:marBottom w:val="0"/>
      <w:divBdr>
        <w:top w:val="none" w:sz="0" w:space="0" w:color="auto"/>
        <w:left w:val="none" w:sz="0" w:space="0" w:color="auto"/>
        <w:bottom w:val="none" w:sz="0" w:space="0" w:color="auto"/>
        <w:right w:val="none" w:sz="0" w:space="0" w:color="auto"/>
      </w:divBdr>
    </w:div>
    <w:div w:id="847713953">
      <w:bodyDiv w:val="1"/>
      <w:marLeft w:val="0"/>
      <w:marRight w:val="0"/>
      <w:marTop w:val="0"/>
      <w:marBottom w:val="0"/>
      <w:divBdr>
        <w:top w:val="none" w:sz="0" w:space="0" w:color="auto"/>
        <w:left w:val="none" w:sz="0" w:space="0" w:color="auto"/>
        <w:bottom w:val="none" w:sz="0" w:space="0" w:color="auto"/>
        <w:right w:val="none" w:sz="0" w:space="0" w:color="auto"/>
      </w:divBdr>
      <w:divsChild>
        <w:div w:id="207886135">
          <w:marLeft w:val="0"/>
          <w:marRight w:val="0"/>
          <w:marTop w:val="0"/>
          <w:marBottom w:val="0"/>
          <w:divBdr>
            <w:top w:val="none" w:sz="0" w:space="0" w:color="auto"/>
            <w:left w:val="none" w:sz="0" w:space="0" w:color="auto"/>
            <w:bottom w:val="none" w:sz="0" w:space="0" w:color="auto"/>
            <w:right w:val="none" w:sz="0" w:space="0" w:color="auto"/>
          </w:divBdr>
        </w:div>
        <w:div w:id="609120338">
          <w:marLeft w:val="0"/>
          <w:marRight w:val="0"/>
          <w:marTop w:val="0"/>
          <w:marBottom w:val="0"/>
          <w:divBdr>
            <w:top w:val="none" w:sz="0" w:space="0" w:color="auto"/>
            <w:left w:val="none" w:sz="0" w:space="0" w:color="auto"/>
            <w:bottom w:val="none" w:sz="0" w:space="0" w:color="auto"/>
            <w:right w:val="none" w:sz="0" w:space="0" w:color="auto"/>
          </w:divBdr>
        </w:div>
        <w:div w:id="743140961">
          <w:marLeft w:val="0"/>
          <w:marRight w:val="0"/>
          <w:marTop w:val="0"/>
          <w:marBottom w:val="0"/>
          <w:divBdr>
            <w:top w:val="none" w:sz="0" w:space="0" w:color="auto"/>
            <w:left w:val="none" w:sz="0" w:space="0" w:color="auto"/>
            <w:bottom w:val="none" w:sz="0" w:space="0" w:color="auto"/>
            <w:right w:val="none" w:sz="0" w:space="0" w:color="auto"/>
          </w:divBdr>
        </w:div>
        <w:div w:id="1367635859">
          <w:marLeft w:val="0"/>
          <w:marRight w:val="0"/>
          <w:marTop w:val="0"/>
          <w:marBottom w:val="0"/>
          <w:divBdr>
            <w:top w:val="none" w:sz="0" w:space="0" w:color="auto"/>
            <w:left w:val="none" w:sz="0" w:space="0" w:color="auto"/>
            <w:bottom w:val="none" w:sz="0" w:space="0" w:color="auto"/>
            <w:right w:val="none" w:sz="0" w:space="0" w:color="auto"/>
          </w:divBdr>
        </w:div>
        <w:div w:id="1707751457">
          <w:marLeft w:val="0"/>
          <w:marRight w:val="0"/>
          <w:marTop w:val="0"/>
          <w:marBottom w:val="0"/>
          <w:divBdr>
            <w:top w:val="none" w:sz="0" w:space="0" w:color="auto"/>
            <w:left w:val="none" w:sz="0" w:space="0" w:color="auto"/>
            <w:bottom w:val="none" w:sz="0" w:space="0" w:color="auto"/>
            <w:right w:val="none" w:sz="0" w:space="0" w:color="auto"/>
          </w:divBdr>
        </w:div>
        <w:div w:id="1717267931">
          <w:marLeft w:val="0"/>
          <w:marRight w:val="0"/>
          <w:marTop w:val="0"/>
          <w:marBottom w:val="0"/>
          <w:divBdr>
            <w:top w:val="none" w:sz="0" w:space="0" w:color="auto"/>
            <w:left w:val="none" w:sz="0" w:space="0" w:color="auto"/>
            <w:bottom w:val="none" w:sz="0" w:space="0" w:color="auto"/>
            <w:right w:val="none" w:sz="0" w:space="0" w:color="auto"/>
          </w:divBdr>
        </w:div>
      </w:divsChild>
    </w:div>
    <w:div w:id="873005642">
      <w:bodyDiv w:val="1"/>
      <w:marLeft w:val="0"/>
      <w:marRight w:val="0"/>
      <w:marTop w:val="0"/>
      <w:marBottom w:val="0"/>
      <w:divBdr>
        <w:top w:val="none" w:sz="0" w:space="0" w:color="auto"/>
        <w:left w:val="none" w:sz="0" w:space="0" w:color="auto"/>
        <w:bottom w:val="none" w:sz="0" w:space="0" w:color="auto"/>
        <w:right w:val="none" w:sz="0" w:space="0" w:color="auto"/>
      </w:divBdr>
      <w:divsChild>
        <w:div w:id="331372061">
          <w:marLeft w:val="0"/>
          <w:marRight w:val="0"/>
          <w:marTop w:val="0"/>
          <w:marBottom w:val="0"/>
          <w:divBdr>
            <w:top w:val="none" w:sz="0" w:space="0" w:color="auto"/>
            <w:left w:val="none" w:sz="0" w:space="0" w:color="auto"/>
            <w:bottom w:val="none" w:sz="0" w:space="0" w:color="auto"/>
            <w:right w:val="none" w:sz="0" w:space="0" w:color="auto"/>
          </w:divBdr>
        </w:div>
        <w:div w:id="1188642108">
          <w:marLeft w:val="0"/>
          <w:marRight w:val="0"/>
          <w:marTop w:val="0"/>
          <w:marBottom w:val="0"/>
          <w:divBdr>
            <w:top w:val="none" w:sz="0" w:space="0" w:color="auto"/>
            <w:left w:val="none" w:sz="0" w:space="0" w:color="auto"/>
            <w:bottom w:val="none" w:sz="0" w:space="0" w:color="auto"/>
            <w:right w:val="none" w:sz="0" w:space="0" w:color="auto"/>
          </w:divBdr>
        </w:div>
        <w:div w:id="1503088555">
          <w:marLeft w:val="0"/>
          <w:marRight w:val="0"/>
          <w:marTop w:val="0"/>
          <w:marBottom w:val="0"/>
          <w:divBdr>
            <w:top w:val="none" w:sz="0" w:space="0" w:color="auto"/>
            <w:left w:val="none" w:sz="0" w:space="0" w:color="auto"/>
            <w:bottom w:val="none" w:sz="0" w:space="0" w:color="auto"/>
            <w:right w:val="none" w:sz="0" w:space="0" w:color="auto"/>
          </w:divBdr>
        </w:div>
        <w:div w:id="2032878073">
          <w:marLeft w:val="0"/>
          <w:marRight w:val="0"/>
          <w:marTop w:val="0"/>
          <w:marBottom w:val="0"/>
          <w:divBdr>
            <w:top w:val="none" w:sz="0" w:space="0" w:color="auto"/>
            <w:left w:val="none" w:sz="0" w:space="0" w:color="auto"/>
            <w:bottom w:val="none" w:sz="0" w:space="0" w:color="auto"/>
            <w:right w:val="none" w:sz="0" w:space="0" w:color="auto"/>
          </w:divBdr>
        </w:div>
      </w:divsChild>
    </w:div>
    <w:div w:id="893279380">
      <w:bodyDiv w:val="1"/>
      <w:marLeft w:val="0"/>
      <w:marRight w:val="0"/>
      <w:marTop w:val="0"/>
      <w:marBottom w:val="0"/>
      <w:divBdr>
        <w:top w:val="none" w:sz="0" w:space="0" w:color="auto"/>
        <w:left w:val="none" w:sz="0" w:space="0" w:color="auto"/>
        <w:bottom w:val="none" w:sz="0" w:space="0" w:color="auto"/>
        <w:right w:val="none" w:sz="0" w:space="0" w:color="auto"/>
      </w:divBdr>
    </w:div>
    <w:div w:id="927932780">
      <w:bodyDiv w:val="1"/>
      <w:marLeft w:val="0"/>
      <w:marRight w:val="0"/>
      <w:marTop w:val="0"/>
      <w:marBottom w:val="0"/>
      <w:divBdr>
        <w:top w:val="none" w:sz="0" w:space="0" w:color="auto"/>
        <w:left w:val="none" w:sz="0" w:space="0" w:color="auto"/>
        <w:bottom w:val="none" w:sz="0" w:space="0" w:color="auto"/>
        <w:right w:val="none" w:sz="0" w:space="0" w:color="auto"/>
      </w:divBdr>
      <w:divsChild>
        <w:div w:id="386301302">
          <w:marLeft w:val="0"/>
          <w:marRight w:val="0"/>
          <w:marTop w:val="0"/>
          <w:marBottom w:val="0"/>
          <w:divBdr>
            <w:top w:val="none" w:sz="0" w:space="0" w:color="auto"/>
            <w:left w:val="none" w:sz="0" w:space="0" w:color="auto"/>
            <w:bottom w:val="none" w:sz="0" w:space="0" w:color="auto"/>
            <w:right w:val="none" w:sz="0" w:space="0" w:color="auto"/>
          </w:divBdr>
        </w:div>
        <w:div w:id="1004088269">
          <w:marLeft w:val="0"/>
          <w:marRight w:val="0"/>
          <w:marTop w:val="0"/>
          <w:marBottom w:val="0"/>
          <w:divBdr>
            <w:top w:val="none" w:sz="0" w:space="0" w:color="auto"/>
            <w:left w:val="none" w:sz="0" w:space="0" w:color="auto"/>
            <w:bottom w:val="none" w:sz="0" w:space="0" w:color="auto"/>
            <w:right w:val="none" w:sz="0" w:space="0" w:color="auto"/>
          </w:divBdr>
        </w:div>
        <w:div w:id="1050686600">
          <w:marLeft w:val="0"/>
          <w:marRight w:val="0"/>
          <w:marTop w:val="0"/>
          <w:marBottom w:val="0"/>
          <w:divBdr>
            <w:top w:val="none" w:sz="0" w:space="0" w:color="auto"/>
            <w:left w:val="none" w:sz="0" w:space="0" w:color="auto"/>
            <w:bottom w:val="none" w:sz="0" w:space="0" w:color="auto"/>
            <w:right w:val="none" w:sz="0" w:space="0" w:color="auto"/>
          </w:divBdr>
        </w:div>
        <w:div w:id="1438017409">
          <w:marLeft w:val="0"/>
          <w:marRight w:val="0"/>
          <w:marTop w:val="0"/>
          <w:marBottom w:val="0"/>
          <w:divBdr>
            <w:top w:val="none" w:sz="0" w:space="0" w:color="auto"/>
            <w:left w:val="none" w:sz="0" w:space="0" w:color="auto"/>
            <w:bottom w:val="none" w:sz="0" w:space="0" w:color="auto"/>
            <w:right w:val="none" w:sz="0" w:space="0" w:color="auto"/>
          </w:divBdr>
        </w:div>
        <w:div w:id="1612784289">
          <w:marLeft w:val="0"/>
          <w:marRight w:val="0"/>
          <w:marTop w:val="0"/>
          <w:marBottom w:val="0"/>
          <w:divBdr>
            <w:top w:val="none" w:sz="0" w:space="0" w:color="auto"/>
            <w:left w:val="none" w:sz="0" w:space="0" w:color="auto"/>
            <w:bottom w:val="none" w:sz="0" w:space="0" w:color="auto"/>
            <w:right w:val="none" w:sz="0" w:space="0" w:color="auto"/>
          </w:divBdr>
        </w:div>
        <w:div w:id="1699773490">
          <w:marLeft w:val="0"/>
          <w:marRight w:val="0"/>
          <w:marTop w:val="0"/>
          <w:marBottom w:val="0"/>
          <w:divBdr>
            <w:top w:val="none" w:sz="0" w:space="0" w:color="auto"/>
            <w:left w:val="none" w:sz="0" w:space="0" w:color="auto"/>
            <w:bottom w:val="none" w:sz="0" w:space="0" w:color="auto"/>
            <w:right w:val="none" w:sz="0" w:space="0" w:color="auto"/>
          </w:divBdr>
        </w:div>
      </w:divsChild>
    </w:div>
    <w:div w:id="935862928">
      <w:bodyDiv w:val="1"/>
      <w:marLeft w:val="0"/>
      <w:marRight w:val="0"/>
      <w:marTop w:val="0"/>
      <w:marBottom w:val="0"/>
      <w:divBdr>
        <w:top w:val="none" w:sz="0" w:space="0" w:color="auto"/>
        <w:left w:val="none" w:sz="0" w:space="0" w:color="auto"/>
        <w:bottom w:val="none" w:sz="0" w:space="0" w:color="auto"/>
        <w:right w:val="none" w:sz="0" w:space="0" w:color="auto"/>
      </w:divBdr>
      <w:divsChild>
        <w:div w:id="511577597">
          <w:marLeft w:val="0"/>
          <w:marRight w:val="0"/>
          <w:marTop w:val="0"/>
          <w:marBottom w:val="0"/>
          <w:divBdr>
            <w:top w:val="none" w:sz="0" w:space="0" w:color="auto"/>
            <w:left w:val="none" w:sz="0" w:space="0" w:color="auto"/>
            <w:bottom w:val="none" w:sz="0" w:space="0" w:color="auto"/>
            <w:right w:val="none" w:sz="0" w:space="0" w:color="auto"/>
          </w:divBdr>
        </w:div>
        <w:div w:id="1489440459">
          <w:marLeft w:val="0"/>
          <w:marRight w:val="0"/>
          <w:marTop w:val="0"/>
          <w:marBottom w:val="0"/>
          <w:divBdr>
            <w:top w:val="none" w:sz="0" w:space="0" w:color="auto"/>
            <w:left w:val="none" w:sz="0" w:space="0" w:color="auto"/>
            <w:bottom w:val="none" w:sz="0" w:space="0" w:color="auto"/>
            <w:right w:val="none" w:sz="0" w:space="0" w:color="auto"/>
          </w:divBdr>
        </w:div>
      </w:divsChild>
    </w:div>
    <w:div w:id="985938706">
      <w:bodyDiv w:val="1"/>
      <w:marLeft w:val="0"/>
      <w:marRight w:val="0"/>
      <w:marTop w:val="0"/>
      <w:marBottom w:val="0"/>
      <w:divBdr>
        <w:top w:val="none" w:sz="0" w:space="0" w:color="auto"/>
        <w:left w:val="none" w:sz="0" w:space="0" w:color="auto"/>
        <w:bottom w:val="none" w:sz="0" w:space="0" w:color="auto"/>
        <w:right w:val="none" w:sz="0" w:space="0" w:color="auto"/>
      </w:divBdr>
    </w:div>
    <w:div w:id="991640574">
      <w:bodyDiv w:val="1"/>
      <w:marLeft w:val="0"/>
      <w:marRight w:val="0"/>
      <w:marTop w:val="0"/>
      <w:marBottom w:val="0"/>
      <w:divBdr>
        <w:top w:val="none" w:sz="0" w:space="0" w:color="auto"/>
        <w:left w:val="none" w:sz="0" w:space="0" w:color="auto"/>
        <w:bottom w:val="none" w:sz="0" w:space="0" w:color="auto"/>
        <w:right w:val="none" w:sz="0" w:space="0" w:color="auto"/>
      </w:divBdr>
      <w:divsChild>
        <w:div w:id="398788690">
          <w:marLeft w:val="0"/>
          <w:marRight w:val="0"/>
          <w:marTop w:val="0"/>
          <w:marBottom w:val="0"/>
          <w:divBdr>
            <w:top w:val="none" w:sz="0" w:space="0" w:color="auto"/>
            <w:left w:val="none" w:sz="0" w:space="0" w:color="auto"/>
            <w:bottom w:val="none" w:sz="0" w:space="0" w:color="auto"/>
            <w:right w:val="none" w:sz="0" w:space="0" w:color="auto"/>
          </w:divBdr>
        </w:div>
        <w:div w:id="1269197190">
          <w:marLeft w:val="0"/>
          <w:marRight w:val="0"/>
          <w:marTop w:val="0"/>
          <w:marBottom w:val="0"/>
          <w:divBdr>
            <w:top w:val="none" w:sz="0" w:space="0" w:color="auto"/>
            <w:left w:val="none" w:sz="0" w:space="0" w:color="auto"/>
            <w:bottom w:val="none" w:sz="0" w:space="0" w:color="auto"/>
            <w:right w:val="none" w:sz="0" w:space="0" w:color="auto"/>
          </w:divBdr>
        </w:div>
        <w:div w:id="1450009622">
          <w:marLeft w:val="0"/>
          <w:marRight w:val="0"/>
          <w:marTop w:val="0"/>
          <w:marBottom w:val="0"/>
          <w:divBdr>
            <w:top w:val="none" w:sz="0" w:space="0" w:color="auto"/>
            <w:left w:val="none" w:sz="0" w:space="0" w:color="auto"/>
            <w:bottom w:val="none" w:sz="0" w:space="0" w:color="auto"/>
            <w:right w:val="none" w:sz="0" w:space="0" w:color="auto"/>
          </w:divBdr>
        </w:div>
      </w:divsChild>
    </w:div>
    <w:div w:id="1007907791">
      <w:bodyDiv w:val="1"/>
      <w:marLeft w:val="0"/>
      <w:marRight w:val="0"/>
      <w:marTop w:val="0"/>
      <w:marBottom w:val="0"/>
      <w:divBdr>
        <w:top w:val="none" w:sz="0" w:space="0" w:color="auto"/>
        <w:left w:val="none" w:sz="0" w:space="0" w:color="auto"/>
        <w:bottom w:val="none" w:sz="0" w:space="0" w:color="auto"/>
        <w:right w:val="none" w:sz="0" w:space="0" w:color="auto"/>
      </w:divBdr>
      <w:divsChild>
        <w:div w:id="1426221903">
          <w:marLeft w:val="0"/>
          <w:marRight w:val="0"/>
          <w:marTop w:val="0"/>
          <w:marBottom w:val="0"/>
          <w:divBdr>
            <w:top w:val="none" w:sz="0" w:space="0" w:color="auto"/>
            <w:left w:val="none" w:sz="0" w:space="0" w:color="auto"/>
            <w:bottom w:val="none" w:sz="0" w:space="0" w:color="auto"/>
            <w:right w:val="none" w:sz="0" w:space="0" w:color="auto"/>
          </w:divBdr>
        </w:div>
        <w:div w:id="1807311430">
          <w:marLeft w:val="0"/>
          <w:marRight w:val="0"/>
          <w:marTop w:val="0"/>
          <w:marBottom w:val="0"/>
          <w:divBdr>
            <w:top w:val="none" w:sz="0" w:space="0" w:color="auto"/>
            <w:left w:val="none" w:sz="0" w:space="0" w:color="auto"/>
            <w:bottom w:val="none" w:sz="0" w:space="0" w:color="auto"/>
            <w:right w:val="none" w:sz="0" w:space="0" w:color="auto"/>
          </w:divBdr>
        </w:div>
      </w:divsChild>
    </w:div>
    <w:div w:id="1047533826">
      <w:bodyDiv w:val="1"/>
      <w:marLeft w:val="0"/>
      <w:marRight w:val="0"/>
      <w:marTop w:val="0"/>
      <w:marBottom w:val="0"/>
      <w:divBdr>
        <w:top w:val="none" w:sz="0" w:space="0" w:color="auto"/>
        <w:left w:val="none" w:sz="0" w:space="0" w:color="auto"/>
        <w:bottom w:val="none" w:sz="0" w:space="0" w:color="auto"/>
        <w:right w:val="none" w:sz="0" w:space="0" w:color="auto"/>
      </w:divBdr>
    </w:div>
    <w:div w:id="1090081282">
      <w:bodyDiv w:val="1"/>
      <w:marLeft w:val="0"/>
      <w:marRight w:val="0"/>
      <w:marTop w:val="0"/>
      <w:marBottom w:val="0"/>
      <w:divBdr>
        <w:top w:val="none" w:sz="0" w:space="0" w:color="auto"/>
        <w:left w:val="none" w:sz="0" w:space="0" w:color="auto"/>
        <w:bottom w:val="none" w:sz="0" w:space="0" w:color="auto"/>
        <w:right w:val="none" w:sz="0" w:space="0" w:color="auto"/>
      </w:divBdr>
      <w:divsChild>
        <w:div w:id="10768545">
          <w:marLeft w:val="0"/>
          <w:marRight w:val="0"/>
          <w:marTop w:val="0"/>
          <w:marBottom w:val="0"/>
          <w:divBdr>
            <w:top w:val="none" w:sz="0" w:space="0" w:color="auto"/>
            <w:left w:val="none" w:sz="0" w:space="0" w:color="auto"/>
            <w:bottom w:val="none" w:sz="0" w:space="0" w:color="auto"/>
            <w:right w:val="none" w:sz="0" w:space="0" w:color="auto"/>
          </w:divBdr>
        </w:div>
        <w:div w:id="10842568">
          <w:marLeft w:val="0"/>
          <w:marRight w:val="0"/>
          <w:marTop w:val="0"/>
          <w:marBottom w:val="0"/>
          <w:divBdr>
            <w:top w:val="none" w:sz="0" w:space="0" w:color="auto"/>
            <w:left w:val="none" w:sz="0" w:space="0" w:color="auto"/>
            <w:bottom w:val="none" w:sz="0" w:space="0" w:color="auto"/>
            <w:right w:val="none" w:sz="0" w:space="0" w:color="auto"/>
          </w:divBdr>
        </w:div>
        <w:div w:id="39869369">
          <w:marLeft w:val="0"/>
          <w:marRight w:val="0"/>
          <w:marTop w:val="0"/>
          <w:marBottom w:val="0"/>
          <w:divBdr>
            <w:top w:val="none" w:sz="0" w:space="0" w:color="auto"/>
            <w:left w:val="none" w:sz="0" w:space="0" w:color="auto"/>
            <w:bottom w:val="none" w:sz="0" w:space="0" w:color="auto"/>
            <w:right w:val="none" w:sz="0" w:space="0" w:color="auto"/>
          </w:divBdr>
        </w:div>
        <w:div w:id="90400898">
          <w:marLeft w:val="0"/>
          <w:marRight w:val="0"/>
          <w:marTop w:val="0"/>
          <w:marBottom w:val="0"/>
          <w:divBdr>
            <w:top w:val="none" w:sz="0" w:space="0" w:color="auto"/>
            <w:left w:val="none" w:sz="0" w:space="0" w:color="auto"/>
            <w:bottom w:val="none" w:sz="0" w:space="0" w:color="auto"/>
            <w:right w:val="none" w:sz="0" w:space="0" w:color="auto"/>
          </w:divBdr>
        </w:div>
        <w:div w:id="92360244">
          <w:marLeft w:val="0"/>
          <w:marRight w:val="0"/>
          <w:marTop w:val="0"/>
          <w:marBottom w:val="0"/>
          <w:divBdr>
            <w:top w:val="none" w:sz="0" w:space="0" w:color="auto"/>
            <w:left w:val="none" w:sz="0" w:space="0" w:color="auto"/>
            <w:bottom w:val="none" w:sz="0" w:space="0" w:color="auto"/>
            <w:right w:val="none" w:sz="0" w:space="0" w:color="auto"/>
          </w:divBdr>
        </w:div>
        <w:div w:id="204174246">
          <w:marLeft w:val="0"/>
          <w:marRight w:val="0"/>
          <w:marTop w:val="0"/>
          <w:marBottom w:val="0"/>
          <w:divBdr>
            <w:top w:val="none" w:sz="0" w:space="0" w:color="auto"/>
            <w:left w:val="none" w:sz="0" w:space="0" w:color="auto"/>
            <w:bottom w:val="none" w:sz="0" w:space="0" w:color="auto"/>
            <w:right w:val="none" w:sz="0" w:space="0" w:color="auto"/>
          </w:divBdr>
        </w:div>
        <w:div w:id="344285991">
          <w:marLeft w:val="0"/>
          <w:marRight w:val="0"/>
          <w:marTop w:val="0"/>
          <w:marBottom w:val="0"/>
          <w:divBdr>
            <w:top w:val="none" w:sz="0" w:space="0" w:color="auto"/>
            <w:left w:val="none" w:sz="0" w:space="0" w:color="auto"/>
            <w:bottom w:val="none" w:sz="0" w:space="0" w:color="auto"/>
            <w:right w:val="none" w:sz="0" w:space="0" w:color="auto"/>
          </w:divBdr>
        </w:div>
        <w:div w:id="369964056">
          <w:marLeft w:val="0"/>
          <w:marRight w:val="0"/>
          <w:marTop w:val="0"/>
          <w:marBottom w:val="0"/>
          <w:divBdr>
            <w:top w:val="none" w:sz="0" w:space="0" w:color="auto"/>
            <w:left w:val="none" w:sz="0" w:space="0" w:color="auto"/>
            <w:bottom w:val="none" w:sz="0" w:space="0" w:color="auto"/>
            <w:right w:val="none" w:sz="0" w:space="0" w:color="auto"/>
          </w:divBdr>
        </w:div>
        <w:div w:id="661196711">
          <w:marLeft w:val="0"/>
          <w:marRight w:val="0"/>
          <w:marTop w:val="0"/>
          <w:marBottom w:val="0"/>
          <w:divBdr>
            <w:top w:val="none" w:sz="0" w:space="0" w:color="auto"/>
            <w:left w:val="none" w:sz="0" w:space="0" w:color="auto"/>
            <w:bottom w:val="none" w:sz="0" w:space="0" w:color="auto"/>
            <w:right w:val="none" w:sz="0" w:space="0" w:color="auto"/>
          </w:divBdr>
        </w:div>
        <w:div w:id="757949553">
          <w:marLeft w:val="0"/>
          <w:marRight w:val="0"/>
          <w:marTop w:val="0"/>
          <w:marBottom w:val="0"/>
          <w:divBdr>
            <w:top w:val="none" w:sz="0" w:space="0" w:color="auto"/>
            <w:left w:val="none" w:sz="0" w:space="0" w:color="auto"/>
            <w:bottom w:val="none" w:sz="0" w:space="0" w:color="auto"/>
            <w:right w:val="none" w:sz="0" w:space="0" w:color="auto"/>
          </w:divBdr>
        </w:div>
        <w:div w:id="834682094">
          <w:marLeft w:val="0"/>
          <w:marRight w:val="0"/>
          <w:marTop w:val="0"/>
          <w:marBottom w:val="0"/>
          <w:divBdr>
            <w:top w:val="none" w:sz="0" w:space="0" w:color="auto"/>
            <w:left w:val="none" w:sz="0" w:space="0" w:color="auto"/>
            <w:bottom w:val="none" w:sz="0" w:space="0" w:color="auto"/>
            <w:right w:val="none" w:sz="0" w:space="0" w:color="auto"/>
          </w:divBdr>
        </w:div>
        <w:div w:id="847595808">
          <w:marLeft w:val="0"/>
          <w:marRight w:val="0"/>
          <w:marTop w:val="0"/>
          <w:marBottom w:val="0"/>
          <w:divBdr>
            <w:top w:val="none" w:sz="0" w:space="0" w:color="auto"/>
            <w:left w:val="none" w:sz="0" w:space="0" w:color="auto"/>
            <w:bottom w:val="none" w:sz="0" w:space="0" w:color="auto"/>
            <w:right w:val="none" w:sz="0" w:space="0" w:color="auto"/>
          </w:divBdr>
        </w:div>
        <w:div w:id="860239369">
          <w:marLeft w:val="0"/>
          <w:marRight w:val="0"/>
          <w:marTop w:val="0"/>
          <w:marBottom w:val="0"/>
          <w:divBdr>
            <w:top w:val="none" w:sz="0" w:space="0" w:color="auto"/>
            <w:left w:val="none" w:sz="0" w:space="0" w:color="auto"/>
            <w:bottom w:val="none" w:sz="0" w:space="0" w:color="auto"/>
            <w:right w:val="none" w:sz="0" w:space="0" w:color="auto"/>
          </w:divBdr>
        </w:div>
        <w:div w:id="901252452">
          <w:marLeft w:val="0"/>
          <w:marRight w:val="0"/>
          <w:marTop w:val="0"/>
          <w:marBottom w:val="0"/>
          <w:divBdr>
            <w:top w:val="none" w:sz="0" w:space="0" w:color="auto"/>
            <w:left w:val="none" w:sz="0" w:space="0" w:color="auto"/>
            <w:bottom w:val="none" w:sz="0" w:space="0" w:color="auto"/>
            <w:right w:val="none" w:sz="0" w:space="0" w:color="auto"/>
          </w:divBdr>
        </w:div>
        <w:div w:id="1178039215">
          <w:marLeft w:val="0"/>
          <w:marRight w:val="0"/>
          <w:marTop w:val="0"/>
          <w:marBottom w:val="0"/>
          <w:divBdr>
            <w:top w:val="none" w:sz="0" w:space="0" w:color="auto"/>
            <w:left w:val="none" w:sz="0" w:space="0" w:color="auto"/>
            <w:bottom w:val="none" w:sz="0" w:space="0" w:color="auto"/>
            <w:right w:val="none" w:sz="0" w:space="0" w:color="auto"/>
          </w:divBdr>
        </w:div>
        <w:div w:id="1225872623">
          <w:marLeft w:val="0"/>
          <w:marRight w:val="0"/>
          <w:marTop w:val="0"/>
          <w:marBottom w:val="0"/>
          <w:divBdr>
            <w:top w:val="none" w:sz="0" w:space="0" w:color="auto"/>
            <w:left w:val="none" w:sz="0" w:space="0" w:color="auto"/>
            <w:bottom w:val="none" w:sz="0" w:space="0" w:color="auto"/>
            <w:right w:val="none" w:sz="0" w:space="0" w:color="auto"/>
          </w:divBdr>
        </w:div>
        <w:div w:id="1287849967">
          <w:marLeft w:val="0"/>
          <w:marRight w:val="0"/>
          <w:marTop w:val="0"/>
          <w:marBottom w:val="0"/>
          <w:divBdr>
            <w:top w:val="none" w:sz="0" w:space="0" w:color="auto"/>
            <w:left w:val="none" w:sz="0" w:space="0" w:color="auto"/>
            <w:bottom w:val="none" w:sz="0" w:space="0" w:color="auto"/>
            <w:right w:val="none" w:sz="0" w:space="0" w:color="auto"/>
          </w:divBdr>
        </w:div>
        <w:div w:id="1322461151">
          <w:marLeft w:val="0"/>
          <w:marRight w:val="0"/>
          <w:marTop w:val="0"/>
          <w:marBottom w:val="0"/>
          <w:divBdr>
            <w:top w:val="none" w:sz="0" w:space="0" w:color="auto"/>
            <w:left w:val="none" w:sz="0" w:space="0" w:color="auto"/>
            <w:bottom w:val="none" w:sz="0" w:space="0" w:color="auto"/>
            <w:right w:val="none" w:sz="0" w:space="0" w:color="auto"/>
          </w:divBdr>
        </w:div>
        <w:div w:id="1479373163">
          <w:marLeft w:val="0"/>
          <w:marRight w:val="0"/>
          <w:marTop w:val="0"/>
          <w:marBottom w:val="0"/>
          <w:divBdr>
            <w:top w:val="none" w:sz="0" w:space="0" w:color="auto"/>
            <w:left w:val="none" w:sz="0" w:space="0" w:color="auto"/>
            <w:bottom w:val="none" w:sz="0" w:space="0" w:color="auto"/>
            <w:right w:val="none" w:sz="0" w:space="0" w:color="auto"/>
          </w:divBdr>
        </w:div>
        <w:div w:id="1503666416">
          <w:marLeft w:val="0"/>
          <w:marRight w:val="0"/>
          <w:marTop w:val="0"/>
          <w:marBottom w:val="0"/>
          <w:divBdr>
            <w:top w:val="none" w:sz="0" w:space="0" w:color="auto"/>
            <w:left w:val="none" w:sz="0" w:space="0" w:color="auto"/>
            <w:bottom w:val="none" w:sz="0" w:space="0" w:color="auto"/>
            <w:right w:val="none" w:sz="0" w:space="0" w:color="auto"/>
          </w:divBdr>
        </w:div>
        <w:div w:id="1659259940">
          <w:marLeft w:val="0"/>
          <w:marRight w:val="0"/>
          <w:marTop w:val="0"/>
          <w:marBottom w:val="0"/>
          <w:divBdr>
            <w:top w:val="none" w:sz="0" w:space="0" w:color="auto"/>
            <w:left w:val="none" w:sz="0" w:space="0" w:color="auto"/>
            <w:bottom w:val="none" w:sz="0" w:space="0" w:color="auto"/>
            <w:right w:val="none" w:sz="0" w:space="0" w:color="auto"/>
          </w:divBdr>
        </w:div>
        <w:div w:id="1964455087">
          <w:marLeft w:val="0"/>
          <w:marRight w:val="0"/>
          <w:marTop w:val="0"/>
          <w:marBottom w:val="0"/>
          <w:divBdr>
            <w:top w:val="none" w:sz="0" w:space="0" w:color="auto"/>
            <w:left w:val="none" w:sz="0" w:space="0" w:color="auto"/>
            <w:bottom w:val="none" w:sz="0" w:space="0" w:color="auto"/>
            <w:right w:val="none" w:sz="0" w:space="0" w:color="auto"/>
          </w:divBdr>
        </w:div>
        <w:div w:id="1965891920">
          <w:marLeft w:val="0"/>
          <w:marRight w:val="0"/>
          <w:marTop w:val="0"/>
          <w:marBottom w:val="0"/>
          <w:divBdr>
            <w:top w:val="none" w:sz="0" w:space="0" w:color="auto"/>
            <w:left w:val="none" w:sz="0" w:space="0" w:color="auto"/>
            <w:bottom w:val="none" w:sz="0" w:space="0" w:color="auto"/>
            <w:right w:val="none" w:sz="0" w:space="0" w:color="auto"/>
          </w:divBdr>
        </w:div>
        <w:div w:id="2077168099">
          <w:marLeft w:val="0"/>
          <w:marRight w:val="0"/>
          <w:marTop w:val="0"/>
          <w:marBottom w:val="0"/>
          <w:divBdr>
            <w:top w:val="none" w:sz="0" w:space="0" w:color="auto"/>
            <w:left w:val="none" w:sz="0" w:space="0" w:color="auto"/>
            <w:bottom w:val="none" w:sz="0" w:space="0" w:color="auto"/>
            <w:right w:val="none" w:sz="0" w:space="0" w:color="auto"/>
          </w:divBdr>
        </w:div>
      </w:divsChild>
    </w:div>
    <w:div w:id="1109277865">
      <w:bodyDiv w:val="1"/>
      <w:marLeft w:val="0"/>
      <w:marRight w:val="0"/>
      <w:marTop w:val="0"/>
      <w:marBottom w:val="0"/>
      <w:divBdr>
        <w:top w:val="none" w:sz="0" w:space="0" w:color="auto"/>
        <w:left w:val="none" w:sz="0" w:space="0" w:color="auto"/>
        <w:bottom w:val="none" w:sz="0" w:space="0" w:color="auto"/>
        <w:right w:val="none" w:sz="0" w:space="0" w:color="auto"/>
      </w:divBdr>
      <w:divsChild>
        <w:div w:id="255555454">
          <w:marLeft w:val="0"/>
          <w:marRight w:val="0"/>
          <w:marTop w:val="0"/>
          <w:marBottom w:val="0"/>
          <w:divBdr>
            <w:top w:val="none" w:sz="0" w:space="0" w:color="auto"/>
            <w:left w:val="none" w:sz="0" w:space="0" w:color="auto"/>
            <w:bottom w:val="none" w:sz="0" w:space="0" w:color="auto"/>
            <w:right w:val="none" w:sz="0" w:space="0" w:color="auto"/>
          </w:divBdr>
        </w:div>
        <w:div w:id="573904548">
          <w:marLeft w:val="0"/>
          <w:marRight w:val="0"/>
          <w:marTop w:val="0"/>
          <w:marBottom w:val="0"/>
          <w:divBdr>
            <w:top w:val="none" w:sz="0" w:space="0" w:color="auto"/>
            <w:left w:val="none" w:sz="0" w:space="0" w:color="auto"/>
            <w:bottom w:val="none" w:sz="0" w:space="0" w:color="auto"/>
            <w:right w:val="none" w:sz="0" w:space="0" w:color="auto"/>
          </w:divBdr>
        </w:div>
        <w:div w:id="1072585650">
          <w:marLeft w:val="0"/>
          <w:marRight w:val="0"/>
          <w:marTop w:val="0"/>
          <w:marBottom w:val="0"/>
          <w:divBdr>
            <w:top w:val="none" w:sz="0" w:space="0" w:color="auto"/>
            <w:left w:val="none" w:sz="0" w:space="0" w:color="auto"/>
            <w:bottom w:val="none" w:sz="0" w:space="0" w:color="auto"/>
            <w:right w:val="none" w:sz="0" w:space="0" w:color="auto"/>
          </w:divBdr>
        </w:div>
        <w:div w:id="1597247450">
          <w:marLeft w:val="0"/>
          <w:marRight w:val="0"/>
          <w:marTop w:val="0"/>
          <w:marBottom w:val="0"/>
          <w:divBdr>
            <w:top w:val="none" w:sz="0" w:space="0" w:color="auto"/>
            <w:left w:val="none" w:sz="0" w:space="0" w:color="auto"/>
            <w:bottom w:val="none" w:sz="0" w:space="0" w:color="auto"/>
            <w:right w:val="none" w:sz="0" w:space="0" w:color="auto"/>
          </w:divBdr>
        </w:div>
      </w:divsChild>
    </w:div>
    <w:div w:id="1231113892">
      <w:bodyDiv w:val="1"/>
      <w:marLeft w:val="0"/>
      <w:marRight w:val="0"/>
      <w:marTop w:val="0"/>
      <w:marBottom w:val="0"/>
      <w:divBdr>
        <w:top w:val="none" w:sz="0" w:space="0" w:color="auto"/>
        <w:left w:val="none" w:sz="0" w:space="0" w:color="auto"/>
        <w:bottom w:val="none" w:sz="0" w:space="0" w:color="auto"/>
        <w:right w:val="none" w:sz="0" w:space="0" w:color="auto"/>
      </w:divBdr>
    </w:div>
    <w:div w:id="1269191344">
      <w:bodyDiv w:val="1"/>
      <w:marLeft w:val="0"/>
      <w:marRight w:val="0"/>
      <w:marTop w:val="0"/>
      <w:marBottom w:val="0"/>
      <w:divBdr>
        <w:top w:val="none" w:sz="0" w:space="0" w:color="auto"/>
        <w:left w:val="none" w:sz="0" w:space="0" w:color="auto"/>
        <w:bottom w:val="none" w:sz="0" w:space="0" w:color="auto"/>
        <w:right w:val="none" w:sz="0" w:space="0" w:color="auto"/>
      </w:divBdr>
      <w:divsChild>
        <w:div w:id="299459359">
          <w:marLeft w:val="0"/>
          <w:marRight w:val="0"/>
          <w:marTop w:val="0"/>
          <w:marBottom w:val="0"/>
          <w:divBdr>
            <w:top w:val="none" w:sz="0" w:space="0" w:color="auto"/>
            <w:left w:val="none" w:sz="0" w:space="0" w:color="auto"/>
            <w:bottom w:val="none" w:sz="0" w:space="0" w:color="auto"/>
            <w:right w:val="none" w:sz="0" w:space="0" w:color="auto"/>
          </w:divBdr>
        </w:div>
        <w:div w:id="775632965">
          <w:marLeft w:val="0"/>
          <w:marRight w:val="0"/>
          <w:marTop w:val="0"/>
          <w:marBottom w:val="0"/>
          <w:divBdr>
            <w:top w:val="none" w:sz="0" w:space="0" w:color="auto"/>
            <w:left w:val="none" w:sz="0" w:space="0" w:color="auto"/>
            <w:bottom w:val="none" w:sz="0" w:space="0" w:color="auto"/>
            <w:right w:val="none" w:sz="0" w:space="0" w:color="auto"/>
          </w:divBdr>
        </w:div>
        <w:div w:id="882713483">
          <w:marLeft w:val="0"/>
          <w:marRight w:val="0"/>
          <w:marTop w:val="0"/>
          <w:marBottom w:val="0"/>
          <w:divBdr>
            <w:top w:val="none" w:sz="0" w:space="0" w:color="auto"/>
            <w:left w:val="none" w:sz="0" w:space="0" w:color="auto"/>
            <w:bottom w:val="none" w:sz="0" w:space="0" w:color="auto"/>
            <w:right w:val="none" w:sz="0" w:space="0" w:color="auto"/>
          </w:divBdr>
        </w:div>
        <w:div w:id="1159729950">
          <w:marLeft w:val="0"/>
          <w:marRight w:val="0"/>
          <w:marTop w:val="0"/>
          <w:marBottom w:val="0"/>
          <w:divBdr>
            <w:top w:val="none" w:sz="0" w:space="0" w:color="auto"/>
            <w:left w:val="none" w:sz="0" w:space="0" w:color="auto"/>
            <w:bottom w:val="none" w:sz="0" w:space="0" w:color="auto"/>
            <w:right w:val="none" w:sz="0" w:space="0" w:color="auto"/>
          </w:divBdr>
        </w:div>
        <w:div w:id="1349791879">
          <w:marLeft w:val="0"/>
          <w:marRight w:val="0"/>
          <w:marTop w:val="0"/>
          <w:marBottom w:val="0"/>
          <w:divBdr>
            <w:top w:val="none" w:sz="0" w:space="0" w:color="auto"/>
            <w:left w:val="none" w:sz="0" w:space="0" w:color="auto"/>
            <w:bottom w:val="none" w:sz="0" w:space="0" w:color="auto"/>
            <w:right w:val="none" w:sz="0" w:space="0" w:color="auto"/>
          </w:divBdr>
        </w:div>
        <w:div w:id="2131321441">
          <w:marLeft w:val="0"/>
          <w:marRight w:val="0"/>
          <w:marTop w:val="0"/>
          <w:marBottom w:val="0"/>
          <w:divBdr>
            <w:top w:val="none" w:sz="0" w:space="0" w:color="auto"/>
            <w:left w:val="none" w:sz="0" w:space="0" w:color="auto"/>
            <w:bottom w:val="none" w:sz="0" w:space="0" w:color="auto"/>
            <w:right w:val="none" w:sz="0" w:space="0" w:color="auto"/>
          </w:divBdr>
        </w:div>
      </w:divsChild>
    </w:div>
    <w:div w:id="1292785000">
      <w:bodyDiv w:val="1"/>
      <w:marLeft w:val="0"/>
      <w:marRight w:val="0"/>
      <w:marTop w:val="0"/>
      <w:marBottom w:val="0"/>
      <w:divBdr>
        <w:top w:val="none" w:sz="0" w:space="0" w:color="auto"/>
        <w:left w:val="none" w:sz="0" w:space="0" w:color="auto"/>
        <w:bottom w:val="none" w:sz="0" w:space="0" w:color="auto"/>
        <w:right w:val="none" w:sz="0" w:space="0" w:color="auto"/>
      </w:divBdr>
      <w:divsChild>
        <w:div w:id="338695910">
          <w:marLeft w:val="0"/>
          <w:marRight w:val="0"/>
          <w:marTop w:val="0"/>
          <w:marBottom w:val="0"/>
          <w:divBdr>
            <w:top w:val="none" w:sz="0" w:space="0" w:color="auto"/>
            <w:left w:val="none" w:sz="0" w:space="0" w:color="auto"/>
            <w:bottom w:val="none" w:sz="0" w:space="0" w:color="auto"/>
            <w:right w:val="none" w:sz="0" w:space="0" w:color="auto"/>
          </w:divBdr>
        </w:div>
        <w:div w:id="413674890">
          <w:marLeft w:val="0"/>
          <w:marRight w:val="0"/>
          <w:marTop w:val="0"/>
          <w:marBottom w:val="0"/>
          <w:divBdr>
            <w:top w:val="none" w:sz="0" w:space="0" w:color="auto"/>
            <w:left w:val="none" w:sz="0" w:space="0" w:color="auto"/>
            <w:bottom w:val="none" w:sz="0" w:space="0" w:color="auto"/>
            <w:right w:val="none" w:sz="0" w:space="0" w:color="auto"/>
          </w:divBdr>
        </w:div>
        <w:div w:id="788091301">
          <w:marLeft w:val="0"/>
          <w:marRight w:val="0"/>
          <w:marTop w:val="0"/>
          <w:marBottom w:val="0"/>
          <w:divBdr>
            <w:top w:val="none" w:sz="0" w:space="0" w:color="auto"/>
            <w:left w:val="none" w:sz="0" w:space="0" w:color="auto"/>
            <w:bottom w:val="none" w:sz="0" w:space="0" w:color="auto"/>
            <w:right w:val="none" w:sz="0" w:space="0" w:color="auto"/>
          </w:divBdr>
        </w:div>
        <w:div w:id="1598826296">
          <w:marLeft w:val="0"/>
          <w:marRight w:val="0"/>
          <w:marTop w:val="0"/>
          <w:marBottom w:val="0"/>
          <w:divBdr>
            <w:top w:val="none" w:sz="0" w:space="0" w:color="auto"/>
            <w:left w:val="none" w:sz="0" w:space="0" w:color="auto"/>
            <w:bottom w:val="none" w:sz="0" w:space="0" w:color="auto"/>
            <w:right w:val="none" w:sz="0" w:space="0" w:color="auto"/>
          </w:divBdr>
        </w:div>
        <w:div w:id="1932350300">
          <w:marLeft w:val="0"/>
          <w:marRight w:val="0"/>
          <w:marTop w:val="0"/>
          <w:marBottom w:val="0"/>
          <w:divBdr>
            <w:top w:val="none" w:sz="0" w:space="0" w:color="auto"/>
            <w:left w:val="none" w:sz="0" w:space="0" w:color="auto"/>
            <w:bottom w:val="none" w:sz="0" w:space="0" w:color="auto"/>
            <w:right w:val="none" w:sz="0" w:space="0" w:color="auto"/>
          </w:divBdr>
        </w:div>
      </w:divsChild>
    </w:div>
    <w:div w:id="1322004441">
      <w:bodyDiv w:val="1"/>
      <w:marLeft w:val="0"/>
      <w:marRight w:val="0"/>
      <w:marTop w:val="0"/>
      <w:marBottom w:val="0"/>
      <w:divBdr>
        <w:top w:val="none" w:sz="0" w:space="0" w:color="auto"/>
        <w:left w:val="none" w:sz="0" w:space="0" w:color="auto"/>
        <w:bottom w:val="none" w:sz="0" w:space="0" w:color="auto"/>
        <w:right w:val="none" w:sz="0" w:space="0" w:color="auto"/>
      </w:divBdr>
      <w:divsChild>
        <w:div w:id="877858111">
          <w:marLeft w:val="0"/>
          <w:marRight w:val="0"/>
          <w:marTop w:val="0"/>
          <w:marBottom w:val="0"/>
          <w:divBdr>
            <w:top w:val="none" w:sz="0" w:space="0" w:color="auto"/>
            <w:left w:val="none" w:sz="0" w:space="0" w:color="auto"/>
            <w:bottom w:val="none" w:sz="0" w:space="0" w:color="auto"/>
            <w:right w:val="none" w:sz="0" w:space="0" w:color="auto"/>
          </w:divBdr>
        </w:div>
        <w:div w:id="1145313781">
          <w:marLeft w:val="0"/>
          <w:marRight w:val="0"/>
          <w:marTop w:val="0"/>
          <w:marBottom w:val="0"/>
          <w:divBdr>
            <w:top w:val="none" w:sz="0" w:space="0" w:color="auto"/>
            <w:left w:val="none" w:sz="0" w:space="0" w:color="auto"/>
            <w:bottom w:val="none" w:sz="0" w:space="0" w:color="auto"/>
            <w:right w:val="none" w:sz="0" w:space="0" w:color="auto"/>
          </w:divBdr>
        </w:div>
        <w:div w:id="1162084603">
          <w:marLeft w:val="0"/>
          <w:marRight w:val="0"/>
          <w:marTop w:val="0"/>
          <w:marBottom w:val="0"/>
          <w:divBdr>
            <w:top w:val="none" w:sz="0" w:space="0" w:color="auto"/>
            <w:left w:val="none" w:sz="0" w:space="0" w:color="auto"/>
            <w:bottom w:val="none" w:sz="0" w:space="0" w:color="auto"/>
            <w:right w:val="none" w:sz="0" w:space="0" w:color="auto"/>
          </w:divBdr>
        </w:div>
        <w:div w:id="1917015161">
          <w:marLeft w:val="0"/>
          <w:marRight w:val="0"/>
          <w:marTop w:val="0"/>
          <w:marBottom w:val="0"/>
          <w:divBdr>
            <w:top w:val="none" w:sz="0" w:space="0" w:color="auto"/>
            <w:left w:val="none" w:sz="0" w:space="0" w:color="auto"/>
            <w:bottom w:val="none" w:sz="0" w:space="0" w:color="auto"/>
            <w:right w:val="none" w:sz="0" w:space="0" w:color="auto"/>
          </w:divBdr>
        </w:div>
      </w:divsChild>
    </w:div>
    <w:div w:id="1326127495">
      <w:bodyDiv w:val="1"/>
      <w:marLeft w:val="0"/>
      <w:marRight w:val="0"/>
      <w:marTop w:val="0"/>
      <w:marBottom w:val="0"/>
      <w:divBdr>
        <w:top w:val="none" w:sz="0" w:space="0" w:color="auto"/>
        <w:left w:val="none" w:sz="0" w:space="0" w:color="auto"/>
        <w:bottom w:val="none" w:sz="0" w:space="0" w:color="auto"/>
        <w:right w:val="none" w:sz="0" w:space="0" w:color="auto"/>
      </w:divBdr>
      <w:divsChild>
        <w:div w:id="74907715">
          <w:marLeft w:val="0"/>
          <w:marRight w:val="0"/>
          <w:marTop w:val="0"/>
          <w:marBottom w:val="0"/>
          <w:divBdr>
            <w:top w:val="none" w:sz="0" w:space="0" w:color="auto"/>
            <w:left w:val="none" w:sz="0" w:space="0" w:color="auto"/>
            <w:bottom w:val="none" w:sz="0" w:space="0" w:color="auto"/>
            <w:right w:val="none" w:sz="0" w:space="0" w:color="auto"/>
          </w:divBdr>
        </w:div>
        <w:div w:id="294137680">
          <w:marLeft w:val="0"/>
          <w:marRight w:val="0"/>
          <w:marTop w:val="0"/>
          <w:marBottom w:val="0"/>
          <w:divBdr>
            <w:top w:val="none" w:sz="0" w:space="0" w:color="auto"/>
            <w:left w:val="none" w:sz="0" w:space="0" w:color="auto"/>
            <w:bottom w:val="none" w:sz="0" w:space="0" w:color="auto"/>
            <w:right w:val="none" w:sz="0" w:space="0" w:color="auto"/>
          </w:divBdr>
        </w:div>
        <w:div w:id="374962279">
          <w:marLeft w:val="0"/>
          <w:marRight w:val="0"/>
          <w:marTop w:val="0"/>
          <w:marBottom w:val="0"/>
          <w:divBdr>
            <w:top w:val="none" w:sz="0" w:space="0" w:color="auto"/>
            <w:left w:val="none" w:sz="0" w:space="0" w:color="auto"/>
            <w:bottom w:val="none" w:sz="0" w:space="0" w:color="auto"/>
            <w:right w:val="none" w:sz="0" w:space="0" w:color="auto"/>
          </w:divBdr>
        </w:div>
        <w:div w:id="537814132">
          <w:marLeft w:val="0"/>
          <w:marRight w:val="0"/>
          <w:marTop w:val="0"/>
          <w:marBottom w:val="0"/>
          <w:divBdr>
            <w:top w:val="none" w:sz="0" w:space="0" w:color="auto"/>
            <w:left w:val="none" w:sz="0" w:space="0" w:color="auto"/>
            <w:bottom w:val="none" w:sz="0" w:space="0" w:color="auto"/>
            <w:right w:val="none" w:sz="0" w:space="0" w:color="auto"/>
          </w:divBdr>
        </w:div>
        <w:div w:id="648826382">
          <w:marLeft w:val="0"/>
          <w:marRight w:val="0"/>
          <w:marTop w:val="0"/>
          <w:marBottom w:val="0"/>
          <w:divBdr>
            <w:top w:val="none" w:sz="0" w:space="0" w:color="auto"/>
            <w:left w:val="none" w:sz="0" w:space="0" w:color="auto"/>
            <w:bottom w:val="none" w:sz="0" w:space="0" w:color="auto"/>
            <w:right w:val="none" w:sz="0" w:space="0" w:color="auto"/>
          </w:divBdr>
        </w:div>
        <w:div w:id="1151019118">
          <w:marLeft w:val="0"/>
          <w:marRight w:val="0"/>
          <w:marTop w:val="0"/>
          <w:marBottom w:val="0"/>
          <w:divBdr>
            <w:top w:val="none" w:sz="0" w:space="0" w:color="auto"/>
            <w:left w:val="none" w:sz="0" w:space="0" w:color="auto"/>
            <w:bottom w:val="none" w:sz="0" w:space="0" w:color="auto"/>
            <w:right w:val="none" w:sz="0" w:space="0" w:color="auto"/>
          </w:divBdr>
        </w:div>
      </w:divsChild>
    </w:div>
    <w:div w:id="1355424425">
      <w:bodyDiv w:val="1"/>
      <w:marLeft w:val="0"/>
      <w:marRight w:val="0"/>
      <w:marTop w:val="0"/>
      <w:marBottom w:val="0"/>
      <w:divBdr>
        <w:top w:val="none" w:sz="0" w:space="0" w:color="auto"/>
        <w:left w:val="none" w:sz="0" w:space="0" w:color="auto"/>
        <w:bottom w:val="none" w:sz="0" w:space="0" w:color="auto"/>
        <w:right w:val="none" w:sz="0" w:space="0" w:color="auto"/>
      </w:divBdr>
      <w:divsChild>
        <w:div w:id="488865760">
          <w:marLeft w:val="0"/>
          <w:marRight w:val="0"/>
          <w:marTop w:val="0"/>
          <w:marBottom w:val="0"/>
          <w:divBdr>
            <w:top w:val="none" w:sz="0" w:space="0" w:color="auto"/>
            <w:left w:val="none" w:sz="0" w:space="0" w:color="auto"/>
            <w:bottom w:val="none" w:sz="0" w:space="0" w:color="auto"/>
            <w:right w:val="none" w:sz="0" w:space="0" w:color="auto"/>
          </w:divBdr>
        </w:div>
        <w:div w:id="1033577318">
          <w:marLeft w:val="0"/>
          <w:marRight w:val="0"/>
          <w:marTop w:val="0"/>
          <w:marBottom w:val="0"/>
          <w:divBdr>
            <w:top w:val="none" w:sz="0" w:space="0" w:color="auto"/>
            <w:left w:val="none" w:sz="0" w:space="0" w:color="auto"/>
            <w:bottom w:val="none" w:sz="0" w:space="0" w:color="auto"/>
            <w:right w:val="none" w:sz="0" w:space="0" w:color="auto"/>
          </w:divBdr>
        </w:div>
        <w:div w:id="1293100937">
          <w:marLeft w:val="0"/>
          <w:marRight w:val="0"/>
          <w:marTop w:val="0"/>
          <w:marBottom w:val="0"/>
          <w:divBdr>
            <w:top w:val="none" w:sz="0" w:space="0" w:color="auto"/>
            <w:left w:val="none" w:sz="0" w:space="0" w:color="auto"/>
            <w:bottom w:val="none" w:sz="0" w:space="0" w:color="auto"/>
            <w:right w:val="none" w:sz="0" w:space="0" w:color="auto"/>
          </w:divBdr>
        </w:div>
        <w:div w:id="1694109015">
          <w:marLeft w:val="0"/>
          <w:marRight w:val="0"/>
          <w:marTop w:val="0"/>
          <w:marBottom w:val="0"/>
          <w:divBdr>
            <w:top w:val="none" w:sz="0" w:space="0" w:color="auto"/>
            <w:left w:val="none" w:sz="0" w:space="0" w:color="auto"/>
            <w:bottom w:val="none" w:sz="0" w:space="0" w:color="auto"/>
            <w:right w:val="none" w:sz="0" w:space="0" w:color="auto"/>
          </w:divBdr>
        </w:div>
      </w:divsChild>
    </w:div>
    <w:div w:id="1380276116">
      <w:bodyDiv w:val="1"/>
      <w:marLeft w:val="0"/>
      <w:marRight w:val="0"/>
      <w:marTop w:val="0"/>
      <w:marBottom w:val="0"/>
      <w:divBdr>
        <w:top w:val="none" w:sz="0" w:space="0" w:color="auto"/>
        <w:left w:val="none" w:sz="0" w:space="0" w:color="auto"/>
        <w:bottom w:val="none" w:sz="0" w:space="0" w:color="auto"/>
        <w:right w:val="none" w:sz="0" w:space="0" w:color="auto"/>
      </w:divBdr>
    </w:div>
    <w:div w:id="1385105177">
      <w:bodyDiv w:val="1"/>
      <w:marLeft w:val="0"/>
      <w:marRight w:val="0"/>
      <w:marTop w:val="0"/>
      <w:marBottom w:val="0"/>
      <w:divBdr>
        <w:top w:val="none" w:sz="0" w:space="0" w:color="auto"/>
        <w:left w:val="none" w:sz="0" w:space="0" w:color="auto"/>
        <w:bottom w:val="none" w:sz="0" w:space="0" w:color="auto"/>
        <w:right w:val="none" w:sz="0" w:space="0" w:color="auto"/>
      </w:divBdr>
    </w:div>
    <w:div w:id="1391080711">
      <w:bodyDiv w:val="1"/>
      <w:marLeft w:val="0"/>
      <w:marRight w:val="0"/>
      <w:marTop w:val="0"/>
      <w:marBottom w:val="0"/>
      <w:divBdr>
        <w:top w:val="none" w:sz="0" w:space="0" w:color="auto"/>
        <w:left w:val="none" w:sz="0" w:space="0" w:color="auto"/>
        <w:bottom w:val="none" w:sz="0" w:space="0" w:color="auto"/>
        <w:right w:val="none" w:sz="0" w:space="0" w:color="auto"/>
      </w:divBdr>
      <w:divsChild>
        <w:div w:id="467941792">
          <w:marLeft w:val="0"/>
          <w:marRight w:val="0"/>
          <w:marTop w:val="0"/>
          <w:marBottom w:val="0"/>
          <w:divBdr>
            <w:top w:val="none" w:sz="0" w:space="0" w:color="auto"/>
            <w:left w:val="none" w:sz="0" w:space="0" w:color="auto"/>
            <w:bottom w:val="none" w:sz="0" w:space="0" w:color="auto"/>
            <w:right w:val="none" w:sz="0" w:space="0" w:color="auto"/>
          </w:divBdr>
        </w:div>
        <w:div w:id="619915609">
          <w:marLeft w:val="0"/>
          <w:marRight w:val="0"/>
          <w:marTop w:val="0"/>
          <w:marBottom w:val="0"/>
          <w:divBdr>
            <w:top w:val="none" w:sz="0" w:space="0" w:color="auto"/>
            <w:left w:val="none" w:sz="0" w:space="0" w:color="auto"/>
            <w:bottom w:val="none" w:sz="0" w:space="0" w:color="auto"/>
            <w:right w:val="none" w:sz="0" w:space="0" w:color="auto"/>
          </w:divBdr>
        </w:div>
        <w:div w:id="953052412">
          <w:marLeft w:val="0"/>
          <w:marRight w:val="0"/>
          <w:marTop w:val="0"/>
          <w:marBottom w:val="0"/>
          <w:divBdr>
            <w:top w:val="none" w:sz="0" w:space="0" w:color="auto"/>
            <w:left w:val="none" w:sz="0" w:space="0" w:color="auto"/>
            <w:bottom w:val="none" w:sz="0" w:space="0" w:color="auto"/>
            <w:right w:val="none" w:sz="0" w:space="0" w:color="auto"/>
          </w:divBdr>
        </w:div>
        <w:div w:id="1532956686">
          <w:marLeft w:val="0"/>
          <w:marRight w:val="0"/>
          <w:marTop w:val="0"/>
          <w:marBottom w:val="0"/>
          <w:divBdr>
            <w:top w:val="none" w:sz="0" w:space="0" w:color="auto"/>
            <w:left w:val="none" w:sz="0" w:space="0" w:color="auto"/>
            <w:bottom w:val="none" w:sz="0" w:space="0" w:color="auto"/>
            <w:right w:val="none" w:sz="0" w:space="0" w:color="auto"/>
          </w:divBdr>
        </w:div>
        <w:div w:id="1750344562">
          <w:marLeft w:val="0"/>
          <w:marRight w:val="0"/>
          <w:marTop w:val="0"/>
          <w:marBottom w:val="0"/>
          <w:divBdr>
            <w:top w:val="none" w:sz="0" w:space="0" w:color="auto"/>
            <w:left w:val="none" w:sz="0" w:space="0" w:color="auto"/>
            <w:bottom w:val="none" w:sz="0" w:space="0" w:color="auto"/>
            <w:right w:val="none" w:sz="0" w:space="0" w:color="auto"/>
          </w:divBdr>
        </w:div>
      </w:divsChild>
    </w:div>
    <w:div w:id="1409887029">
      <w:bodyDiv w:val="1"/>
      <w:marLeft w:val="0"/>
      <w:marRight w:val="0"/>
      <w:marTop w:val="0"/>
      <w:marBottom w:val="0"/>
      <w:divBdr>
        <w:top w:val="none" w:sz="0" w:space="0" w:color="auto"/>
        <w:left w:val="none" w:sz="0" w:space="0" w:color="auto"/>
        <w:bottom w:val="none" w:sz="0" w:space="0" w:color="auto"/>
        <w:right w:val="none" w:sz="0" w:space="0" w:color="auto"/>
      </w:divBdr>
    </w:div>
    <w:div w:id="1442147384">
      <w:bodyDiv w:val="1"/>
      <w:marLeft w:val="0"/>
      <w:marRight w:val="0"/>
      <w:marTop w:val="0"/>
      <w:marBottom w:val="0"/>
      <w:divBdr>
        <w:top w:val="none" w:sz="0" w:space="0" w:color="auto"/>
        <w:left w:val="none" w:sz="0" w:space="0" w:color="auto"/>
        <w:bottom w:val="none" w:sz="0" w:space="0" w:color="auto"/>
        <w:right w:val="none" w:sz="0" w:space="0" w:color="auto"/>
      </w:divBdr>
      <w:divsChild>
        <w:div w:id="437913806">
          <w:marLeft w:val="0"/>
          <w:marRight w:val="0"/>
          <w:marTop w:val="0"/>
          <w:marBottom w:val="0"/>
          <w:divBdr>
            <w:top w:val="none" w:sz="0" w:space="0" w:color="auto"/>
            <w:left w:val="none" w:sz="0" w:space="0" w:color="auto"/>
            <w:bottom w:val="none" w:sz="0" w:space="0" w:color="auto"/>
            <w:right w:val="none" w:sz="0" w:space="0" w:color="auto"/>
          </w:divBdr>
        </w:div>
        <w:div w:id="918900779">
          <w:marLeft w:val="0"/>
          <w:marRight w:val="0"/>
          <w:marTop w:val="0"/>
          <w:marBottom w:val="0"/>
          <w:divBdr>
            <w:top w:val="none" w:sz="0" w:space="0" w:color="auto"/>
            <w:left w:val="none" w:sz="0" w:space="0" w:color="auto"/>
            <w:bottom w:val="none" w:sz="0" w:space="0" w:color="auto"/>
            <w:right w:val="none" w:sz="0" w:space="0" w:color="auto"/>
          </w:divBdr>
        </w:div>
        <w:div w:id="969897477">
          <w:marLeft w:val="0"/>
          <w:marRight w:val="0"/>
          <w:marTop w:val="0"/>
          <w:marBottom w:val="0"/>
          <w:divBdr>
            <w:top w:val="none" w:sz="0" w:space="0" w:color="auto"/>
            <w:left w:val="none" w:sz="0" w:space="0" w:color="auto"/>
            <w:bottom w:val="none" w:sz="0" w:space="0" w:color="auto"/>
            <w:right w:val="none" w:sz="0" w:space="0" w:color="auto"/>
          </w:divBdr>
        </w:div>
        <w:div w:id="1175270894">
          <w:marLeft w:val="0"/>
          <w:marRight w:val="0"/>
          <w:marTop w:val="0"/>
          <w:marBottom w:val="0"/>
          <w:divBdr>
            <w:top w:val="none" w:sz="0" w:space="0" w:color="auto"/>
            <w:left w:val="none" w:sz="0" w:space="0" w:color="auto"/>
            <w:bottom w:val="none" w:sz="0" w:space="0" w:color="auto"/>
            <w:right w:val="none" w:sz="0" w:space="0" w:color="auto"/>
          </w:divBdr>
        </w:div>
        <w:div w:id="2029790646">
          <w:marLeft w:val="0"/>
          <w:marRight w:val="0"/>
          <w:marTop w:val="0"/>
          <w:marBottom w:val="0"/>
          <w:divBdr>
            <w:top w:val="none" w:sz="0" w:space="0" w:color="auto"/>
            <w:left w:val="none" w:sz="0" w:space="0" w:color="auto"/>
            <w:bottom w:val="none" w:sz="0" w:space="0" w:color="auto"/>
            <w:right w:val="none" w:sz="0" w:space="0" w:color="auto"/>
          </w:divBdr>
        </w:div>
      </w:divsChild>
    </w:div>
    <w:div w:id="1473212615">
      <w:bodyDiv w:val="1"/>
      <w:marLeft w:val="0"/>
      <w:marRight w:val="0"/>
      <w:marTop w:val="0"/>
      <w:marBottom w:val="0"/>
      <w:divBdr>
        <w:top w:val="none" w:sz="0" w:space="0" w:color="auto"/>
        <w:left w:val="none" w:sz="0" w:space="0" w:color="auto"/>
        <w:bottom w:val="none" w:sz="0" w:space="0" w:color="auto"/>
        <w:right w:val="none" w:sz="0" w:space="0" w:color="auto"/>
      </w:divBdr>
    </w:div>
    <w:div w:id="1479960416">
      <w:bodyDiv w:val="1"/>
      <w:marLeft w:val="0"/>
      <w:marRight w:val="0"/>
      <w:marTop w:val="0"/>
      <w:marBottom w:val="0"/>
      <w:divBdr>
        <w:top w:val="none" w:sz="0" w:space="0" w:color="auto"/>
        <w:left w:val="none" w:sz="0" w:space="0" w:color="auto"/>
        <w:bottom w:val="none" w:sz="0" w:space="0" w:color="auto"/>
        <w:right w:val="none" w:sz="0" w:space="0" w:color="auto"/>
      </w:divBdr>
    </w:div>
    <w:div w:id="1520241530">
      <w:bodyDiv w:val="1"/>
      <w:marLeft w:val="0"/>
      <w:marRight w:val="0"/>
      <w:marTop w:val="0"/>
      <w:marBottom w:val="0"/>
      <w:divBdr>
        <w:top w:val="none" w:sz="0" w:space="0" w:color="auto"/>
        <w:left w:val="none" w:sz="0" w:space="0" w:color="auto"/>
        <w:bottom w:val="none" w:sz="0" w:space="0" w:color="auto"/>
        <w:right w:val="none" w:sz="0" w:space="0" w:color="auto"/>
      </w:divBdr>
      <w:divsChild>
        <w:div w:id="111216323">
          <w:marLeft w:val="0"/>
          <w:marRight w:val="0"/>
          <w:marTop w:val="0"/>
          <w:marBottom w:val="0"/>
          <w:divBdr>
            <w:top w:val="none" w:sz="0" w:space="0" w:color="auto"/>
            <w:left w:val="none" w:sz="0" w:space="0" w:color="auto"/>
            <w:bottom w:val="none" w:sz="0" w:space="0" w:color="auto"/>
            <w:right w:val="none" w:sz="0" w:space="0" w:color="auto"/>
          </w:divBdr>
        </w:div>
        <w:div w:id="351954412">
          <w:marLeft w:val="0"/>
          <w:marRight w:val="0"/>
          <w:marTop w:val="0"/>
          <w:marBottom w:val="0"/>
          <w:divBdr>
            <w:top w:val="none" w:sz="0" w:space="0" w:color="auto"/>
            <w:left w:val="none" w:sz="0" w:space="0" w:color="auto"/>
            <w:bottom w:val="none" w:sz="0" w:space="0" w:color="auto"/>
            <w:right w:val="none" w:sz="0" w:space="0" w:color="auto"/>
          </w:divBdr>
        </w:div>
        <w:div w:id="433669197">
          <w:marLeft w:val="0"/>
          <w:marRight w:val="0"/>
          <w:marTop w:val="0"/>
          <w:marBottom w:val="0"/>
          <w:divBdr>
            <w:top w:val="none" w:sz="0" w:space="0" w:color="auto"/>
            <w:left w:val="none" w:sz="0" w:space="0" w:color="auto"/>
            <w:bottom w:val="none" w:sz="0" w:space="0" w:color="auto"/>
            <w:right w:val="none" w:sz="0" w:space="0" w:color="auto"/>
          </w:divBdr>
        </w:div>
        <w:div w:id="541482169">
          <w:marLeft w:val="0"/>
          <w:marRight w:val="0"/>
          <w:marTop w:val="0"/>
          <w:marBottom w:val="0"/>
          <w:divBdr>
            <w:top w:val="none" w:sz="0" w:space="0" w:color="auto"/>
            <w:left w:val="none" w:sz="0" w:space="0" w:color="auto"/>
            <w:bottom w:val="none" w:sz="0" w:space="0" w:color="auto"/>
            <w:right w:val="none" w:sz="0" w:space="0" w:color="auto"/>
          </w:divBdr>
        </w:div>
        <w:div w:id="670834640">
          <w:marLeft w:val="0"/>
          <w:marRight w:val="0"/>
          <w:marTop w:val="0"/>
          <w:marBottom w:val="0"/>
          <w:divBdr>
            <w:top w:val="none" w:sz="0" w:space="0" w:color="auto"/>
            <w:left w:val="none" w:sz="0" w:space="0" w:color="auto"/>
            <w:bottom w:val="none" w:sz="0" w:space="0" w:color="auto"/>
            <w:right w:val="none" w:sz="0" w:space="0" w:color="auto"/>
          </w:divBdr>
        </w:div>
        <w:div w:id="718096366">
          <w:marLeft w:val="0"/>
          <w:marRight w:val="0"/>
          <w:marTop w:val="0"/>
          <w:marBottom w:val="0"/>
          <w:divBdr>
            <w:top w:val="none" w:sz="0" w:space="0" w:color="auto"/>
            <w:left w:val="none" w:sz="0" w:space="0" w:color="auto"/>
            <w:bottom w:val="none" w:sz="0" w:space="0" w:color="auto"/>
            <w:right w:val="none" w:sz="0" w:space="0" w:color="auto"/>
          </w:divBdr>
        </w:div>
        <w:div w:id="799609419">
          <w:marLeft w:val="0"/>
          <w:marRight w:val="0"/>
          <w:marTop w:val="0"/>
          <w:marBottom w:val="0"/>
          <w:divBdr>
            <w:top w:val="none" w:sz="0" w:space="0" w:color="auto"/>
            <w:left w:val="none" w:sz="0" w:space="0" w:color="auto"/>
            <w:bottom w:val="none" w:sz="0" w:space="0" w:color="auto"/>
            <w:right w:val="none" w:sz="0" w:space="0" w:color="auto"/>
          </w:divBdr>
        </w:div>
        <w:div w:id="989015841">
          <w:marLeft w:val="0"/>
          <w:marRight w:val="0"/>
          <w:marTop w:val="0"/>
          <w:marBottom w:val="0"/>
          <w:divBdr>
            <w:top w:val="none" w:sz="0" w:space="0" w:color="auto"/>
            <w:left w:val="none" w:sz="0" w:space="0" w:color="auto"/>
            <w:bottom w:val="none" w:sz="0" w:space="0" w:color="auto"/>
            <w:right w:val="none" w:sz="0" w:space="0" w:color="auto"/>
          </w:divBdr>
        </w:div>
        <w:div w:id="1244680270">
          <w:marLeft w:val="0"/>
          <w:marRight w:val="0"/>
          <w:marTop w:val="0"/>
          <w:marBottom w:val="0"/>
          <w:divBdr>
            <w:top w:val="none" w:sz="0" w:space="0" w:color="auto"/>
            <w:left w:val="none" w:sz="0" w:space="0" w:color="auto"/>
            <w:bottom w:val="none" w:sz="0" w:space="0" w:color="auto"/>
            <w:right w:val="none" w:sz="0" w:space="0" w:color="auto"/>
          </w:divBdr>
        </w:div>
        <w:div w:id="1246577517">
          <w:marLeft w:val="0"/>
          <w:marRight w:val="0"/>
          <w:marTop w:val="0"/>
          <w:marBottom w:val="0"/>
          <w:divBdr>
            <w:top w:val="none" w:sz="0" w:space="0" w:color="auto"/>
            <w:left w:val="none" w:sz="0" w:space="0" w:color="auto"/>
            <w:bottom w:val="none" w:sz="0" w:space="0" w:color="auto"/>
            <w:right w:val="none" w:sz="0" w:space="0" w:color="auto"/>
          </w:divBdr>
        </w:div>
        <w:div w:id="1256981824">
          <w:marLeft w:val="0"/>
          <w:marRight w:val="0"/>
          <w:marTop w:val="0"/>
          <w:marBottom w:val="0"/>
          <w:divBdr>
            <w:top w:val="none" w:sz="0" w:space="0" w:color="auto"/>
            <w:left w:val="none" w:sz="0" w:space="0" w:color="auto"/>
            <w:bottom w:val="none" w:sz="0" w:space="0" w:color="auto"/>
            <w:right w:val="none" w:sz="0" w:space="0" w:color="auto"/>
          </w:divBdr>
        </w:div>
        <w:div w:id="1363481580">
          <w:marLeft w:val="0"/>
          <w:marRight w:val="0"/>
          <w:marTop w:val="0"/>
          <w:marBottom w:val="0"/>
          <w:divBdr>
            <w:top w:val="none" w:sz="0" w:space="0" w:color="auto"/>
            <w:left w:val="none" w:sz="0" w:space="0" w:color="auto"/>
            <w:bottom w:val="none" w:sz="0" w:space="0" w:color="auto"/>
            <w:right w:val="none" w:sz="0" w:space="0" w:color="auto"/>
          </w:divBdr>
        </w:div>
        <w:div w:id="1530997076">
          <w:marLeft w:val="0"/>
          <w:marRight w:val="0"/>
          <w:marTop w:val="0"/>
          <w:marBottom w:val="0"/>
          <w:divBdr>
            <w:top w:val="none" w:sz="0" w:space="0" w:color="auto"/>
            <w:left w:val="none" w:sz="0" w:space="0" w:color="auto"/>
            <w:bottom w:val="none" w:sz="0" w:space="0" w:color="auto"/>
            <w:right w:val="none" w:sz="0" w:space="0" w:color="auto"/>
          </w:divBdr>
        </w:div>
        <w:div w:id="1652293912">
          <w:marLeft w:val="0"/>
          <w:marRight w:val="0"/>
          <w:marTop w:val="0"/>
          <w:marBottom w:val="0"/>
          <w:divBdr>
            <w:top w:val="none" w:sz="0" w:space="0" w:color="auto"/>
            <w:left w:val="none" w:sz="0" w:space="0" w:color="auto"/>
            <w:bottom w:val="none" w:sz="0" w:space="0" w:color="auto"/>
            <w:right w:val="none" w:sz="0" w:space="0" w:color="auto"/>
          </w:divBdr>
        </w:div>
        <w:div w:id="1686639039">
          <w:marLeft w:val="0"/>
          <w:marRight w:val="0"/>
          <w:marTop w:val="0"/>
          <w:marBottom w:val="0"/>
          <w:divBdr>
            <w:top w:val="none" w:sz="0" w:space="0" w:color="auto"/>
            <w:left w:val="none" w:sz="0" w:space="0" w:color="auto"/>
            <w:bottom w:val="none" w:sz="0" w:space="0" w:color="auto"/>
            <w:right w:val="none" w:sz="0" w:space="0" w:color="auto"/>
          </w:divBdr>
        </w:div>
        <w:div w:id="1713188144">
          <w:marLeft w:val="0"/>
          <w:marRight w:val="0"/>
          <w:marTop w:val="0"/>
          <w:marBottom w:val="0"/>
          <w:divBdr>
            <w:top w:val="none" w:sz="0" w:space="0" w:color="auto"/>
            <w:left w:val="none" w:sz="0" w:space="0" w:color="auto"/>
            <w:bottom w:val="none" w:sz="0" w:space="0" w:color="auto"/>
            <w:right w:val="none" w:sz="0" w:space="0" w:color="auto"/>
          </w:divBdr>
        </w:div>
        <w:div w:id="1750301976">
          <w:marLeft w:val="0"/>
          <w:marRight w:val="0"/>
          <w:marTop w:val="0"/>
          <w:marBottom w:val="0"/>
          <w:divBdr>
            <w:top w:val="none" w:sz="0" w:space="0" w:color="auto"/>
            <w:left w:val="none" w:sz="0" w:space="0" w:color="auto"/>
            <w:bottom w:val="none" w:sz="0" w:space="0" w:color="auto"/>
            <w:right w:val="none" w:sz="0" w:space="0" w:color="auto"/>
          </w:divBdr>
        </w:div>
        <w:div w:id="1883666903">
          <w:marLeft w:val="0"/>
          <w:marRight w:val="0"/>
          <w:marTop w:val="0"/>
          <w:marBottom w:val="0"/>
          <w:divBdr>
            <w:top w:val="none" w:sz="0" w:space="0" w:color="auto"/>
            <w:left w:val="none" w:sz="0" w:space="0" w:color="auto"/>
            <w:bottom w:val="none" w:sz="0" w:space="0" w:color="auto"/>
            <w:right w:val="none" w:sz="0" w:space="0" w:color="auto"/>
          </w:divBdr>
        </w:div>
      </w:divsChild>
    </w:div>
    <w:div w:id="1552810028">
      <w:bodyDiv w:val="1"/>
      <w:marLeft w:val="0"/>
      <w:marRight w:val="0"/>
      <w:marTop w:val="0"/>
      <w:marBottom w:val="0"/>
      <w:divBdr>
        <w:top w:val="none" w:sz="0" w:space="0" w:color="auto"/>
        <w:left w:val="none" w:sz="0" w:space="0" w:color="auto"/>
        <w:bottom w:val="none" w:sz="0" w:space="0" w:color="auto"/>
        <w:right w:val="none" w:sz="0" w:space="0" w:color="auto"/>
      </w:divBdr>
      <w:divsChild>
        <w:div w:id="443422197">
          <w:marLeft w:val="0"/>
          <w:marRight w:val="0"/>
          <w:marTop w:val="0"/>
          <w:marBottom w:val="0"/>
          <w:divBdr>
            <w:top w:val="none" w:sz="0" w:space="0" w:color="auto"/>
            <w:left w:val="none" w:sz="0" w:space="0" w:color="auto"/>
            <w:bottom w:val="none" w:sz="0" w:space="0" w:color="auto"/>
            <w:right w:val="none" w:sz="0" w:space="0" w:color="auto"/>
          </w:divBdr>
        </w:div>
        <w:div w:id="1080296667">
          <w:marLeft w:val="0"/>
          <w:marRight w:val="0"/>
          <w:marTop w:val="0"/>
          <w:marBottom w:val="0"/>
          <w:divBdr>
            <w:top w:val="none" w:sz="0" w:space="0" w:color="auto"/>
            <w:left w:val="none" w:sz="0" w:space="0" w:color="auto"/>
            <w:bottom w:val="none" w:sz="0" w:space="0" w:color="auto"/>
            <w:right w:val="none" w:sz="0" w:space="0" w:color="auto"/>
          </w:divBdr>
        </w:div>
        <w:div w:id="1155342225">
          <w:marLeft w:val="0"/>
          <w:marRight w:val="0"/>
          <w:marTop w:val="0"/>
          <w:marBottom w:val="0"/>
          <w:divBdr>
            <w:top w:val="none" w:sz="0" w:space="0" w:color="auto"/>
            <w:left w:val="none" w:sz="0" w:space="0" w:color="auto"/>
            <w:bottom w:val="none" w:sz="0" w:space="0" w:color="auto"/>
            <w:right w:val="none" w:sz="0" w:space="0" w:color="auto"/>
          </w:divBdr>
        </w:div>
        <w:div w:id="1409881525">
          <w:marLeft w:val="0"/>
          <w:marRight w:val="0"/>
          <w:marTop w:val="0"/>
          <w:marBottom w:val="0"/>
          <w:divBdr>
            <w:top w:val="none" w:sz="0" w:space="0" w:color="auto"/>
            <w:left w:val="none" w:sz="0" w:space="0" w:color="auto"/>
            <w:bottom w:val="none" w:sz="0" w:space="0" w:color="auto"/>
            <w:right w:val="none" w:sz="0" w:space="0" w:color="auto"/>
          </w:divBdr>
        </w:div>
        <w:div w:id="1927961328">
          <w:marLeft w:val="0"/>
          <w:marRight w:val="0"/>
          <w:marTop w:val="0"/>
          <w:marBottom w:val="0"/>
          <w:divBdr>
            <w:top w:val="none" w:sz="0" w:space="0" w:color="auto"/>
            <w:left w:val="none" w:sz="0" w:space="0" w:color="auto"/>
            <w:bottom w:val="none" w:sz="0" w:space="0" w:color="auto"/>
            <w:right w:val="none" w:sz="0" w:space="0" w:color="auto"/>
          </w:divBdr>
        </w:div>
      </w:divsChild>
    </w:div>
    <w:div w:id="1567181667">
      <w:bodyDiv w:val="1"/>
      <w:marLeft w:val="0"/>
      <w:marRight w:val="0"/>
      <w:marTop w:val="0"/>
      <w:marBottom w:val="0"/>
      <w:divBdr>
        <w:top w:val="none" w:sz="0" w:space="0" w:color="auto"/>
        <w:left w:val="none" w:sz="0" w:space="0" w:color="auto"/>
        <w:bottom w:val="none" w:sz="0" w:space="0" w:color="auto"/>
        <w:right w:val="none" w:sz="0" w:space="0" w:color="auto"/>
      </w:divBdr>
      <w:divsChild>
        <w:div w:id="184097128">
          <w:marLeft w:val="0"/>
          <w:marRight w:val="0"/>
          <w:marTop w:val="0"/>
          <w:marBottom w:val="0"/>
          <w:divBdr>
            <w:top w:val="none" w:sz="0" w:space="0" w:color="auto"/>
            <w:left w:val="none" w:sz="0" w:space="0" w:color="auto"/>
            <w:bottom w:val="none" w:sz="0" w:space="0" w:color="auto"/>
            <w:right w:val="none" w:sz="0" w:space="0" w:color="auto"/>
          </w:divBdr>
          <w:divsChild>
            <w:div w:id="2438444">
              <w:marLeft w:val="0"/>
              <w:marRight w:val="0"/>
              <w:marTop w:val="0"/>
              <w:marBottom w:val="0"/>
              <w:divBdr>
                <w:top w:val="none" w:sz="0" w:space="0" w:color="auto"/>
                <w:left w:val="none" w:sz="0" w:space="0" w:color="auto"/>
                <w:bottom w:val="none" w:sz="0" w:space="0" w:color="auto"/>
                <w:right w:val="none" w:sz="0" w:space="0" w:color="auto"/>
              </w:divBdr>
            </w:div>
            <w:div w:id="1815100000">
              <w:marLeft w:val="0"/>
              <w:marRight w:val="0"/>
              <w:marTop w:val="0"/>
              <w:marBottom w:val="0"/>
              <w:divBdr>
                <w:top w:val="none" w:sz="0" w:space="0" w:color="auto"/>
                <w:left w:val="none" w:sz="0" w:space="0" w:color="auto"/>
                <w:bottom w:val="none" w:sz="0" w:space="0" w:color="auto"/>
                <w:right w:val="none" w:sz="0" w:space="0" w:color="auto"/>
              </w:divBdr>
            </w:div>
            <w:div w:id="73598081">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886912282">
              <w:marLeft w:val="0"/>
              <w:marRight w:val="0"/>
              <w:marTop w:val="0"/>
              <w:marBottom w:val="0"/>
              <w:divBdr>
                <w:top w:val="none" w:sz="0" w:space="0" w:color="auto"/>
                <w:left w:val="none" w:sz="0" w:space="0" w:color="auto"/>
                <w:bottom w:val="none" w:sz="0" w:space="0" w:color="auto"/>
                <w:right w:val="none" w:sz="0" w:space="0" w:color="auto"/>
              </w:divBdr>
            </w:div>
          </w:divsChild>
        </w:div>
        <w:div w:id="550968813">
          <w:marLeft w:val="0"/>
          <w:marRight w:val="0"/>
          <w:marTop w:val="0"/>
          <w:marBottom w:val="0"/>
          <w:divBdr>
            <w:top w:val="none" w:sz="0" w:space="0" w:color="auto"/>
            <w:left w:val="none" w:sz="0" w:space="0" w:color="auto"/>
            <w:bottom w:val="none" w:sz="0" w:space="0" w:color="auto"/>
            <w:right w:val="none" w:sz="0" w:space="0" w:color="auto"/>
          </w:divBdr>
          <w:divsChild>
            <w:div w:id="1490635791">
              <w:marLeft w:val="0"/>
              <w:marRight w:val="0"/>
              <w:marTop w:val="0"/>
              <w:marBottom w:val="0"/>
              <w:divBdr>
                <w:top w:val="none" w:sz="0" w:space="0" w:color="auto"/>
                <w:left w:val="none" w:sz="0" w:space="0" w:color="auto"/>
                <w:bottom w:val="none" w:sz="0" w:space="0" w:color="auto"/>
                <w:right w:val="none" w:sz="0" w:space="0" w:color="auto"/>
              </w:divBdr>
            </w:div>
            <w:div w:id="1754937825">
              <w:marLeft w:val="0"/>
              <w:marRight w:val="0"/>
              <w:marTop w:val="0"/>
              <w:marBottom w:val="0"/>
              <w:divBdr>
                <w:top w:val="none" w:sz="0" w:space="0" w:color="auto"/>
                <w:left w:val="none" w:sz="0" w:space="0" w:color="auto"/>
                <w:bottom w:val="none" w:sz="0" w:space="0" w:color="auto"/>
                <w:right w:val="none" w:sz="0" w:space="0" w:color="auto"/>
              </w:divBdr>
            </w:div>
            <w:div w:id="417097446">
              <w:marLeft w:val="0"/>
              <w:marRight w:val="0"/>
              <w:marTop w:val="0"/>
              <w:marBottom w:val="0"/>
              <w:divBdr>
                <w:top w:val="none" w:sz="0" w:space="0" w:color="auto"/>
                <w:left w:val="none" w:sz="0" w:space="0" w:color="auto"/>
                <w:bottom w:val="none" w:sz="0" w:space="0" w:color="auto"/>
                <w:right w:val="none" w:sz="0" w:space="0" w:color="auto"/>
              </w:divBdr>
            </w:div>
            <w:div w:id="712315347">
              <w:marLeft w:val="0"/>
              <w:marRight w:val="0"/>
              <w:marTop w:val="0"/>
              <w:marBottom w:val="0"/>
              <w:divBdr>
                <w:top w:val="none" w:sz="0" w:space="0" w:color="auto"/>
                <w:left w:val="none" w:sz="0" w:space="0" w:color="auto"/>
                <w:bottom w:val="none" w:sz="0" w:space="0" w:color="auto"/>
                <w:right w:val="none" w:sz="0" w:space="0" w:color="auto"/>
              </w:divBdr>
            </w:div>
          </w:divsChild>
        </w:div>
        <w:div w:id="1865439463">
          <w:marLeft w:val="0"/>
          <w:marRight w:val="0"/>
          <w:marTop w:val="0"/>
          <w:marBottom w:val="0"/>
          <w:divBdr>
            <w:top w:val="none" w:sz="0" w:space="0" w:color="auto"/>
            <w:left w:val="none" w:sz="0" w:space="0" w:color="auto"/>
            <w:bottom w:val="none" w:sz="0" w:space="0" w:color="auto"/>
            <w:right w:val="none" w:sz="0" w:space="0" w:color="auto"/>
          </w:divBdr>
          <w:divsChild>
            <w:div w:id="687564711">
              <w:marLeft w:val="0"/>
              <w:marRight w:val="0"/>
              <w:marTop w:val="0"/>
              <w:marBottom w:val="0"/>
              <w:divBdr>
                <w:top w:val="none" w:sz="0" w:space="0" w:color="auto"/>
                <w:left w:val="none" w:sz="0" w:space="0" w:color="auto"/>
                <w:bottom w:val="none" w:sz="0" w:space="0" w:color="auto"/>
                <w:right w:val="none" w:sz="0" w:space="0" w:color="auto"/>
              </w:divBdr>
            </w:div>
            <w:div w:id="665398501">
              <w:marLeft w:val="0"/>
              <w:marRight w:val="0"/>
              <w:marTop w:val="0"/>
              <w:marBottom w:val="0"/>
              <w:divBdr>
                <w:top w:val="none" w:sz="0" w:space="0" w:color="auto"/>
                <w:left w:val="none" w:sz="0" w:space="0" w:color="auto"/>
                <w:bottom w:val="none" w:sz="0" w:space="0" w:color="auto"/>
                <w:right w:val="none" w:sz="0" w:space="0" w:color="auto"/>
              </w:divBdr>
            </w:div>
          </w:divsChild>
        </w:div>
        <w:div w:id="136072601">
          <w:marLeft w:val="0"/>
          <w:marRight w:val="0"/>
          <w:marTop w:val="0"/>
          <w:marBottom w:val="0"/>
          <w:divBdr>
            <w:top w:val="none" w:sz="0" w:space="0" w:color="auto"/>
            <w:left w:val="none" w:sz="0" w:space="0" w:color="auto"/>
            <w:bottom w:val="none" w:sz="0" w:space="0" w:color="auto"/>
            <w:right w:val="none" w:sz="0" w:space="0" w:color="auto"/>
          </w:divBdr>
          <w:divsChild>
            <w:div w:id="1192187887">
              <w:marLeft w:val="0"/>
              <w:marRight w:val="0"/>
              <w:marTop w:val="0"/>
              <w:marBottom w:val="0"/>
              <w:divBdr>
                <w:top w:val="none" w:sz="0" w:space="0" w:color="auto"/>
                <w:left w:val="none" w:sz="0" w:space="0" w:color="auto"/>
                <w:bottom w:val="none" w:sz="0" w:space="0" w:color="auto"/>
                <w:right w:val="none" w:sz="0" w:space="0" w:color="auto"/>
              </w:divBdr>
            </w:div>
            <w:div w:id="334308813">
              <w:marLeft w:val="0"/>
              <w:marRight w:val="0"/>
              <w:marTop w:val="0"/>
              <w:marBottom w:val="0"/>
              <w:divBdr>
                <w:top w:val="none" w:sz="0" w:space="0" w:color="auto"/>
                <w:left w:val="none" w:sz="0" w:space="0" w:color="auto"/>
                <w:bottom w:val="none" w:sz="0" w:space="0" w:color="auto"/>
                <w:right w:val="none" w:sz="0" w:space="0" w:color="auto"/>
              </w:divBdr>
            </w:div>
            <w:div w:id="1077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6630">
      <w:bodyDiv w:val="1"/>
      <w:marLeft w:val="0"/>
      <w:marRight w:val="0"/>
      <w:marTop w:val="0"/>
      <w:marBottom w:val="0"/>
      <w:divBdr>
        <w:top w:val="none" w:sz="0" w:space="0" w:color="auto"/>
        <w:left w:val="none" w:sz="0" w:space="0" w:color="auto"/>
        <w:bottom w:val="none" w:sz="0" w:space="0" w:color="auto"/>
        <w:right w:val="none" w:sz="0" w:space="0" w:color="auto"/>
      </w:divBdr>
      <w:divsChild>
        <w:div w:id="129904800">
          <w:marLeft w:val="0"/>
          <w:marRight w:val="0"/>
          <w:marTop w:val="0"/>
          <w:marBottom w:val="0"/>
          <w:divBdr>
            <w:top w:val="none" w:sz="0" w:space="0" w:color="auto"/>
            <w:left w:val="none" w:sz="0" w:space="0" w:color="auto"/>
            <w:bottom w:val="none" w:sz="0" w:space="0" w:color="auto"/>
            <w:right w:val="none" w:sz="0" w:space="0" w:color="auto"/>
          </w:divBdr>
        </w:div>
        <w:div w:id="149568575">
          <w:marLeft w:val="0"/>
          <w:marRight w:val="0"/>
          <w:marTop w:val="0"/>
          <w:marBottom w:val="0"/>
          <w:divBdr>
            <w:top w:val="none" w:sz="0" w:space="0" w:color="auto"/>
            <w:left w:val="none" w:sz="0" w:space="0" w:color="auto"/>
            <w:bottom w:val="none" w:sz="0" w:space="0" w:color="auto"/>
            <w:right w:val="none" w:sz="0" w:space="0" w:color="auto"/>
          </w:divBdr>
        </w:div>
        <w:div w:id="779107983">
          <w:marLeft w:val="0"/>
          <w:marRight w:val="0"/>
          <w:marTop w:val="0"/>
          <w:marBottom w:val="0"/>
          <w:divBdr>
            <w:top w:val="none" w:sz="0" w:space="0" w:color="auto"/>
            <w:left w:val="none" w:sz="0" w:space="0" w:color="auto"/>
            <w:bottom w:val="none" w:sz="0" w:space="0" w:color="auto"/>
            <w:right w:val="none" w:sz="0" w:space="0" w:color="auto"/>
          </w:divBdr>
        </w:div>
      </w:divsChild>
    </w:div>
    <w:div w:id="1615209357">
      <w:bodyDiv w:val="1"/>
      <w:marLeft w:val="0"/>
      <w:marRight w:val="0"/>
      <w:marTop w:val="0"/>
      <w:marBottom w:val="0"/>
      <w:divBdr>
        <w:top w:val="none" w:sz="0" w:space="0" w:color="auto"/>
        <w:left w:val="none" w:sz="0" w:space="0" w:color="auto"/>
        <w:bottom w:val="none" w:sz="0" w:space="0" w:color="auto"/>
        <w:right w:val="none" w:sz="0" w:space="0" w:color="auto"/>
      </w:divBdr>
      <w:divsChild>
        <w:div w:id="108664804">
          <w:marLeft w:val="0"/>
          <w:marRight w:val="0"/>
          <w:marTop w:val="0"/>
          <w:marBottom w:val="0"/>
          <w:divBdr>
            <w:top w:val="none" w:sz="0" w:space="0" w:color="auto"/>
            <w:left w:val="none" w:sz="0" w:space="0" w:color="auto"/>
            <w:bottom w:val="none" w:sz="0" w:space="0" w:color="auto"/>
            <w:right w:val="none" w:sz="0" w:space="0" w:color="auto"/>
          </w:divBdr>
        </w:div>
        <w:div w:id="225262609">
          <w:marLeft w:val="0"/>
          <w:marRight w:val="0"/>
          <w:marTop w:val="0"/>
          <w:marBottom w:val="0"/>
          <w:divBdr>
            <w:top w:val="none" w:sz="0" w:space="0" w:color="auto"/>
            <w:left w:val="none" w:sz="0" w:space="0" w:color="auto"/>
            <w:bottom w:val="none" w:sz="0" w:space="0" w:color="auto"/>
            <w:right w:val="none" w:sz="0" w:space="0" w:color="auto"/>
          </w:divBdr>
        </w:div>
        <w:div w:id="280649443">
          <w:marLeft w:val="0"/>
          <w:marRight w:val="0"/>
          <w:marTop w:val="0"/>
          <w:marBottom w:val="0"/>
          <w:divBdr>
            <w:top w:val="none" w:sz="0" w:space="0" w:color="auto"/>
            <w:left w:val="none" w:sz="0" w:space="0" w:color="auto"/>
            <w:bottom w:val="none" w:sz="0" w:space="0" w:color="auto"/>
            <w:right w:val="none" w:sz="0" w:space="0" w:color="auto"/>
          </w:divBdr>
        </w:div>
        <w:div w:id="355159703">
          <w:marLeft w:val="0"/>
          <w:marRight w:val="0"/>
          <w:marTop w:val="0"/>
          <w:marBottom w:val="0"/>
          <w:divBdr>
            <w:top w:val="none" w:sz="0" w:space="0" w:color="auto"/>
            <w:left w:val="none" w:sz="0" w:space="0" w:color="auto"/>
            <w:bottom w:val="none" w:sz="0" w:space="0" w:color="auto"/>
            <w:right w:val="none" w:sz="0" w:space="0" w:color="auto"/>
          </w:divBdr>
        </w:div>
        <w:div w:id="543520168">
          <w:marLeft w:val="0"/>
          <w:marRight w:val="0"/>
          <w:marTop w:val="0"/>
          <w:marBottom w:val="0"/>
          <w:divBdr>
            <w:top w:val="none" w:sz="0" w:space="0" w:color="auto"/>
            <w:left w:val="none" w:sz="0" w:space="0" w:color="auto"/>
            <w:bottom w:val="none" w:sz="0" w:space="0" w:color="auto"/>
            <w:right w:val="none" w:sz="0" w:space="0" w:color="auto"/>
          </w:divBdr>
        </w:div>
        <w:div w:id="568275388">
          <w:marLeft w:val="0"/>
          <w:marRight w:val="0"/>
          <w:marTop w:val="0"/>
          <w:marBottom w:val="0"/>
          <w:divBdr>
            <w:top w:val="none" w:sz="0" w:space="0" w:color="auto"/>
            <w:left w:val="none" w:sz="0" w:space="0" w:color="auto"/>
            <w:bottom w:val="none" w:sz="0" w:space="0" w:color="auto"/>
            <w:right w:val="none" w:sz="0" w:space="0" w:color="auto"/>
          </w:divBdr>
        </w:div>
        <w:div w:id="622274989">
          <w:marLeft w:val="0"/>
          <w:marRight w:val="0"/>
          <w:marTop w:val="0"/>
          <w:marBottom w:val="0"/>
          <w:divBdr>
            <w:top w:val="none" w:sz="0" w:space="0" w:color="auto"/>
            <w:left w:val="none" w:sz="0" w:space="0" w:color="auto"/>
            <w:bottom w:val="none" w:sz="0" w:space="0" w:color="auto"/>
            <w:right w:val="none" w:sz="0" w:space="0" w:color="auto"/>
          </w:divBdr>
        </w:div>
        <w:div w:id="1119759834">
          <w:marLeft w:val="0"/>
          <w:marRight w:val="0"/>
          <w:marTop w:val="0"/>
          <w:marBottom w:val="0"/>
          <w:divBdr>
            <w:top w:val="none" w:sz="0" w:space="0" w:color="auto"/>
            <w:left w:val="none" w:sz="0" w:space="0" w:color="auto"/>
            <w:bottom w:val="none" w:sz="0" w:space="0" w:color="auto"/>
            <w:right w:val="none" w:sz="0" w:space="0" w:color="auto"/>
          </w:divBdr>
        </w:div>
        <w:div w:id="1593051575">
          <w:marLeft w:val="0"/>
          <w:marRight w:val="0"/>
          <w:marTop w:val="0"/>
          <w:marBottom w:val="0"/>
          <w:divBdr>
            <w:top w:val="none" w:sz="0" w:space="0" w:color="auto"/>
            <w:left w:val="none" w:sz="0" w:space="0" w:color="auto"/>
            <w:bottom w:val="none" w:sz="0" w:space="0" w:color="auto"/>
            <w:right w:val="none" w:sz="0" w:space="0" w:color="auto"/>
          </w:divBdr>
        </w:div>
        <w:div w:id="1611357613">
          <w:marLeft w:val="0"/>
          <w:marRight w:val="0"/>
          <w:marTop w:val="0"/>
          <w:marBottom w:val="0"/>
          <w:divBdr>
            <w:top w:val="none" w:sz="0" w:space="0" w:color="auto"/>
            <w:left w:val="none" w:sz="0" w:space="0" w:color="auto"/>
            <w:bottom w:val="none" w:sz="0" w:space="0" w:color="auto"/>
            <w:right w:val="none" w:sz="0" w:space="0" w:color="auto"/>
          </w:divBdr>
        </w:div>
        <w:div w:id="1787039618">
          <w:marLeft w:val="0"/>
          <w:marRight w:val="0"/>
          <w:marTop w:val="0"/>
          <w:marBottom w:val="0"/>
          <w:divBdr>
            <w:top w:val="none" w:sz="0" w:space="0" w:color="auto"/>
            <w:left w:val="none" w:sz="0" w:space="0" w:color="auto"/>
            <w:bottom w:val="none" w:sz="0" w:space="0" w:color="auto"/>
            <w:right w:val="none" w:sz="0" w:space="0" w:color="auto"/>
          </w:divBdr>
        </w:div>
        <w:div w:id="1795247433">
          <w:marLeft w:val="0"/>
          <w:marRight w:val="0"/>
          <w:marTop w:val="0"/>
          <w:marBottom w:val="0"/>
          <w:divBdr>
            <w:top w:val="none" w:sz="0" w:space="0" w:color="auto"/>
            <w:left w:val="none" w:sz="0" w:space="0" w:color="auto"/>
            <w:bottom w:val="none" w:sz="0" w:space="0" w:color="auto"/>
            <w:right w:val="none" w:sz="0" w:space="0" w:color="auto"/>
          </w:divBdr>
        </w:div>
        <w:div w:id="1796173084">
          <w:marLeft w:val="0"/>
          <w:marRight w:val="0"/>
          <w:marTop w:val="0"/>
          <w:marBottom w:val="0"/>
          <w:divBdr>
            <w:top w:val="none" w:sz="0" w:space="0" w:color="auto"/>
            <w:left w:val="none" w:sz="0" w:space="0" w:color="auto"/>
            <w:bottom w:val="none" w:sz="0" w:space="0" w:color="auto"/>
            <w:right w:val="none" w:sz="0" w:space="0" w:color="auto"/>
          </w:divBdr>
        </w:div>
        <w:div w:id="1883907855">
          <w:marLeft w:val="0"/>
          <w:marRight w:val="0"/>
          <w:marTop w:val="0"/>
          <w:marBottom w:val="0"/>
          <w:divBdr>
            <w:top w:val="none" w:sz="0" w:space="0" w:color="auto"/>
            <w:left w:val="none" w:sz="0" w:space="0" w:color="auto"/>
            <w:bottom w:val="none" w:sz="0" w:space="0" w:color="auto"/>
            <w:right w:val="none" w:sz="0" w:space="0" w:color="auto"/>
          </w:divBdr>
        </w:div>
        <w:div w:id="1946422763">
          <w:marLeft w:val="0"/>
          <w:marRight w:val="0"/>
          <w:marTop w:val="0"/>
          <w:marBottom w:val="0"/>
          <w:divBdr>
            <w:top w:val="none" w:sz="0" w:space="0" w:color="auto"/>
            <w:left w:val="none" w:sz="0" w:space="0" w:color="auto"/>
            <w:bottom w:val="none" w:sz="0" w:space="0" w:color="auto"/>
            <w:right w:val="none" w:sz="0" w:space="0" w:color="auto"/>
          </w:divBdr>
        </w:div>
        <w:div w:id="1954625853">
          <w:marLeft w:val="0"/>
          <w:marRight w:val="0"/>
          <w:marTop w:val="0"/>
          <w:marBottom w:val="0"/>
          <w:divBdr>
            <w:top w:val="none" w:sz="0" w:space="0" w:color="auto"/>
            <w:left w:val="none" w:sz="0" w:space="0" w:color="auto"/>
            <w:bottom w:val="none" w:sz="0" w:space="0" w:color="auto"/>
            <w:right w:val="none" w:sz="0" w:space="0" w:color="auto"/>
          </w:divBdr>
        </w:div>
        <w:div w:id="1998340714">
          <w:marLeft w:val="0"/>
          <w:marRight w:val="0"/>
          <w:marTop w:val="0"/>
          <w:marBottom w:val="0"/>
          <w:divBdr>
            <w:top w:val="none" w:sz="0" w:space="0" w:color="auto"/>
            <w:left w:val="none" w:sz="0" w:space="0" w:color="auto"/>
            <w:bottom w:val="none" w:sz="0" w:space="0" w:color="auto"/>
            <w:right w:val="none" w:sz="0" w:space="0" w:color="auto"/>
          </w:divBdr>
        </w:div>
        <w:div w:id="2047488348">
          <w:marLeft w:val="0"/>
          <w:marRight w:val="0"/>
          <w:marTop w:val="0"/>
          <w:marBottom w:val="0"/>
          <w:divBdr>
            <w:top w:val="none" w:sz="0" w:space="0" w:color="auto"/>
            <w:left w:val="none" w:sz="0" w:space="0" w:color="auto"/>
            <w:bottom w:val="none" w:sz="0" w:space="0" w:color="auto"/>
            <w:right w:val="none" w:sz="0" w:space="0" w:color="auto"/>
          </w:divBdr>
        </w:div>
        <w:div w:id="2053845579">
          <w:marLeft w:val="0"/>
          <w:marRight w:val="0"/>
          <w:marTop w:val="0"/>
          <w:marBottom w:val="0"/>
          <w:divBdr>
            <w:top w:val="none" w:sz="0" w:space="0" w:color="auto"/>
            <w:left w:val="none" w:sz="0" w:space="0" w:color="auto"/>
            <w:bottom w:val="none" w:sz="0" w:space="0" w:color="auto"/>
            <w:right w:val="none" w:sz="0" w:space="0" w:color="auto"/>
          </w:divBdr>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sChild>
        <w:div w:id="740834981">
          <w:marLeft w:val="0"/>
          <w:marRight w:val="0"/>
          <w:marTop w:val="0"/>
          <w:marBottom w:val="0"/>
          <w:divBdr>
            <w:top w:val="none" w:sz="0" w:space="0" w:color="auto"/>
            <w:left w:val="none" w:sz="0" w:space="0" w:color="auto"/>
            <w:bottom w:val="none" w:sz="0" w:space="0" w:color="auto"/>
            <w:right w:val="none" w:sz="0" w:space="0" w:color="auto"/>
          </w:divBdr>
        </w:div>
        <w:div w:id="1200047505">
          <w:marLeft w:val="0"/>
          <w:marRight w:val="0"/>
          <w:marTop w:val="0"/>
          <w:marBottom w:val="0"/>
          <w:divBdr>
            <w:top w:val="none" w:sz="0" w:space="0" w:color="auto"/>
            <w:left w:val="none" w:sz="0" w:space="0" w:color="auto"/>
            <w:bottom w:val="none" w:sz="0" w:space="0" w:color="auto"/>
            <w:right w:val="none" w:sz="0" w:space="0" w:color="auto"/>
          </w:divBdr>
        </w:div>
      </w:divsChild>
    </w:div>
    <w:div w:id="1689214484">
      <w:bodyDiv w:val="1"/>
      <w:marLeft w:val="0"/>
      <w:marRight w:val="0"/>
      <w:marTop w:val="0"/>
      <w:marBottom w:val="0"/>
      <w:divBdr>
        <w:top w:val="none" w:sz="0" w:space="0" w:color="auto"/>
        <w:left w:val="none" w:sz="0" w:space="0" w:color="auto"/>
        <w:bottom w:val="none" w:sz="0" w:space="0" w:color="auto"/>
        <w:right w:val="none" w:sz="0" w:space="0" w:color="auto"/>
      </w:divBdr>
    </w:div>
    <w:div w:id="1706783181">
      <w:bodyDiv w:val="1"/>
      <w:marLeft w:val="0"/>
      <w:marRight w:val="0"/>
      <w:marTop w:val="0"/>
      <w:marBottom w:val="0"/>
      <w:divBdr>
        <w:top w:val="none" w:sz="0" w:space="0" w:color="auto"/>
        <w:left w:val="none" w:sz="0" w:space="0" w:color="auto"/>
        <w:bottom w:val="none" w:sz="0" w:space="0" w:color="auto"/>
        <w:right w:val="none" w:sz="0" w:space="0" w:color="auto"/>
      </w:divBdr>
      <w:divsChild>
        <w:div w:id="337970703">
          <w:marLeft w:val="0"/>
          <w:marRight w:val="0"/>
          <w:marTop w:val="0"/>
          <w:marBottom w:val="0"/>
          <w:divBdr>
            <w:top w:val="none" w:sz="0" w:space="0" w:color="auto"/>
            <w:left w:val="none" w:sz="0" w:space="0" w:color="auto"/>
            <w:bottom w:val="none" w:sz="0" w:space="0" w:color="auto"/>
            <w:right w:val="none" w:sz="0" w:space="0" w:color="auto"/>
          </w:divBdr>
        </w:div>
        <w:div w:id="1985036468">
          <w:marLeft w:val="0"/>
          <w:marRight w:val="0"/>
          <w:marTop w:val="0"/>
          <w:marBottom w:val="0"/>
          <w:divBdr>
            <w:top w:val="none" w:sz="0" w:space="0" w:color="auto"/>
            <w:left w:val="none" w:sz="0" w:space="0" w:color="auto"/>
            <w:bottom w:val="none" w:sz="0" w:space="0" w:color="auto"/>
            <w:right w:val="none" w:sz="0" w:space="0" w:color="auto"/>
          </w:divBdr>
        </w:div>
      </w:divsChild>
    </w:div>
    <w:div w:id="1713186418">
      <w:bodyDiv w:val="1"/>
      <w:marLeft w:val="0"/>
      <w:marRight w:val="0"/>
      <w:marTop w:val="0"/>
      <w:marBottom w:val="0"/>
      <w:divBdr>
        <w:top w:val="none" w:sz="0" w:space="0" w:color="auto"/>
        <w:left w:val="none" w:sz="0" w:space="0" w:color="auto"/>
        <w:bottom w:val="none" w:sz="0" w:space="0" w:color="auto"/>
        <w:right w:val="none" w:sz="0" w:space="0" w:color="auto"/>
      </w:divBdr>
    </w:div>
    <w:div w:id="1756970222">
      <w:bodyDiv w:val="1"/>
      <w:marLeft w:val="0"/>
      <w:marRight w:val="0"/>
      <w:marTop w:val="0"/>
      <w:marBottom w:val="0"/>
      <w:divBdr>
        <w:top w:val="none" w:sz="0" w:space="0" w:color="auto"/>
        <w:left w:val="none" w:sz="0" w:space="0" w:color="auto"/>
        <w:bottom w:val="none" w:sz="0" w:space="0" w:color="auto"/>
        <w:right w:val="none" w:sz="0" w:space="0" w:color="auto"/>
      </w:divBdr>
      <w:divsChild>
        <w:div w:id="905651365">
          <w:marLeft w:val="0"/>
          <w:marRight w:val="0"/>
          <w:marTop w:val="0"/>
          <w:marBottom w:val="0"/>
          <w:divBdr>
            <w:top w:val="none" w:sz="0" w:space="0" w:color="auto"/>
            <w:left w:val="none" w:sz="0" w:space="0" w:color="auto"/>
            <w:bottom w:val="none" w:sz="0" w:space="0" w:color="auto"/>
            <w:right w:val="none" w:sz="0" w:space="0" w:color="auto"/>
          </w:divBdr>
        </w:div>
        <w:div w:id="1472215857">
          <w:marLeft w:val="0"/>
          <w:marRight w:val="0"/>
          <w:marTop w:val="0"/>
          <w:marBottom w:val="0"/>
          <w:divBdr>
            <w:top w:val="none" w:sz="0" w:space="0" w:color="auto"/>
            <w:left w:val="none" w:sz="0" w:space="0" w:color="auto"/>
            <w:bottom w:val="none" w:sz="0" w:space="0" w:color="auto"/>
            <w:right w:val="none" w:sz="0" w:space="0" w:color="auto"/>
          </w:divBdr>
        </w:div>
      </w:divsChild>
    </w:div>
    <w:div w:id="1814521667">
      <w:bodyDiv w:val="1"/>
      <w:marLeft w:val="0"/>
      <w:marRight w:val="0"/>
      <w:marTop w:val="0"/>
      <w:marBottom w:val="0"/>
      <w:divBdr>
        <w:top w:val="none" w:sz="0" w:space="0" w:color="auto"/>
        <w:left w:val="none" w:sz="0" w:space="0" w:color="auto"/>
        <w:bottom w:val="none" w:sz="0" w:space="0" w:color="auto"/>
        <w:right w:val="none" w:sz="0" w:space="0" w:color="auto"/>
      </w:divBdr>
      <w:divsChild>
        <w:div w:id="40174752">
          <w:marLeft w:val="0"/>
          <w:marRight w:val="0"/>
          <w:marTop w:val="0"/>
          <w:marBottom w:val="0"/>
          <w:divBdr>
            <w:top w:val="none" w:sz="0" w:space="0" w:color="auto"/>
            <w:left w:val="none" w:sz="0" w:space="0" w:color="auto"/>
            <w:bottom w:val="none" w:sz="0" w:space="0" w:color="auto"/>
            <w:right w:val="none" w:sz="0" w:space="0" w:color="auto"/>
          </w:divBdr>
        </w:div>
        <w:div w:id="303657518">
          <w:marLeft w:val="0"/>
          <w:marRight w:val="0"/>
          <w:marTop w:val="0"/>
          <w:marBottom w:val="0"/>
          <w:divBdr>
            <w:top w:val="none" w:sz="0" w:space="0" w:color="auto"/>
            <w:left w:val="none" w:sz="0" w:space="0" w:color="auto"/>
            <w:bottom w:val="none" w:sz="0" w:space="0" w:color="auto"/>
            <w:right w:val="none" w:sz="0" w:space="0" w:color="auto"/>
          </w:divBdr>
        </w:div>
        <w:div w:id="437139073">
          <w:marLeft w:val="0"/>
          <w:marRight w:val="0"/>
          <w:marTop w:val="0"/>
          <w:marBottom w:val="0"/>
          <w:divBdr>
            <w:top w:val="none" w:sz="0" w:space="0" w:color="auto"/>
            <w:left w:val="none" w:sz="0" w:space="0" w:color="auto"/>
            <w:bottom w:val="none" w:sz="0" w:space="0" w:color="auto"/>
            <w:right w:val="none" w:sz="0" w:space="0" w:color="auto"/>
          </w:divBdr>
        </w:div>
        <w:div w:id="589855413">
          <w:marLeft w:val="0"/>
          <w:marRight w:val="0"/>
          <w:marTop w:val="0"/>
          <w:marBottom w:val="0"/>
          <w:divBdr>
            <w:top w:val="none" w:sz="0" w:space="0" w:color="auto"/>
            <w:left w:val="none" w:sz="0" w:space="0" w:color="auto"/>
            <w:bottom w:val="none" w:sz="0" w:space="0" w:color="auto"/>
            <w:right w:val="none" w:sz="0" w:space="0" w:color="auto"/>
          </w:divBdr>
        </w:div>
        <w:div w:id="1979796236">
          <w:marLeft w:val="0"/>
          <w:marRight w:val="0"/>
          <w:marTop w:val="0"/>
          <w:marBottom w:val="0"/>
          <w:divBdr>
            <w:top w:val="none" w:sz="0" w:space="0" w:color="auto"/>
            <w:left w:val="none" w:sz="0" w:space="0" w:color="auto"/>
            <w:bottom w:val="none" w:sz="0" w:space="0" w:color="auto"/>
            <w:right w:val="none" w:sz="0" w:space="0" w:color="auto"/>
          </w:divBdr>
        </w:div>
        <w:div w:id="2100909085">
          <w:marLeft w:val="0"/>
          <w:marRight w:val="0"/>
          <w:marTop w:val="0"/>
          <w:marBottom w:val="0"/>
          <w:divBdr>
            <w:top w:val="none" w:sz="0" w:space="0" w:color="auto"/>
            <w:left w:val="none" w:sz="0" w:space="0" w:color="auto"/>
            <w:bottom w:val="none" w:sz="0" w:space="0" w:color="auto"/>
            <w:right w:val="none" w:sz="0" w:space="0" w:color="auto"/>
          </w:divBdr>
        </w:div>
      </w:divsChild>
    </w:div>
    <w:div w:id="1831097388">
      <w:bodyDiv w:val="1"/>
      <w:marLeft w:val="0"/>
      <w:marRight w:val="0"/>
      <w:marTop w:val="0"/>
      <w:marBottom w:val="0"/>
      <w:divBdr>
        <w:top w:val="none" w:sz="0" w:space="0" w:color="auto"/>
        <w:left w:val="none" w:sz="0" w:space="0" w:color="auto"/>
        <w:bottom w:val="none" w:sz="0" w:space="0" w:color="auto"/>
        <w:right w:val="none" w:sz="0" w:space="0" w:color="auto"/>
      </w:divBdr>
      <w:divsChild>
        <w:div w:id="70196724">
          <w:marLeft w:val="0"/>
          <w:marRight w:val="0"/>
          <w:marTop w:val="0"/>
          <w:marBottom w:val="0"/>
          <w:divBdr>
            <w:top w:val="none" w:sz="0" w:space="0" w:color="auto"/>
            <w:left w:val="none" w:sz="0" w:space="0" w:color="auto"/>
            <w:bottom w:val="none" w:sz="0" w:space="0" w:color="auto"/>
            <w:right w:val="none" w:sz="0" w:space="0" w:color="auto"/>
          </w:divBdr>
        </w:div>
        <w:div w:id="268045389">
          <w:marLeft w:val="0"/>
          <w:marRight w:val="0"/>
          <w:marTop w:val="0"/>
          <w:marBottom w:val="0"/>
          <w:divBdr>
            <w:top w:val="none" w:sz="0" w:space="0" w:color="auto"/>
            <w:left w:val="none" w:sz="0" w:space="0" w:color="auto"/>
            <w:bottom w:val="none" w:sz="0" w:space="0" w:color="auto"/>
            <w:right w:val="none" w:sz="0" w:space="0" w:color="auto"/>
          </w:divBdr>
        </w:div>
        <w:div w:id="587731132">
          <w:marLeft w:val="0"/>
          <w:marRight w:val="0"/>
          <w:marTop w:val="0"/>
          <w:marBottom w:val="0"/>
          <w:divBdr>
            <w:top w:val="none" w:sz="0" w:space="0" w:color="auto"/>
            <w:left w:val="none" w:sz="0" w:space="0" w:color="auto"/>
            <w:bottom w:val="none" w:sz="0" w:space="0" w:color="auto"/>
            <w:right w:val="none" w:sz="0" w:space="0" w:color="auto"/>
          </w:divBdr>
        </w:div>
        <w:div w:id="744960724">
          <w:marLeft w:val="0"/>
          <w:marRight w:val="0"/>
          <w:marTop w:val="0"/>
          <w:marBottom w:val="0"/>
          <w:divBdr>
            <w:top w:val="none" w:sz="0" w:space="0" w:color="auto"/>
            <w:left w:val="none" w:sz="0" w:space="0" w:color="auto"/>
            <w:bottom w:val="none" w:sz="0" w:space="0" w:color="auto"/>
            <w:right w:val="none" w:sz="0" w:space="0" w:color="auto"/>
          </w:divBdr>
        </w:div>
      </w:divsChild>
    </w:div>
    <w:div w:id="1836609555">
      <w:bodyDiv w:val="1"/>
      <w:marLeft w:val="0"/>
      <w:marRight w:val="0"/>
      <w:marTop w:val="0"/>
      <w:marBottom w:val="0"/>
      <w:divBdr>
        <w:top w:val="none" w:sz="0" w:space="0" w:color="auto"/>
        <w:left w:val="none" w:sz="0" w:space="0" w:color="auto"/>
        <w:bottom w:val="none" w:sz="0" w:space="0" w:color="auto"/>
        <w:right w:val="none" w:sz="0" w:space="0" w:color="auto"/>
      </w:divBdr>
    </w:div>
    <w:div w:id="1909654169">
      <w:bodyDiv w:val="1"/>
      <w:marLeft w:val="0"/>
      <w:marRight w:val="0"/>
      <w:marTop w:val="0"/>
      <w:marBottom w:val="0"/>
      <w:divBdr>
        <w:top w:val="none" w:sz="0" w:space="0" w:color="auto"/>
        <w:left w:val="none" w:sz="0" w:space="0" w:color="auto"/>
        <w:bottom w:val="none" w:sz="0" w:space="0" w:color="auto"/>
        <w:right w:val="none" w:sz="0" w:space="0" w:color="auto"/>
      </w:divBdr>
      <w:divsChild>
        <w:div w:id="655960376">
          <w:marLeft w:val="0"/>
          <w:marRight w:val="0"/>
          <w:marTop w:val="0"/>
          <w:marBottom w:val="0"/>
          <w:divBdr>
            <w:top w:val="none" w:sz="0" w:space="0" w:color="auto"/>
            <w:left w:val="none" w:sz="0" w:space="0" w:color="auto"/>
            <w:bottom w:val="none" w:sz="0" w:space="0" w:color="auto"/>
            <w:right w:val="none" w:sz="0" w:space="0" w:color="auto"/>
          </w:divBdr>
        </w:div>
        <w:div w:id="929656007">
          <w:marLeft w:val="0"/>
          <w:marRight w:val="0"/>
          <w:marTop w:val="0"/>
          <w:marBottom w:val="0"/>
          <w:divBdr>
            <w:top w:val="none" w:sz="0" w:space="0" w:color="auto"/>
            <w:left w:val="none" w:sz="0" w:space="0" w:color="auto"/>
            <w:bottom w:val="none" w:sz="0" w:space="0" w:color="auto"/>
            <w:right w:val="none" w:sz="0" w:space="0" w:color="auto"/>
          </w:divBdr>
        </w:div>
        <w:div w:id="1701710712">
          <w:marLeft w:val="0"/>
          <w:marRight w:val="0"/>
          <w:marTop w:val="0"/>
          <w:marBottom w:val="0"/>
          <w:divBdr>
            <w:top w:val="none" w:sz="0" w:space="0" w:color="auto"/>
            <w:left w:val="none" w:sz="0" w:space="0" w:color="auto"/>
            <w:bottom w:val="none" w:sz="0" w:space="0" w:color="auto"/>
            <w:right w:val="none" w:sz="0" w:space="0" w:color="auto"/>
          </w:divBdr>
        </w:div>
        <w:div w:id="1804545250">
          <w:marLeft w:val="0"/>
          <w:marRight w:val="0"/>
          <w:marTop w:val="0"/>
          <w:marBottom w:val="0"/>
          <w:divBdr>
            <w:top w:val="none" w:sz="0" w:space="0" w:color="auto"/>
            <w:left w:val="none" w:sz="0" w:space="0" w:color="auto"/>
            <w:bottom w:val="none" w:sz="0" w:space="0" w:color="auto"/>
            <w:right w:val="none" w:sz="0" w:space="0" w:color="auto"/>
          </w:divBdr>
        </w:div>
        <w:div w:id="1990986013">
          <w:marLeft w:val="0"/>
          <w:marRight w:val="0"/>
          <w:marTop w:val="0"/>
          <w:marBottom w:val="0"/>
          <w:divBdr>
            <w:top w:val="none" w:sz="0" w:space="0" w:color="auto"/>
            <w:left w:val="none" w:sz="0" w:space="0" w:color="auto"/>
            <w:bottom w:val="none" w:sz="0" w:space="0" w:color="auto"/>
            <w:right w:val="none" w:sz="0" w:space="0" w:color="auto"/>
          </w:divBdr>
        </w:div>
      </w:divsChild>
    </w:div>
    <w:div w:id="1944535157">
      <w:bodyDiv w:val="1"/>
      <w:marLeft w:val="0"/>
      <w:marRight w:val="0"/>
      <w:marTop w:val="0"/>
      <w:marBottom w:val="0"/>
      <w:divBdr>
        <w:top w:val="none" w:sz="0" w:space="0" w:color="auto"/>
        <w:left w:val="none" w:sz="0" w:space="0" w:color="auto"/>
        <w:bottom w:val="none" w:sz="0" w:space="0" w:color="auto"/>
        <w:right w:val="none" w:sz="0" w:space="0" w:color="auto"/>
      </w:divBdr>
      <w:divsChild>
        <w:div w:id="80563633">
          <w:marLeft w:val="0"/>
          <w:marRight w:val="0"/>
          <w:marTop w:val="0"/>
          <w:marBottom w:val="0"/>
          <w:divBdr>
            <w:top w:val="none" w:sz="0" w:space="0" w:color="auto"/>
            <w:left w:val="none" w:sz="0" w:space="0" w:color="auto"/>
            <w:bottom w:val="none" w:sz="0" w:space="0" w:color="auto"/>
            <w:right w:val="none" w:sz="0" w:space="0" w:color="auto"/>
          </w:divBdr>
          <w:divsChild>
            <w:div w:id="432020928">
              <w:marLeft w:val="0"/>
              <w:marRight w:val="0"/>
              <w:marTop w:val="0"/>
              <w:marBottom w:val="0"/>
              <w:divBdr>
                <w:top w:val="none" w:sz="0" w:space="0" w:color="auto"/>
                <w:left w:val="none" w:sz="0" w:space="0" w:color="auto"/>
                <w:bottom w:val="none" w:sz="0" w:space="0" w:color="auto"/>
                <w:right w:val="none" w:sz="0" w:space="0" w:color="auto"/>
              </w:divBdr>
            </w:div>
            <w:div w:id="1748653809">
              <w:marLeft w:val="0"/>
              <w:marRight w:val="0"/>
              <w:marTop w:val="0"/>
              <w:marBottom w:val="0"/>
              <w:divBdr>
                <w:top w:val="none" w:sz="0" w:space="0" w:color="auto"/>
                <w:left w:val="none" w:sz="0" w:space="0" w:color="auto"/>
                <w:bottom w:val="none" w:sz="0" w:space="0" w:color="auto"/>
                <w:right w:val="none" w:sz="0" w:space="0" w:color="auto"/>
              </w:divBdr>
            </w:div>
          </w:divsChild>
        </w:div>
        <w:div w:id="90660295">
          <w:marLeft w:val="0"/>
          <w:marRight w:val="0"/>
          <w:marTop w:val="0"/>
          <w:marBottom w:val="0"/>
          <w:divBdr>
            <w:top w:val="none" w:sz="0" w:space="0" w:color="auto"/>
            <w:left w:val="none" w:sz="0" w:space="0" w:color="auto"/>
            <w:bottom w:val="none" w:sz="0" w:space="0" w:color="auto"/>
            <w:right w:val="none" w:sz="0" w:space="0" w:color="auto"/>
          </w:divBdr>
          <w:divsChild>
            <w:div w:id="1244336526">
              <w:marLeft w:val="0"/>
              <w:marRight w:val="0"/>
              <w:marTop w:val="0"/>
              <w:marBottom w:val="0"/>
              <w:divBdr>
                <w:top w:val="none" w:sz="0" w:space="0" w:color="auto"/>
                <w:left w:val="none" w:sz="0" w:space="0" w:color="auto"/>
                <w:bottom w:val="none" w:sz="0" w:space="0" w:color="auto"/>
                <w:right w:val="none" w:sz="0" w:space="0" w:color="auto"/>
              </w:divBdr>
            </w:div>
          </w:divsChild>
        </w:div>
        <w:div w:id="1536429473">
          <w:marLeft w:val="0"/>
          <w:marRight w:val="0"/>
          <w:marTop w:val="0"/>
          <w:marBottom w:val="0"/>
          <w:divBdr>
            <w:top w:val="none" w:sz="0" w:space="0" w:color="auto"/>
            <w:left w:val="none" w:sz="0" w:space="0" w:color="auto"/>
            <w:bottom w:val="none" w:sz="0" w:space="0" w:color="auto"/>
            <w:right w:val="none" w:sz="0" w:space="0" w:color="auto"/>
          </w:divBdr>
          <w:divsChild>
            <w:div w:id="479466636">
              <w:marLeft w:val="0"/>
              <w:marRight w:val="0"/>
              <w:marTop w:val="0"/>
              <w:marBottom w:val="0"/>
              <w:divBdr>
                <w:top w:val="none" w:sz="0" w:space="0" w:color="auto"/>
                <w:left w:val="none" w:sz="0" w:space="0" w:color="auto"/>
                <w:bottom w:val="none" w:sz="0" w:space="0" w:color="auto"/>
                <w:right w:val="none" w:sz="0" w:space="0" w:color="auto"/>
              </w:divBdr>
            </w:div>
            <w:div w:id="1988630170">
              <w:marLeft w:val="0"/>
              <w:marRight w:val="0"/>
              <w:marTop w:val="0"/>
              <w:marBottom w:val="0"/>
              <w:divBdr>
                <w:top w:val="none" w:sz="0" w:space="0" w:color="auto"/>
                <w:left w:val="none" w:sz="0" w:space="0" w:color="auto"/>
                <w:bottom w:val="none" w:sz="0" w:space="0" w:color="auto"/>
                <w:right w:val="none" w:sz="0" w:space="0" w:color="auto"/>
              </w:divBdr>
            </w:div>
          </w:divsChild>
        </w:div>
        <w:div w:id="1944871948">
          <w:marLeft w:val="0"/>
          <w:marRight w:val="0"/>
          <w:marTop w:val="0"/>
          <w:marBottom w:val="0"/>
          <w:divBdr>
            <w:top w:val="none" w:sz="0" w:space="0" w:color="auto"/>
            <w:left w:val="none" w:sz="0" w:space="0" w:color="auto"/>
            <w:bottom w:val="none" w:sz="0" w:space="0" w:color="auto"/>
            <w:right w:val="none" w:sz="0" w:space="0" w:color="auto"/>
          </w:divBdr>
          <w:divsChild>
            <w:div w:id="1595938150">
              <w:marLeft w:val="0"/>
              <w:marRight w:val="0"/>
              <w:marTop w:val="0"/>
              <w:marBottom w:val="0"/>
              <w:divBdr>
                <w:top w:val="none" w:sz="0" w:space="0" w:color="auto"/>
                <w:left w:val="none" w:sz="0" w:space="0" w:color="auto"/>
                <w:bottom w:val="none" w:sz="0" w:space="0" w:color="auto"/>
                <w:right w:val="none" w:sz="0" w:space="0" w:color="auto"/>
              </w:divBdr>
            </w:div>
          </w:divsChild>
        </w:div>
        <w:div w:id="2036342445">
          <w:marLeft w:val="0"/>
          <w:marRight w:val="0"/>
          <w:marTop w:val="0"/>
          <w:marBottom w:val="0"/>
          <w:divBdr>
            <w:top w:val="none" w:sz="0" w:space="0" w:color="auto"/>
            <w:left w:val="none" w:sz="0" w:space="0" w:color="auto"/>
            <w:bottom w:val="none" w:sz="0" w:space="0" w:color="auto"/>
            <w:right w:val="none" w:sz="0" w:space="0" w:color="auto"/>
          </w:divBdr>
          <w:divsChild>
            <w:div w:id="825972889">
              <w:marLeft w:val="0"/>
              <w:marRight w:val="0"/>
              <w:marTop w:val="0"/>
              <w:marBottom w:val="0"/>
              <w:divBdr>
                <w:top w:val="none" w:sz="0" w:space="0" w:color="auto"/>
                <w:left w:val="none" w:sz="0" w:space="0" w:color="auto"/>
                <w:bottom w:val="none" w:sz="0" w:space="0" w:color="auto"/>
                <w:right w:val="none" w:sz="0" w:space="0" w:color="auto"/>
              </w:divBdr>
            </w:div>
          </w:divsChild>
        </w:div>
        <w:div w:id="2120101517">
          <w:marLeft w:val="0"/>
          <w:marRight w:val="0"/>
          <w:marTop w:val="0"/>
          <w:marBottom w:val="0"/>
          <w:divBdr>
            <w:top w:val="none" w:sz="0" w:space="0" w:color="auto"/>
            <w:left w:val="none" w:sz="0" w:space="0" w:color="auto"/>
            <w:bottom w:val="none" w:sz="0" w:space="0" w:color="auto"/>
            <w:right w:val="none" w:sz="0" w:space="0" w:color="auto"/>
          </w:divBdr>
          <w:divsChild>
            <w:div w:id="5819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1175">
      <w:bodyDiv w:val="1"/>
      <w:marLeft w:val="0"/>
      <w:marRight w:val="0"/>
      <w:marTop w:val="0"/>
      <w:marBottom w:val="0"/>
      <w:divBdr>
        <w:top w:val="none" w:sz="0" w:space="0" w:color="auto"/>
        <w:left w:val="none" w:sz="0" w:space="0" w:color="auto"/>
        <w:bottom w:val="none" w:sz="0" w:space="0" w:color="auto"/>
        <w:right w:val="none" w:sz="0" w:space="0" w:color="auto"/>
      </w:divBdr>
    </w:div>
    <w:div w:id="1972318154">
      <w:bodyDiv w:val="1"/>
      <w:marLeft w:val="0"/>
      <w:marRight w:val="0"/>
      <w:marTop w:val="0"/>
      <w:marBottom w:val="0"/>
      <w:divBdr>
        <w:top w:val="none" w:sz="0" w:space="0" w:color="auto"/>
        <w:left w:val="none" w:sz="0" w:space="0" w:color="auto"/>
        <w:bottom w:val="none" w:sz="0" w:space="0" w:color="auto"/>
        <w:right w:val="none" w:sz="0" w:space="0" w:color="auto"/>
      </w:divBdr>
    </w:div>
    <w:div w:id="2031031261">
      <w:bodyDiv w:val="1"/>
      <w:marLeft w:val="0"/>
      <w:marRight w:val="0"/>
      <w:marTop w:val="0"/>
      <w:marBottom w:val="0"/>
      <w:divBdr>
        <w:top w:val="none" w:sz="0" w:space="0" w:color="auto"/>
        <w:left w:val="none" w:sz="0" w:space="0" w:color="auto"/>
        <w:bottom w:val="none" w:sz="0" w:space="0" w:color="auto"/>
        <w:right w:val="none" w:sz="0" w:space="0" w:color="auto"/>
      </w:divBdr>
    </w:div>
    <w:div w:id="2040398531">
      <w:bodyDiv w:val="1"/>
      <w:marLeft w:val="0"/>
      <w:marRight w:val="0"/>
      <w:marTop w:val="0"/>
      <w:marBottom w:val="0"/>
      <w:divBdr>
        <w:top w:val="none" w:sz="0" w:space="0" w:color="auto"/>
        <w:left w:val="none" w:sz="0" w:space="0" w:color="auto"/>
        <w:bottom w:val="none" w:sz="0" w:space="0" w:color="auto"/>
        <w:right w:val="none" w:sz="0" w:space="0" w:color="auto"/>
      </w:divBdr>
      <w:divsChild>
        <w:div w:id="678041915">
          <w:marLeft w:val="0"/>
          <w:marRight w:val="0"/>
          <w:marTop w:val="0"/>
          <w:marBottom w:val="0"/>
          <w:divBdr>
            <w:top w:val="none" w:sz="0" w:space="0" w:color="auto"/>
            <w:left w:val="none" w:sz="0" w:space="0" w:color="auto"/>
            <w:bottom w:val="none" w:sz="0" w:space="0" w:color="auto"/>
            <w:right w:val="none" w:sz="0" w:space="0" w:color="auto"/>
          </w:divBdr>
        </w:div>
        <w:div w:id="1560436936">
          <w:marLeft w:val="0"/>
          <w:marRight w:val="0"/>
          <w:marTop w:val="0"/>
          <w:marBottom w:val="0"/>
          <w:divBdr>
            <w:top w:val="none" w:sz="0" w:space="0" w:color="auto"/>
            <w:left w:val="none" w:sz="0" w:space="0" w:color="auto"/>
            <w:bottom w:val="none" w:sz="0" w:space="0" w:color="auto"/>
            <w:right w:val="none" w:sz="0" w:space="0" w:color="auto"/>
          </w:divBdr>
        </w:div>
        <w:div w:id="1641350157">
          <w:marLeft w:val="0"/>
          <w:marRight w:val="0"/>
          <w:marTop w:val="0"/>
          <w:marBottom w:val="0"/>
          <w:divBdr>
            <w:top w:val="none" w:sz="0" w:space="0" w:color="auto"/>
            <w:left w:val="none" w:sz="0" w:space="0" w:color="auto"/>
            <w:bottom w:val="none" w:sz="0" w:space="0" w:color="auto"/>
            <w:right w:val="none" w:sz="0" w:space="0" w:color="auto"/>
          </w:divBdr>
        </w:div>
        <w:div w:id="1793861121">
          <w:marLeft w:val="0"/>
          <w:marRight w:val="0"/>
          <w:marTop w:val="0"/>
          <w:marBottom w:val="0"/>
          <w:divBdr>
            <w:top w:val="none" w:sz="0" w:space="0" w:color="auto"/>
            <w:left w:val="none" w:sz="0" w:space="0" w:color="auto"/>
            <w:bottom w:val="none" w:sz="0" w:space="0" w:color="auto"/>
            <w:right w:val="none" w:sz="0" w:space="0" w:color="auto"/>
          </w:divBdr>
        </w:div>
        <w:div w:id="1874728317">
          <w:marLeft w:val="0"/>
          <w:marRight w:val="0"/>
          <w:marTop w:val="0"/>
          <w:marBottom w:val="0"/>
          <w:divBdr>
            <w:top w:val="none" w:sz="0" w:space="0" w:color="auto"/>
            <w:left w:val="none" w:sz="0" w:space="0" w:color="auto"/>
            <w:bottom w:val="none" w:sz="0" w:space="0" w:color="auto"/>
            <w:right w:val="none" w:sz="0" w:space="0" w:color="auto"/>
          </w:divBdr>
        </w:div>
        <w:div w:id="2030181411">
          <w:marLeft w:val="0"/>
          <w:marRight w:val="0"/>
          <w:marTop w:val="0"/>
          <w:marBottom w:val="0"/>
          <w:divBdr>
            <w:top w:val="none" w:sz="0" w:space="0" w:color="auto"/>
            <w:left w:val="none" w:sz="0" w:space="0" w:color="auto"/>
            <w:bottom w:val="none" w:sz="0" w:space="0" w:color="auto"/>
            <w:right w:val="none" w:sz="0" w:space="0" w:color="auto"/>
          </w:divBdr>
        </w:div>
      </w:divsChild>
    </w:div>
    <w:div w:id="2042893675">
      <w:bodyDiv w:val="1"/>
      <w:marLeft w:val="0"/>
      <w:marRight w:val="0"/>
      <w:marTop w:val="0"/>
      <w:marBottom w:val="0"/>
      <w:divBdr>
        <w:top w:val="none" w:sz="0" w:space="0" w:color="auto"/>
        <w:left w:val="none" w:sz="0" w:space="0" w:color="auto"/>
        <w:bottom w:val="none" w:sz="0" w:space="0" w:color="auto"/>
        <w:right w:val="none" w:sz="0" w:space="0" w:color="auto"/>
      </w:divBdr>
    </w:div>
    <w:div w:id="2073889596">
      <w:bodyDiv w:val="1"/>
      <w:marLeft w:val="0"/>
      <w:marRight w:val="0"/>
      <w:marTop w:val="0"/>
      <w:marBottom w:val="0"/>
      <w:divBdr>
        <w:top w:val="none" w:sz="0" w:space="0" w:color="auto"/>
        <w:left w:val="none" w:sz="0" w:space="0" w:color="auto"/>
        <w:bottom w:val="none" w:sz="0" w:space="0" w:color="auto"/>
        <w:right w:val="none" w:sz="0" w:space="0" w:color="auto"/>
      </w:divBdr>
      <w:divsChild>
        <w:div w:id="100029665">
          <w:marLeft w:val="0"/>
          <w:marRight w:val="0"/>
          <w:marTop w:val="0"/>
          <w:marBottom w:val="0"/>
          <w:divBdr>
            <w:top w:val="none" w:sz="0" w:space="0" w:color="auto"/>
            <w:left w:val="none" w:sz="0" w:space="0" w:color="auto"/>
            <w:bottom w:val="none" w:sz="0" w:space="0" w:color="auto"/>
            <w:right w:val="none" w:sz="0" w:space="0" w:color="auto"/>
          </w:divBdr>
        </w:div>
        <w:div w:id="247739989">
          <w:marLeft w:val="0"/>
          <w:marRight w:val="0"/>
          <w:marTop w:val="0"/>
          <w:marBottom w:val="0"/>
          <w:divBdr>
            <w:top w:val="none" w:sz="0" w:space="0" w:color="auto"/>
            <w:left w:val="none" w:sz="0" w:space="0" w:color="auto"/>
            <w:bottom w:val="none" w:sz="0" w:space="0" w:color="auto"/>
            <w:right w:val="none" w:sz="0" w:space="0" w:color="auto"/>
          </w:divBdr>
        </w:div>
        <w:div w:id="260845517">
          <w:marLeft w:val="0"/>
          <w:marRight w:val="0"/>
          <w:marTop w:val="0"/>
          <w:marBottom w:val="0"/>
          <w:divBdr>
            <w:top w:val="none" w:sz="0" w:space="0" w:color="auto"/>
            <w:left w:val="none" w:sz="0" w:space="0" w:color="auto"/>
            <w:bottom w:val="none" w:sz="0" w:space="0" w:color="auto"/>
            <w:right w:val="none" w:sz="0" w:space="0" w:color="auto"/>
          </w:divBdr>
        </w:div>
        <w:div w:id="512261092">
          <w:marLeft w:val="0"/>
          <w:marRight w:val="0"/>
          <w:marTop w:val="0"/>
          <w:marBottom w:val="0"/>
          <w:divBdr>
            <w:top w:val="none" w:sz="0" w:space="0" w:color="auto"/>
            <w:left w:val="none" w:sz="0" w:space="0" w:color="auto"/>
            <w:bottom w:val="none" w:sz="0" w:space="0" w:color="auto"/>
            <w:right w:val="none" w:sz="0" w:space="0" w:color="auto"/>
          </w:divBdr>
        </w:div>
        <w:div w:id="1204756899">
          <w:marLeft w:val="0"/>
          <w:marRight w:val="0"/>
          <w:marTop w:val="0"/>
          <w:marBottom w:val="0"/>
          <w:divBdr>
            <w:top w:val="none" w:sz="0" w:space="0" w:color="auto"/>
            <w:left w:val="none" w:sz="0" w:space="0" w:color="auto"/>
            <w:bottom w:val="none" w:sz="0" w:space="0" w:color="auto"/>
            <w:right w:val="none" w:sz="0" w:space="0" w:color="auto"/>
          </w:divBdr>
        </w:div>
        <w:div w:id="1316687215">
          <w:marLeft w:val="0"/>
          <w:marRight w:val="0"/>
          <w:marTop w:val="0"/>
          <w:marBottom w:val="0"/>
          <w:divBdr>
            <w:top w:val="none" w:sz="0" w:space="0" w:color="auto"/>
            <w:left w:val="none" w:sz="0" w:space="0" w:color="auto"/>
            <w:bottom w:val="none" w:sz="0" w:space="0" w:color="auto"/>
            <w:right w:val="none" w:sz="0" w:space="0" w:color="auto"/>
          </w:divBdr>
        </w:div>
        <w:div w:id="1450473493">
          <w:marLeft w:val="0"/>
          <w:marRight w:val="0"/>
          <w:marTop w:val="0"/>
          <w:marBottom w:val="0"/>
          <w:divBdr>
            <w:top w:val="none" w:sz="0" w:space="0" w:color="auto"/>
            <w:left w:val="none" w:sz="0" w:space="0" w:color="auto"/>
            <w:bottom w:val="none" w:sz="0" w:space="0" w:color="auto"/>
            <w:right w:val="none" w:sz="0" w:space="0" w:color="auto"/>
          </w:divBdr>
        </w:div>
        <w:div w:id="1613710403">
          <w:marLeft w:val="0"/>
          <w:marRight w:val="0"/>
          <w:marTop w:val="0"/>
          <w:marBottom w:val="0"/>
          <w:divBdr>
            <w:top w:val="none" w:sz="0" w:space="0" w:color="auto"/>
            <w:left w:val="none" w:sz="0" w:space="0" w:color="auto"/>
            <w:bottom w:val="none" w:sz="0" w:space="0" w:color="auto"/>
            <w:right w:val="none" w:sz="0" w:space="0" w:color="auto"/>
          </w:divBdr>
        </w:div>
        <w:div w:id="1693725062">
          <w:marLeft w:val="0"/>
          <w:marRight w:val="0"/>
          <w:marTop w:val="0"/>
          <w:marBottom w:val="0"/>
          <w:divBdr>
            <w:top w:val="none" w:sz="0" w:space="0" w:color="auto"/>
            <w:left w:val="none" w:sz="0" w:space="0" w:color="auto"/>
            <w:bottom w:val="none" w:sz="0" w:space="0" w:color="auto"/>
            <w:right w:val="none" w:sz="0" w:space="0" w:color="auto"/>
          </w:divBdr>
        </w:div>
        <w:div w:id="1709062505">
          <w:marLeft w:val="0"/>
          <w:marRight w:val="0"/>
          <w:marTop w:val="0"/>
          <w:marBottom w:val="0"/>
          <w:divBdr>
            <w:top w:val="none" w:sz="0" w:space="0" w:color="auto"/>
            <w:left w:val="none" w:sz="0" w:space="0" w:color="auto"/>
            <w:bottom w:val="none" w:sz="0" w:space="0" w:color="auto"/>
            <w:right w:val="none" w:sz="0" w:space="0" w:color="auto"/>
          </w:divBdr>
        </w:div>
        <w:div w:id="1884714424">
          <w:marLeft w:val="0"/>
          <w:marRight w:val="0"/>
          <w:marTop w:val="0"/>
          <w:marBottom w:val="0"/>
          <w:divBdr>
            <w:top w:val="none" w:sz="0" w:space="0" w:color="auto"/>
            <w:left w:val="none" w:sz="0" w:space="0" w:color="auto"/>
            <w:bottom w:val="none" w:sz="0" w:space="0" w:color="auto"/>
            <w:right w:val="none" w:sz="0" w:space="0" w:color="auto"/>
          </w:divBdr>
        </w:div>
        <w:div w:id="1936133804">
          <w:marLeft w:val="0"/>
          <w:marRight w:val="0"/>
          <w:marTop w:val="0"/>
          <w:marBottom w:val="0"/>
          <w:divBdr>
            <w:top w:val="none" w:sz="0" w:space="0" w:color="auto"/>
            <w:left w:val="none" w:sz="0" w:space="0" w:color="auto"/>
            <w:bottom w:val="none" w:sz="0" w:space="0" w:color="auto"/>
            <w:right w:val="none" w:sz="0" w:space="0" w:color="auto"/>
          </w:divBdr>
        </w:div>
        <w:div w:id="1973825114">
          <w:marLeft w:val="0"/>
          <w:marRight w:val="0"/>
          <w:marTop w:val="0"/>
          <w:marBottom w:val="0"/>
          <w:divBdr>
            <w:top w:val="none" w:sz="0" w:space="0" w:color="auto"/>
            <w:left w:val="none" w:sz="0" w:space="0" w:color="auto"/>
            <w:bottom w:val="none" w:sz="0" w:space="0" w:color="auto"/>
            <w:right w:val="none" w:sz="0" w:space="0" w:color="auto"/>
          </w:divBdr>
        </w:div>
      </w:divsChild>
    </w:div>
    <w:div w:id="2140370124">
      <w:bodyDiv w:val="1"/>
      <w:marLeft w:val="0"/>
      <w:marRight w:val="0"/>
      <w:marTop w:val="0"/>
      <w:marBottom w:val="0"/>
      <w:divBdr>
        <w:top w:val="none" w:sz="0" w:space="0" w:color="auto"/>
        <w:left w:val="none" w:sz="0" w:space="0" w:color="auto"/>
        <w:bottom w:val="none" w:sz="0" w:space="0" w:color="auto"/>
        <w:right w:val="none" w:sz="0" w:space="0" w:color="auto"/>
      </w:divBdr>
      <w:divsChild>
        <w:div w:id="24911337">
          <w:marLeft w:val="0"/>
          <w:marRight w:val="0"/>
          <w:marTop w:val="0"/>
          <w:marBottom w:val="0"/>
          <w:divBdr>
            <w:top w:val="none" w:sz="0" w:space="0" w:color="auto"/>
            <w:left w:val="none" w:sz="0" w:space="0" w:color="auto"/>
            <w:bottom w:val="none" w:sz="0" w:space="0" w:color="auto"/>
            <w:right w:val="none" w:sz="0" w:space="0" w:color="auto"/>
          </w:divBdr>
        </w:div>
        <w:div w:id="945771748">
          <w:marLeft w:val="0"/>
          <w:marRight w:val="0"/>
          <w:marTop w:val="0"/>
          <w:marBottom w:val="0"/>
          <w:divBdr>
            <w:top w:val="none" w:sz="0" w:space="0" w:color="auto"/>
            <w:left w:val="none" w:sz="0" w:space="0" w:color="auto"/>
            <w:bottom w:val="none" w:sz="0" w:space="0" w:color="auto"/>
            <w:right w:val="none" w:sz="0" w:space="0" w:color="auto"/>
          </w:divBdr>
        </w:div>
        <w:div w:id="1146318645">
          <w:marLeft w:val="0"/>
          <w:marRight w:val="0"/>
          <w:marTop w:val="0"/>
          <w:marBottom w:val="0"/>
          <w:divBdr>
            <w:top w:val="none" w:sz="0" w:space="0" w:color="auto"/>
            <w:left w:val="none" w:sz="0" w:space="0" w:color="auto"/>
            <w:bottom w:val="none" w:sz="0" w:space="0" w:color="auto"/>
            <w:right w:val="none" w:sz="0" w:space="0" w:color="auto"/>
          </w:divBdr>
        </w:div>
        <w:div w:id="18842522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5" ma:contentTypeDescription="Create a new document." ma:contentTypeScope="" ma:versionID="9c1f1a6faeacb2a1ff9084352a9b77a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a5718a81c23af1b41fc00a6d682b4578"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1c272d-8a03-4b7a-811f-b61a10107f43">
      <UserInfo>
        <DisplayName>Karen Guy</DisplayName>
        <AccountId>8312</AccountId>
        <AccountType/>
      </UserInfo>
      <UserInfo>
        <DisplayName>Admin</DisplayName>
        <AccountId>728</AccountId>
        <AccountType/>
      </UserInfo>
      <UserInfo>
        <DisplayName>Liane Young</DisplayName>
        <AccountId>54</AccountId>
        <AccountType/>
      </UserInfo>
    </SharedWithUsers>
  </documentManagement>
</p:properties>
</file>

<file path=customXml/itemProps1.xml><?xml version="1.0" encoding="utf-8"?>
<ds:datastoreItem xmlns:ds="http://schemas.openxmlformats.org/officeDocument/2006/customXml" ds:itemID="{D5EA7CF7-BA50-4208-A025-D7342BF6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74A1A-8A8F-4098-A008-EABBDF6725C3}">
  <ds:schemaRefs>
    <ds:schemaRef ds:uri="http://schemas.microsoft.com/sharepoint/v3/contenttype/forms"/>
  </ds:schemaRefs>
</ds:datastoreItem>
</file>

<file path=customXml/itemProps3.xml><?xml version="1.0" encoding="utf-8"?>
<ds:datastoreItem xmlns:ds="http://schemas.openxmlformats.org/officeDocument/2006/customXml" ds:itemID="{854A72B9-2531-444B-AB4C-1194E0650518}">
  <ds:schemaRefs>
    <ds:schemaRef ds:uri="http://schemas.microsoft.com/office/2006/metadata/properties"/>
    <ds:schemaRef ds:uri="http://schemas.microsoft.com/office/infopath/2007/PartnerControls"/>
    <ds:schemaRef ds:uri="011c272d-8a03-4b7a-811f-b61a10107f4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7871</Words>
  <Characters>44867</Characters>
  <Application>Microsoft Office Word</Application>
  <DocSecurity>0</DocSecurity>
  <Lines>373</Lines>
  <Paragraphs>105</Paragraphs>
  <ScaleCrop>false</ScaleCrop>
  <Company/>
  <LinksUpToDate>false</LinksUpToDate>
  <CharactersWithSpaces>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Young</dc:creator>
  <cp:keywords/>
  <dc:description/>
  <cp:lastModifiedBy>Liane Young</cp:lastModifiedBy>
  <cp:revision>369</cp:revision>
  <cp:lastPrinted>2023-02-28T09:00:00Z</cp:lastPrinted>
  <dcterms:created xsi:type="dcterms:W3CDTF">2022-11-25T06:33:00Z</dcterms:created>
  <dcterms:modified xsi:type="dcterms:W3CDTF">2023-02-28T10:00:00Z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ies>
</file>